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A22ED" w14:textId="24419E50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EE" w14:textId="0CFFDCDD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EF" w14:textId="7E76694F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0" w14:textId="71DA0393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1" w14:textId="44F62795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2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3" w14:textId="5DF849A3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4" w14:textId="068CC3E0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5" w14:textId="093C61DA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6" w14:textId="46DD076A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7" w14:textId="04632A2C" w:rsidR="008040AB" w:rsidRPr="004D4A8D" w:rsidRDefault="0037120D" w:rsidP="008D44A7">
      <w:pPr>
        <w:pStyle w:val="Zkladntext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anchor distT="0" distB="0" distL="114300" distR="114300" simplePos="0" relativeHeight="251617792" behindDoc="1" locked="0" layoutInCell="1" allowOverlap="1" wp14:anchorId="7F9E3286" wp14:editId="6007540D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1330085" cy="1155940"/>
            <wp:effectExtent l="0" t="0" r="0" b="0"/>
            <wp:wrapNone/>
            <wp:docPr id="95" name="Obrázok 95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Obrázok 95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85" cy="1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A22F8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9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A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B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C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D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E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2FF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00" w14:textId="77777777" w:rsidR="008040AB" w:rsidRPr="004D4A8D" w:rsidRDefault="008040AB" w:rsidP="008D44A7">
      <w:pPr>
        <w:pStyle w:val="Zkladntext"/>
        <w:spacing w:before="4"/>
        <w:ind w:left="709" w:right="355"/>
        <w:jc w:val="both"/>
        <w:rPr>
          <w:rStyle w:val="Zmienka"/>
        </w:rPr>
      </w:pPr>
    </w:p>
    <w:p w14:paraId="714A2301" w14:textId="77777777" w:rsidR="008040AB" w:rsidRPr="00A958BD" w:rsidRDefault="00F46E22" w:rsidP="008D44A7">
      <w:pPr>
        <w:spacing w:before="90"/>
        <w:ind w:left="709" w:right="355"/>
        <w:jc w:val="center"/>
        <w:rPr>
          <w:rStyle w:val="Zmienka"/>
          <w:b/>
          <w:bCs/>
          <w:sz w:val="32"/>
          <w:szCs w:val="32"/>
        </w:rPr>
      </w:pPr>
      <w:r w:rsidRPr="00A958BD">
        <w:rPr>
          <w:rStyle w:val="Zmienka"/>
          <w:b/>
          <w:bCs/>
          <w:sz w:val="32"/>
          <w:szCs w:val="32"/>
        </w:rPr>
        <w:t>POUŽÍVATEĽSKÁ PRÍRUČKA</w:t>
      </w:r>
    </w:p>
    <w:p w14:paraId="714A2302" w14:textId="77777777" w:rsidR="008040AB" w:rsidRPr="00A958BD" w:rsidRDefault="008040AB" w:rsidP="008D44A7">
      <w:pPr>
        <w:pStyle w:val="Zkladntext"/>
        <w:spacing w:before="9"/>
        <w:ind w:left="709" w:right="355"/>
        <w:jc w:val="center"/>
        <w:rPr>
          <w:rStyle w:val="Zmienka"/>
          <w:b/>
          <w:bCs/>
          <w:sz w:val="32"/>
          <w:szCs w:val="32"/>
        </w:rPr>
      </w:pPr>
    </w:p>
    <w:p w14:paraId="714A2303" w14:textId="1B0EEA57" w:rsidR="008040AB" w:rsidRPr="00A958BD" w:rsidRDefault="00F46E22" w:rsidP="008D44A7">
      <w:pPr>
        <w:ind w:left="709" w:right="355"/>
        <w:jc w:val="center"/>
        <w:rPr>
          <w:rStyle w:val="Zmienka"/>
          <w:b/>
          <w:bCs/>
          <w:sz w:val="32"/>
          <w:szCs w:val="32"/>
        </w:rPr>
      </w:pPr>
      <w:r w:rsidRPr="00A958BD">
        <w:rPr>
          <w:rStyle w:val="Zmienka"/>
          <w:b/>
          <w:bCs/>
          <w:sz w:val="32"/>
          <w:szCs w:val="32"/>
        </w:rPr>
        <w:t>PRE PR</w:t>
      </w:r>
      <w:r w:rsidR="00AE40DD" w:rsidRPr="00A958BD">
        <w:rPr>
          <w:rStyle w:val="Zmienka"/>
          <w:b/>
          <w:bCs/>
          <w:sz w:val="32"/>
          <w:szCs w:val="32"/>
        </w:rPr>
        <w:t>ÍPRAVU PREVÁDZKY</w:t>
      </w:r>
    </w:p>
    <w:p w14:paraId="714A2304" w14:textId="77777777" w:rsidR="008040AB" w:rsidRPr="00A958BD" w:rsidRDefault="00F46E22" w:rsidP="008D44A7">
      <w:pPr>
        <w:spacing w:before="113"/>
        <w:ind w:left="709" w:right="355"/>
        <w:jc w:val="center"/>
        <w:rPr>
          <w:rStyle w:val="Zmienka"/>
          <w:b/>
          <w:bCs/>
          <w:sz w:val="32"/>
          <w:szCs w:val="32"/>
        </w:rPr>
      </w:pPr>
      <w:r w:rsidRPr="00A958BD">
        <w:rPr>
          <w:rStyle w:val="Zmienka"/>
          <w:b/>
          <w:bCs/>
          <w:sz w:val="32"/>
          <w:szCs w:val="32"/>
        </w:rPr>
        <w:t>V INFORMAČNOM SYSTÉME DAMAS ENERGY</w:t>
      </w:r>
    </w:p>
    <w:p w14:paraId="06CD0E82" w14:textId="77777777" w:rsidR="00A958BD" w:rsidRDefault="00A958BD" w:rsidP="008D44A7">
      <w:pPr>
        <w:spacing w:before="113"/>
        <w:ind w:left="709" w:right="355"/>
        <w:jc w:val="center"/>
        <w:rPr>
          <w:rStyle w:val="Zmienka"/>
          <w:b/>
          <w:bCs/>
          <w:sz w:val="32"/>
          <w:szCs w:val="32"/>
        </w:rPr>
      </w:pPr>
    </w:p>
    <w:p w14:paraId="3356AFF8" w14:textId="54A2DB8A" w:rsidR="2963ED83" w:rsidRPr="00A958BD" w:rsidRDefault="2963ED83" w:rsidP="008D44A7">
      <w:pPr>
        <w:spacing w:before="113"/>
        <w:ind w:left="709" w:right="355"/>
        <w:jc w:val="center"/>
        <w:rPr>
          <w:rStyle w:val="Zmienka"/>
          <w:b/>
          <w:bCs/>
          <w:sz w:val="32"/>
          <w:szCs w:val="32"/>
        </w:rPr>
      </w:pPr>
      <w:r w:rsidRPr="00A958BD">
        <w:rPr>
          <w:rStyle w:val="Zmienka"/>
          <w:b/>
          <w:bCs/>
          <w:sz w:val="32"/>
          <w:szCs w:val="32"/>
        </w:rPr>
        <w:t>verzia 1</w:t>
      </w:r>
    </w:p>
    <w:p w14:paraId="714A2305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06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07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08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09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0A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0B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0C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0D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0E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0F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10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11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12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13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14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15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16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8A32E49" w14:textId="77777777" w:rsidR="00A958BD" w:rsidRDefault="00A958BD" w:rsidP="008D44A7">
      <w:pPr>
        <w:pStyle w:val="Zkladntext"/>
        <w:spacing w:before="257"/>
        <w:ind w:left="709" w:right="355"/>
        <w:jc w:val="both"/>
        <w:rPr>
          <w:rStyle w:val="Zmienka"/>
        </w:rPr>
      </w:pPr>
    </w:p>
    <w:p w14:paraId="7FB8C52E" w14:textId="77777777" w:rsidR="00A958BD" w:rsidRDefault="00A958BD" w:rsidP="008D44A7">
      <w:pPr>
        <w:pStyle w:val="Zkladntext"/>
        <w:spacing w:before="257"/>
        <w:ind w:left="709" w:right="355"/>
        <w:jc w:val="both"/>
        <w:rPr>
          <w:rStyle w:val="Zmienka"/>
        </w:rPr>
      </w:pPr>
    </w:p>
    <w:p w14:paraId="113E49C3" w14:textId="77777777" w:rsidR="00A958BD" w:rsidRDefault="00A958BD" w:rsidP="008D44A7">
      <w:pPr>
        <w:pStyle w:val="Zkladntext"/>
        <w:spacing w:before="257"/>
        <w:ind w:left="709" w:right="355"/>
        <w:jc w:val="both"/>
        <w:rPr>
          <w:rStyle w:val="Zmienka"/>
        </w:rPr>
      </w:pPr>
    </w:p>
    <w:p w14:paraId="2F617F83" w14:textId="77777777" w:rsidR="00A958BD" w:rsidRDefault="00A958BD" w:rsidP="008D44A7">
      <w:pPr>
        <w:pStyle w:val="Zkladntext"/>
        <w:spacing w:before="257"/>
        <w:ind w:left="709" w:right="355"/>
        <w:jc w:val="both"/>
        <w:rPr>
          <w:rStyle w:val="Zmienka"/>
        </w:rPr>
      </w:pPr>
    </w:p>
    <w:p w14:paraId="368FFE3D" w14:textId="77777777" w:rsidR="00A958BD" w:rsidRDefault="00A958BD" w:rsidP="008D44A7">
      <w:pPr>
        <w:pStyle w:val="Zkladntext"/>
        <w:spacing w:before="257"/>
        <w:ind w:left="709" w:right="355"/>
        <w:jc w:val="both"/>
        <w:rPr>
          <w:rStyle w:val="Zmienka"/>
        </w:rPr>
      </w:pPr>
    </w:p>
    <w:p w14:paraId="714A2317" w14:textId="4D193C35" w:rsidR="008040AB" w:rsidRPr="004D4A8D" w:rsidRDefault="0496F5C9" w:rsidP="008D44A7">
      <w:pPr>
        <w:pStyle w:val="Zkladntext"/>
        <w:spacing w:before="257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Dátum aktualizácie: </w:t>
      </w:r>
      <w:r w:rsidR="4B98DA12" w:rsidRPr="004D4A8D">
        <w:rPr>
          <w:rStyle w:val="Zmienka"/>
        </w:rPr>
        <w:t>1</w:t>
      </w:r>
      <w:r w:rsidR="00A958BD">
        <w:rPr>
          <w:rStyle w:val="Zmienka"/>
        </w:rPr>
        <w:t>3</w:t>
      </w:r>
      <w:r w:rsidR="4B98DA12" w:rsidRPr="004D4A8D">
        <w:rPr>
          <w:rStyle w:val="Zmienka"/>
        </w:rPr>
        <w:t>.</w:t>
      </w:r>
      <w:r w:rsidR="58570A6B" w:rsidRPr="004D4A8D">
        <w:rPr>
          <w:rStyle w:val="Zmienka"/>
        </w:rPr>
        <w:t>0</w:t>
      </w:r>
      <w:r w:rsidR="006F18C0" w:rsidRPr="004D4A8D">
        <w:rPr>
          <w:rStyle w:val="Zmienka"/>
        </w:rPr>
        <w:t>5</w:t>
      </w:r>
      <w:r w:rsidR="182A2910" w:rsidRPr="004D4A8D">
        <w:rPr>
          <w:rStyle w:val="Zmienka"/>
        </w:rPr>
        <w:t>.</w:t>
      </w:r>
      <w:r w:rsidRPr="004D4A8D">
        <w:rPr>
          <w:rStyle w:val="Zmienka"/>
        </w:rPr>
        <w:t>20</w:t>
      </w:r>
      <w:r w:rsidR="5E02DE12" w:rsidRPr="004D4A8D">
        <w:rPr>
          <w:rStyle w:val="Zmienka"/>
        </w:rPr>
        <w:t>2</w:t>
      </w:r>
      <w:r w:rsidR="36B6758D" w:rsidRPr="004D4A8D">
        <w:rPr>
          <w:rStyle w:val="Zmienka"/>
        </w:rPr>
        <w:t>4</w:t>
      </w:r>
    </w:p>
    <w:p w14:paraId="714A2318" w14:textId="77777777" w:rsidR="008040AB" w:rsidRPr="004D4A8D" w:rsidRDefault="008040AB" w:rsidP="008D44A7">
      <w:pPr>
        <w:ind w:left="709" w:right="355"/>
        <w:jc w:val="both"/>
        <w:rPr>
          <w:rStyle w:val="Zmienka"/>
        </w:rPr>
        <w:sectPr w:rsidR="008040AB" w:rsidRPr="004D4A8D" w:rsidSect="003410CC">
          <w:headerReference w:type="default" r:id="rId12"/>
          <w:footerReference w:type="default" r:id="rId13"/>
          <w:type w:val="continuous"/>
          <w:pgSz w:w="11900" w:h="16840"/>
          <w:pgMar w:top="340" w:right="860" w:bottom="280" w:left="620" w:header="708" w:footer="708" w:gutter="0"/>
          <w:cols w:space="708"/>
        </w:sectPr>
      </w:pPr>
    </w:p>
    <w:p w14:paraId="714A2319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1A" w14:textId="77777777" w:rsidR="008040AB" w:rsidRPr="004D4A8D" w:rsidRDefault="008040AB" w:rsidP="008D44A7">
      <w:pPr>
        <w:pStyle w:val="Zkladntext"/>
        <w:spacing w:before="5"/>
        <w:ind w:left="709" w:right="355"/>
        <w:jc w:val="both"/>
        <w:rPr>
          <w:rStyle w:val="Zmienka"/>
        </w:rPr>
      </w:pPr>
    </w:p>
    <w:p w14:paraId="714A231B" w14:textId="77777777" w:rsidR="008040AB" w:rsidRPr="00FD1F40" w:rsidRDefault="00F46E22" w:rsidP="008D44A7">
      <w:pPr>
        <w:pStyle w:val="Nadpis1"/>
        <w:tabs>
          <w:tab w:val="left" w:pos="1364"/>
        </w:tabs>
        <w:spacing w:before="91"/>
        <w:ind w:left="709" w:right="355" w:firstLine="0"/>
        <w:jc w:val="both"/>
        <w:rPr>
          <w:rStyle w:val="Zmienka"/>
          <w:color w:val="1F497D" w:themeColor="text2"/>
          <w:sz w:val="30"/>
        </w:rPr>
      </w:pPr>
      <w:bookmarkStart w:id="0" w:name="_Toc1725125599"/>
      <w:bookmarkStart w:id="1" w:name="_Toc228909989"/>
      <w:bookmarkStart w:id="2" w:name="_Ref126246567"/>
      <w:bookmarkStart w:id="3" w:name="_Ref126246586"/>
      <w:bookmarkStart w:id="4" w:name="_Toc166478736"/>
      <w:r w:rsidRPr="00FD1F40">
        <w:rPr>
          <w:rStyle w:val="Zmienka"/>
          <w:color w:val="1F497D" w:themeColor="text2"/>
          <w:sz w:val="30"/>
        </w:rPr>
        <w:t>1.</w:t>
      </w:r>
      <w:r w:rsidRPr="00FD1F40">
        <w:rPr>
          <w:rStyle w:val="Zmienka"/>
          <w:color w:val="1F497D" w:themeColor="text2"/>
          <w:sz w:val="30"/>
        </w:rPr>
        <w:tab/>
        <w:t>Obsah</w:t>
      </w:r>
      <w:bookmarkEnd w:id="0"/>
      <w:bookmarkEnd w:id="1"/>
      <w:bookmarkEnd w:id="2"/>
      <w:bookmarkEnd w:id="3"/>
      <w:bookmarkEnd w:id="4"/>
    </w:p>
    <w:sdt>
      <w:sdtPr>
        <w:rPr>
          <w:rStyle w:val="Zmienka"/>
        </w:rPr>
        <w:id w:val="-750739401"/>
        <w:docPartObj>
          <w:docPartGallery w:val="Table of Contents"/>
          <w:docPartUnique/>
        </w:docPartObj>
      </w:sdtPr>
      <w:sdtEndPr>
        <w:rPr>
          <w:rStyle w:val="Zmienka"/>
        </w:rPr>
      </w:sdtEndPr>
      <w:sdtContent>
        <w:p w14:paraId="19A26E12" w14:textId="6E0E209B" w:rsidR="00A958BD" w:rsidRDefault="00F46E22">
          <w:pPr>
            <w:pStyle w:val="Obsah1"/>
            <w:tabs>
              <w:tab w:val="left" w:pos="122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</w:pPr>
          <w:r w:rsidRPr="004D4A8D">
            <w:rPr>
              <w:rStyle w:val="Zmienka"/>
            </w:rPr>
            <w:fldChar w:fldCharType="begin"/>
          </w:r>
          <w:r w:rsidRPr="004D4A8D">
            <w:rPr>
              <w:rStyle w:val="Zmienka"/>
            </w:rPr>
            <w:instrText xml:space="preserve">TOC \o "1-2" \h \z \u </w:instrText>
          </w:r>
          <w:r w:rsidRPr="004D4A8D">
            <w:rPr>
              <w:rStyle w:val="Zmienka"/>
            </w:rPr>
            <w:fldChar w:fldCharType="separate"/>
          </w:r>
          <w:hyperlink w:anchor="_Toc166478736" w:history="1">
            <w:r w:rsidR="00A958BD" w:rsidRPr="00CD145A">
              <w:rPr>
                <w:rStyle w:val="Hypertextovprepojenie"/>
                <w:noProof/>
                <w:shd w:val="clear" w:color="auto" w:fill="FFFFFF" w:themeFill="background1"/>
              </w:rPr>
              <w:t>1.</w:t>
            </w:r>
            <w:r w:rsidR="00A958BD">
              <w:rPr>
                <w:rFonts w:asciiTheme="minorHAnsi" w:eastAsiaTheme="minorEastAsia" w:hAnsiTheme="minorHAnsi" w:cstheme="minorBidi"/>
                <w:noProof/>
                <w:kern w:val="2"/>
                <w:lang w:eastAsia="sk-SK"/>
                <w14:ligatures w14:val="standardContextual"/>
              </w:rPr>
              <w:tab/>
            </w:r>
            <w:r w:rsidR="00A958BD" w:rsidRPr="00CD145A">
              <w:rPr>
                <w:rStyle w:val="Hypertextovprepojenie"/>
                <w:noProof/>
                <w:shd w:val="clear" w:color="auto" w:fill="FFFFFF" w:themeFill="background1"/>
              </w:rPr>
              <w:t>Obsah</w:t>
            </w:r>
            <w:r w:rsidR="00A958BD">
              <w:rPr>
                <w:noProof/>
                <w:webHidden/>
              </w:rPr>
              <w:tab/>
            </w:r>
            <w:r w:rsidR="00A958BD">
              <w:rPr>
                <w:noProof/>
                <w:webHidden/>
              </w:rPr>
              <w:fldChar w:fldCharType="begin"/>
            </w:r>
            <w:r w:rsidR="00A958BD">
              <w:rPr>
                <w:noProof/>
                <w:webHidden/>
              </w:rPr>
              <w:instrText xml:space="preserve"> PAGEREF _Toc166478736 \h </w:instrText>
            </w:r>
            <w:r w:rsidR="00A958BD">
              <w:rPr>
                <w:noProof/>
                <w:webHidden/>
              </w:rPr>
            </w:r>
            <w:r w:rsidR="00A958BD">
              <w:rPr>
                <w:noProof/>
                <w:webHidden/>
              </w:rPr>
              <w:fldChar w:fldCharType="separate"/>
            </w:r>
            <w:r w:rsidR="00A958BD">
              <w:rPr>
                <w:noProof/>
                <w:webHidden/>
              </w:rPr>
              <w:t>2</w:t>
            </w:r>
            <w:r w:rsidR="00A958BD">
              <w:rPr>
                <w:noProof/>
                <w:webHidden/>
              </w:rPr>
              <w:fldChar w:fldCharType="end"/>
            </w:r>
          </w:hyperlink>
        </w:p>
        <w:p w14:paraId="07656DB4" w14:textId="4FD9C4E2" w:rsidR="00A958BD" w:rsidRDefault="00A958BD">
          <w:pPr>
            <w:pStyle w:val="Obsah1"/>
            <w:tabs>
              <w:tab w:val="left" w:pos="122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</w:pPr>
          <w:hyperlink w:anchor="_Toc166478737" w:history="1">
            <w:r w:rsidRPr="00CD145A">
              <w:rPr>
                <w:rStyle w:val="Hypertextovprepojenie"/>
                <w:noProof/>
                <w:w w:val="99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Použité skratky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E389A" w14:textId="1E7F2E9F" w:rsidR="00A958BD" w:rsidRDefault="00A958BD">
          <w:pPr>
            <w:pStyle w:val="Obsah1"/>
            <w:tabs>
              <w:tab w:val="left" w:pos="122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</w:pPr>
          <w:hyperlink w:anchor="_Toc166478738" w:history="1">
            <w:r w:rsidRPr="00CD145A">
              <w:rPr>
                <w:rStyle w:val="Hypertextovprepojenie"/>
                <w:noProof/>
                <w:w w:val="99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E5E36" w14:textId="53A18B44" w:rsidR="00A958BD" w:rsidRDefault="00A958BD">
          <w:pPr>
            <w:pStyle w:val="Obsah1"/>
            <w:tabs>
              <w:tab w:val="left" w:pos="122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</w:pPr>
          <w:hyperlink w:anchor="_Toc166478739" w:history="1">
            <w:r w:rsidRPr="00CD145A">
              <w:rPr>
                <w:rStyle w:val="Hypertextovprepojenie"/>
                <w:noProof/>
                <w:w w:val="99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Príprava prevádzky v IS PPS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11788" w14:textId="70C31789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40" w:history="1">
            <w:r w:rsidRPr="00CD145A">
              <w:rPr>
                <w:rStyle w:val="Hypertextovprepojenie"/>
                <w:noProof/>
                <w:w w:val="99"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Základné princípy obchodného procesu pre Prípravu prevádzky v IS PPS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0950B" w14:textId="4788F0EF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41" w:history="1">
            <w:r w:rsidRPr="00CD145A">
              <w:rPr>
                <w:rStyle w:val="Hypertextovprepojenie"/>
                <w:noProof/>
                <w:w w:val="99"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Otvorenie podávania prípravy prevádzky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C2C2A0" w14:textId="1CCA2720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42" w:history="1">
            <w:r w:rsidRPr="00CD145A">
              <w:rPr>
                <w:rStyle w:val="Hypertextovprepojenie"/>
                <w:noProof/>
                <w:w w:val="99"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Uzatvorenie možnosti podávať/meniť prípravu prevádzky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1693D" w14:textId="23C4942A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43" w:history="1">
            <w:r w:rsidRPr="00CD145A">
              <w:rPr>
                <w:rStyle w:val="Hypertextovprepojenie"/>
                <w:noProof/>
                <w:w w:val="99"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Základné funkcionality procesov v IS PPS pri podávaní 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1F1F68" w14:textId="7BE367DC" w:rsidR="00A958BD" w:rsidRDefault="00A958BD">
          <w:pPr>
            <w:pStyle w:val="Obsah1"/>
            <w:tabs>
              <w:tab w:val="left" w:pos="122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</w:pPr>
          <w:hyperlink w:anchor="_Toc166478744" w:history="1">
            <w:r w:rsidRPr="00CD145A">
              <w:rPr>
                <w:rStyle w:val="Hypertextovprepojenie"/>
                <w:noProof/>
                <w:w w:val="99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Týždenná príprava prevádzky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48EE1" w14:textId="4C656C8D" w:rsidR="00A958BD" w:rsidRDefault="00A958BD">
          <w:pPr>
            <w:pStyle w:val="Obsah1"/>
            <w:tabs>
              <w:tab w:val="left" w:pos="122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</w:pPr>
          <w:hyperlink w:anchor="_Toc166478745" w:history="1">
            <w:r w:rsidRPr="00CD145A">
              <w:rPr>
                <w:rStyle w:val="Hypertextovprepojenie"/>
                <w:noProof/>
                <w:w w:val="99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Denná príprava prevádzky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A2D1F" w14:textId="0D8105D8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46" w:history="1">
            <w:r w:rsidRPr="00CD145A">
              <w:rPr>
                <w:rStyle w:val="Hypertextovprepojenie"/>
                <w:noProof/>
                <w:w w:val="99"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Denná príprava prevádzky (disponibilita)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D1E0DE" w14:textId="3AA49EC1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47" w:history="1">
            <w:r w:rsidRPr="00CD145A">
              <w:rPr>
                <w:rStyle w:val="Hypertextovprepojenie"/>
                <w:noProof/>
                <w:w w:val="99"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Príprava prevádzky – regulačná elektrina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C7FFD" w14:textId="25A5F5C8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48" w:history="1">
            <w:r w:rsidRPr="00CD145A">
              <w:rPr>
                <w:rStyle w:val="Hypertextovprepojenie"/>
                <w:noProof/>
                <w:w w:val="99"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Zmena prípravy prevádzky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6D07E" w14:textId="67800D2D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49" w:history="1">
            <w:r w:rsidRPr="00CD145A">
              <w:rPr>
                <w:rStyle w:val="Hypertextovprepojenie"/>
                <w:noProof/>
                <w:w w:val="99"/>
              </w:rPr>
              <w:t>6.4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Základné pravidlá rozpisu ponúk (bidov) 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96BD5" w14:textId="0144977D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50" w:history="1">
            <w:r w:rsidRPr="00CD145A">
              <w:rPr>
                <w:rStyle w:val="Hypertextovprepojenie"/>
                <w:noProof/>
              </w:rPr>
              <w:t>6.5.1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Technické prepojenie ponúk (bidov) RE pri mFRR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A02D" w14:textId="398B6121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51" w:history="1">
            <w:r w:rsidRPr="00CD145A">
              <w:rPr>
                <w:rStyle w:val="Hypertextovprepojenie"/>
                <w:noProof/>
              </w:rPr>
              <w:t>6.5.2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Podmienené prepojenie ponúk (bidov) 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F9101" w14:textId="5E3550CB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52" w:history="1">
            <w:r w:rsidRPr="00CD145A">
              <w:rPr>
                <w:rStyle w:val="Hypertextovprepojenie"/>
                <w:noProof/>
              </w:rPr>
              <w:t>6.5.3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Jednoduchý bid 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2A7EBE" w14:textId="7B10BFF2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53" w:history="1">
            <w:r w:rsidRPr="00CD145A">
              <w:rPr>
                <w:rStyle w:val="Hypertextovprepojenie"/>
                <w:noProof/>
              </w:rPr>
              <w:t>6.5.4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Komplexný bid 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D45C0" w14:textId="046F2FBC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54" w:history="1">
            <w:r w:rsidRPr="00CD145A">
              <w:rPr>
                <w:rStyle w:val="Hypertextovprepojenie"/>
                <w:noProof/>
              </w:rPr>
              <w:t>6.5.5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Free bid 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97AA4" w14:textId="2F1B0B80" w:rsidR="00A958BD" w:rsidRDefault="00A958BD">
          <w:pPr>
            <w:pStyle w:val="Obsah1"/>
            <w:tabs>
              <w:tab w:val="left" w:pos="122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</w:pPr>
          <w:hyperlink w:anchor="_Toc166478755" w:history="1">
            <w:r w:rsidRPr="00CD145A">
              <w:rPr>
                <w:rStyle w:val="Hypertextovprepojenie"/>
                <w:noProof/>
                <w:w w:val="99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Validácie a podmienky pre prípravu prevádzky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2BFA5" w14:textId="22AC5DE7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56" w:history="1">
            <w:r w:rsidRPr="00CD145A">
              <w:rPr>
                <w:rStyle w:val="Hypertextovprepojenie"/>
                <w:noProof/>
                <w:w w:val="99"/>
              </w:rPr>
              <w:t>7.1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TPP/DPP/ZPP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EDD28" w14:textId="6078BFD0" w:rsidR="00A958BD" w:rsidRDefault="00A958BD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sk-SK"/>
              <w14:ligatures w14:val="standardContextual"/>
            </w:rPr>
          </w:pPr>
          <w:hyperlink w:anchor="_Toc166478757" w:history="1">
            <w:r w:rsidRPr="00CD145A">
              <w:rPr>
                <w:rStyle w:val="Hypertextovprepojenie"/>
                <w:noProof/>
                <w:w w:val="99"/>
              </w:rPr>
              <w:t>7.2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sk-SK"/>
                <w14:ligatures w14:val="standardContextual"/>
              </w:rPr>
              <w:tab/>
            </w:r>
            <w:r w:rsidRPr="00CD145A">
              <w:rPr>
                <w:rStyle w:val="Hypertextovprepojenie"/>
                <w:noProof/>
                <w:shd w:val="clear" w:color="auto" w:fill="FFFFFF" w:themeFill="background1"/>
              </w:rPr>
              <w:t>PP-RE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_Toc166478757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A2335" w14:textId="1557148F" w:rsidR="008040AB" w:rsidRPr="004D4A8D" w:rsidRDefault="00F46E22" w:rsidP="008D44A7">
          <w:pPr>
            <w:ind w:left="709" w:right="355"/>
            <w:jc w:val="both"/>
            <w:rPr>
              <w:rStyle w:val="Zmienka"/>
            </w:rPr>
          </w:pPr>
          <w:r w:rsidRPr="004D4A8D">
            <w:rPr>
              <w:rStyle w:val="Zmienka"/>
            </w:rPr>
            <w:fldChar w:fldCharType="end"/>
          </w:r>
        </w:p>
      </w:sdtContent>
    </w:sdt>
    <w:p w14:paraId="714A2336" w14:textId="77777777" w:rsidR="008040AB" w:rsidRPr="004D4A8D" w:rsidRDefault="008040AB" w:rsidP="008D44A7">
      <w:pPr>
        <w:ind w:left="709" w:right="355"/>
        <w:jc w:val="both"/>
        <w:rPr>
          <w:rStyle w:val="Zmienka"/>
        </w:rPr>
        <w:sectPr w:rsidR="008040AB" w:rsidRPr="004D4A8D" w:rsidSect="003410CC">
          <w:headerReference w:type="default" r:id="rId14"/>
          <w:footerReference w:type="default" r:id="rId15"/>
          <w:pgSz w:w="11900" w:h="16840"/>
          <w:pgMar w:top="1220" w:right="860" w:bottom="820" w:left="620" w:header="58" w:footer="622" w:gutter="0"/>
          <w:pgNumType w:start="2"/>
          <w:cols w:space="708"/>
        </w:sectPr>
      </w:pPr>
    </w:p>
    <w:p w14:paraId="714A2337" w14:textId="77777777" w:rsidR="008040AB" w:rsidRPr="00FD1F40" w:rsidRDefault="00F46E22" w:rsidP="008F47FE">
      <w:pPr>
        <w:pStyle w:val="Nadpis1"/>
        <w:numPr>
          <w:ilvl w:val="0"/>
          <w:numId w:val="6"/>
        </w:numPr>
        <w:tabs>
          <w:tab w:val="left" w:pos="1362"/>
          <w:tab w:val="left" w:pos="1363"/>
        </w:tabs>
        <w:spacing w:before="460"/>
        <w:ind w:left="709" w:right="355" w:firstLine="0"/>
        <w:jc w:val="both"/>
        <w:rPr>
          <w:rStyle w:val="Zmienka"/>
          <w:color w:val="1F497D" w:themeColor="text2"/>
          <w:sz w:val="30"/>
        </w:rPr>
      </w:pPr>
      <w:bookmarkStart w:id="5" w:name="_Toc371243637"/>
      <w:bookmarkStart w:id="6" w:name="_Toc1864062716"/>
      <w:bookmarkStart w:id="7" w:name="_Toc166478737"/>
      <w:r w:rsidRPr="00FD1F40">
        <w:rPr>
          <w:rStyle w:val="Zmienka"/>
          <w:color w:val="1F497D" w:themeColor="text2"/>
          <w:sz w:val="30"/>
        </w:rPr>
        <w:lastRenderedPageBreak/>
        <w:t>Použité skratky</w:t>
      </w:r>
      <w:bookmarkEnd w:id="5"/>
      <w:bookmarkEnd w:id="6"/>
      <w:bookmarkEnd w:id="7"/>
    </w:p>
    <w:p w14:paraId="714A2338" w14:textId="77777777" w:rsidR="008040AB" w:rsidRPr="004D4A8D" w:rsidRDefault="008040AB" w:rsidP="008D44A7">
      <w:pPr>
        <w:pStyle w:val="Zkladntext"/>
        <w:spacing w:before="2"/>
        <w:ind w:left="709" w:right="355"/>
        <w:jc w:val="both"/>
        <w:rPr>
          <w:rStyle w:val="Zmienka"/>
        </w:rPr>
      </w:pPr>
    </w:p>
    <w:tbl>
      <w:tblPr>
        <w:tblStyle w:val="NormalTable0"/>
        <w:tblW w:w="0" w:type="auto"/>
        <w:tblInd w:w="698" w:type="dxa"/>
        <w:tblBorders>
          <w:top w:val="double" w:sz="1" w:space="0" w:color="D9D9D9" w:themeColor="background1" w:themeShade="D9"/>
          <w:left w:val="double" w:sz="1" w:space="0" w:color="D9D9D9" w:themeColor="background1" w:themeShade="D9"/>
          <w:bottom w:val="double" w:sz="1" w:space="0" w:color="D9D9D9" w:themeColor="background1" w:themeShade="D9"/>
          <w:right w:val="double" w:sz="1" w:space="0" w:color="D9D9D9" w:themeColor="background1" w:themeShade="D9"/>
          <w:insideH w:val="double" w:sz="1" w:space="0" w:color="D9D9D9" w:themeColor="background1" w:themeShade="D9"/>
          <w:insideV w:val="double" w:sz="1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7229"/>
      </w:tblGrid>
      <w:tr w:rsidR="003A1CB5" w:rsidRPr="004D4A8D" w14:paraId="4CAEFE57" w14:textId="77777777" w:rsidTr="26EE6FAB">
        <w:trPr>
          <w:trHeight w:val="701"/>
        </w:trPr>
        <w:tc>
          <w:tcPr>
            <w:tcW w:w="2276" w:type="dxa"/>
            <w:vAlign w:val="center"/>
          </w:tcPr>
          <w:p w14:paraId="16199024" w14:textId="77777777" w:rsidR="003A1CB5" w:rsidRPr="004D4A8D" w:rsidRDefault="003A1CB5" w:rsidP="008D44A7">
            <w:pPr>
              <w:pStyle w:val="TableParagraph"/>
              <w:spacing w:before="59" w:line="259" w:lineRule="auto"/>
              <w:ind w:left="709" w:right="355"/>
              <w:jc w:val="both"/>
              <w:rPr>
                <w:rStyle w:val="Zmienka"/>
              </w:rPr>
            </w:pP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>+</w:t>
            </w:r>
          </w:p>
        </w:tc>
        <w:tc>
          <w:tcPr>
            <w:tcW w:w="7229" w:type="dxa"/>
            <w:vAlign w:val="center"/>
          </w:tcPr>
          <w:p w14:paraId="6DBB7CC8" w14:textId="77777777" w:rsidR="003A1CB5" w:rsidRPr="004D4A8D" w:rsidRDefault="003A1CB5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Sekundárna regulácia činného výkonu kladná (</w:t>
            </w:r>
            <w:proofErr w:type="spellStart"/>
            <w:r w:rsidRPr="004D4A8D">
              <w:rPr>
                <w:rStyle w:val="Zmienka"/>
              </w:rPr>
              <w:t>automatic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Frequency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Restoration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Reserve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positive</w:t>
            </w:r>
            <w:proofErr w:type="spellEnd"/>
            <w:r w:rsidRPr="004D4A8D">
              <w:rPr>
                <w:rStyle w:val="Zmienka"/>
              </w:rPr>
              <w:t>)</w:t>
            </w:r>
          </w:p>
        </w:tc>
      </w:tr>
      <w:tr w:rsidR="003A1CB5" w:rsidRPr="004D4A8D" w14:paraId="43C8F268" w14:textId="77777777" w:rsidTr="26EE6FAB">
        <w:trPr>
          <w:trHeight w:val="697"/>
        </w:trPr>
        <w:tc>
          <w:tcPr>
            <w:tcW w:w="2276" w:type="dxa"/>
            <w:vAlign w:val="center"/>
          </w:tcPr>
          <w:p w14:paraId="706028D8" w14:textId="77777777" w:rsidR="003A1CB5" w:rsidRPr="004D4A8D" w:rsidRDefault="003A1CB5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>-</w:t>
            </w:r>
          </w:p>
        </w:tc>
        <w:tc>
          <w:tcPr>
            <w:tcW w:w="7229" w:type="dxa"/>
            <w:vAlign w:val="center"/>
          </w:tcPr>
          <w:p w14:paraId="340BCD1F" w14:textId="77777777" w:rsidR="003A1CB5" w:rsidRPr="004D4A8D" w:rsidRDefault="003A1CB5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Sekundárna regulácia činného výkonu záporná (</w:t>
            </w:r>
            <w:proofErr w:type="spellStart"/>
            <w:r w:rsidRPr="004D4A8D">
              <w:rPr>
                <w:rStyle w:val="Zmienka"/>
              </w:rPr>
              <w:t>automatic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Frequency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Restoration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Reserve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negative</w:t>
            </w:r>
            <w:proofErr w:type="spellEnd"/>
            <w:r w:rsidRPr="004D4A8D">
              <w:rPr>
                <w:rStyle w:val="Zmienka"/>
              </w:rPr>
              <w:t>)</w:t>
            </w:r>
          </w:p>
        </w:tc>
      </w:tr>
      <w:tr w:rsidR="002B353A" w:rsidRPr="004D4A8D" w14:paraId="403A51E4" w14:textId="77777777" w:rsidTr="001C141C">
        <w:trPr>
          <w:trHeight w:val="421"/>
        </w:trPr>
        <w:tc>
          <w:tcPr>
            <w:tcW w:w="2276" w:type="dxa"/>
            <w:shd w:val="clear" w:color="auto" w:fill="FFFFFF" w:themeFill="background1"/>
            <w:vAlign w:val="center"/>
          </w:tcPr>
          <w:p w14:paraId="7CE9052F" w14:textId="77777777" w:rsidR="002B353A" w:rsidRPr="004D4A8D" w:rsidRDefault="002B353A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BS</w:t>
            </w:r>
          </w:p>
        </w:tc>
        <w:tc>
          <w:tcPr>
            <w:tcW w:w="7229" w:type="dxa"/>
            <w:shd w:val="clear" w:color="auto" w:fill="FFFFFF" w:themeFill="background1"/>
            <w:vAlign w:val="center"/>
          </w:tcPr>
          <w:p w14:paraId="1278D2C4" w14:textId="77777777" w:rsidR="002B353A" w:rsidRPr="004D4A8D" w:rsidRDefault="002B353A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Black </w:t>
            </w:r>
            <w:proofErr w:type="spellStart"/>
            <w:r w:rsidRPr="004D4A8D">
              <w:rPr>
                <w:rStyle w:val="Zmienka"/>
              </w:rPr>
              <w:t>Start</w:t>
            </w:r>
            <w:proofErr w:type="spellEnd"/>
            <w:r w:rsidRPr="004D4A8D">
              <w:rPr>
                <w:rStyle w:val="Zmienka"/>
              </w:rPr>
              <w:t>, špeciálna podporná služba „Štart z tmy“</w:t>
            </w:r>
          </w:p>
        </w:tc>
      </w:tr>
      <w:tr w:rsidR="002B353A" w:rsidRPr="004D4A8D" w14:paraId="552A8090" w14:textId="77777777" w:rsidTr="26EE6FAB">
        <w:trPr>
          <w:trHeight w:val="759"/>
        </w:trPr>
        <w:tc>
          <w:tcPr>
            <w:tcW w:w="2276" w:type="dxa"/>
            <w:vAlign w:val="center"/>
          </w:tcPr>
          <w:p w14:paraId="597B0D08" w14:textId="77777777" w:rsidR="002B353A" w:rsidRPr="004D4A8D" w:rsidRDefault="002B353A" w:rsidP="008D44A7">
            <w:pPr>
              <w:pStyle w:val="TableParagraph"/>
              <w:spacing w:line="259" w:lineRule="auto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DPP</w:t>
            </w:r>
          </w:p>
        </w:tc>
        <w:tc>
          <w:tcPr>
            <w:tcW w:w="7229" w:type="dxa"/>
            <w:vAlign w:val="center"/>
          </w:tcPr>
          <w:p w14:paraId="60AFD926" w14:textId="77777777" w:rsidR="002B353A" w:rsidRPr="004D4A8D" w:rsidRDefault="002B353A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Denná príprava prevádzky, rozpis </w:t>
            </w:r>
            <w:proofErr w:type="spellStart"/>
            <w:r w:rsidRPr="004D4A8D">
              <w:rPr>
                <w:rStyle w:val="Zmienka"/>
              </w:rPr>
              <w:t>Pdg</w:t>
            </w:r>
            <w:proofErr w:type="spellEnd"/>
            <w:r w:rsidRPr="004D4A8D">
              <w:rPr>
                <w:rStyle w:val="Zmienka"/>
              </w:rPr>
              <w:t>, disponibility PpS, príznaku poskytovania špeciálnych PpS (SRN, KP, BS)</w:t>
            </w:r>
          </w:p>
        </w:tc>
      </w:tr>
      <w:tr w:rsidR="00E847DC" w:rsidRPr="004D4A8D" w14:paraId="619ACC67" w14:textId="77777777" w:rsidTr="26EE6FAB">
        <w:trPr>
          <w:trHeight w:val="421"/>
        </w:trPr>
        <w:tc>
          <w:tcPr>
            <w:tcW w:w="2276" w:type="dxa"/>
            <w:vAlign w:val="center"/>
          </w:tcPr>
          <w:p w14:paraId="5FF93254" w14:textId="77777777" w:rsidR="00E847DC" w:rsidRPr="004D4A8D" w:rsidRDefault="00E847DC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Energetický týždeň</w:t>
            </w:r>
          </w:p>
        </w:tc>
        <w:tc>
          <w:tcPr>
            <w:tcW w:w="7229" w:type="dxa"/>
            <w:vAlign w:val="center"/>
          </w:tcPr>
          <w:p w14:paraId="760CBC25" w14:textId="77777777" w:rsidR="00E847DC" w:rsidRPr="004D4A8D" w:rsidRDefault="00E847DC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Lomený kalendárny týždeň začínajúci sobotou 0:00, končiaci piatkom 24:00</w:t>
            </w:r>
          </w:p>
        </w:tc>
      </w:tr>
      <w:tr w:rsidR="00E847DC" w:rsidRPr="004D4A8D" w14:paraId="6749F0DF" w14:textId="77777777" w:rsidTr="26EE6FAB">
        <w:trPr>
          <w:trHeight w:val="425"/>
        </w:trPr>
        <w:tc>
          <w:tcPr>
            <w:tcW w:w="2276" w:type="dxa"/>
            <w:vAlign w:val="center"/>
          </w:tcPr>
          <w:p w14:paraId="3DF3D342" w14:textId="77777777" w:rsidR="00E847DC" w:rsidRPr="004D4A8D" w:rsidRDefault="00E847DC" w:rsidP="008D44A7">
            <w:pPr>
              <w:pStyle w:val="TableParagraph"/>
              <w:spacing w:before="59" w:line="259" w:lineRule="auto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FCR</w:t>
            </w:r>
          </w:p>
        </w:tc>
        <w:tc>
          <w:tcPr>
            <w:tcW w:w="7229" w:type="dxa"/>
            <w:vAlign w:val="center"/>
          </w:tcPr>
          <w:p w14:paraId="4DFC68B6" w14:textId="77777777" w:rsidR="00E847DC" w:rsidRPr="004D4A8D" w:rsidRDefault="00E847DC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Primárna regulácia činného výkonu (</w:t>
            </w:r>
            <w:proofErr w:type="spellStart"/>
            <w:r w:rsidRPr="004D4A8D">
              <w:rPr>
                <w:rStyle w:val="Zmienka"/>
              </w:rPr>
              <w:t>Frequency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Containment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Reserve</w:t>
            </w:r>
            <w:proofErr w:type="spellEnd"/>
            <w:r w:rsidRPr="004D4A8D">
              <w:rPr>
                <w:rStyle w:val="Zmienka"/>
              </w:rPr>
              <w:t>)</w:t>
            </w:r>
          </w:p>
        </w:tc>
      </w:tr>
      <w:tr w:rsidR="00E847DC" w:rsidRPr="004D4A8D" w14:paraId="717A9616" w14:textId="77777777" w:rsidTr="006E56CC">
        <w:trPr>
          <w:trHeight w:val="365"/>
        </w:trPr>
        <w:tc>
          <w:tcPr>
            <w:tcW w:w="2276" w:type="dxa"/>
            <w:vAlign w:val="center"/>
          </w:tcPr>
          <w:p w14:paraId="7A646C22" w14:textId="77777777" w:rsidR="00E847DC" w:rsidRPr="004D4A8D" w:rsidRDefault="00E847DC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GCT</w:t>
            </w:r>
          </w:p>
        </w:tc>
        <w:tc>
          <w:tcPr>
            <w:tcW w:w="7229" w:type="dxa"/>
            <w:vAlign w:val="center"/>
          </w:tcPr>
          <w:p w14:paraId="799558BF" w14:textId="77777777" w:rsidR="00E847DC" w:rsidRPr="004D4A8D" w:rsidRDefault="00E847DC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Gate </w:t>
            </w:r>
            <w:proofErr w:type="spellStart"/>
            <w:r w:rsidRPr="004D4A8D">
              <w:rPr>
                <w:rStyle w:val="Zmienka"/>
              </w:rPr>
              <w:t>Clossing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Time</w:t>
            </w:r>
            <w:proofErr w:type="spellEnd"/>
            <w:r w:rsidRPr="004D4A8D">
              <w:rPr>
                <w:rStyle w:val="Zmienka"/>
              </w:rPr>
              <w:t xml:space="preserve"> – čas uzávierky zmien</w:t>
            </w:r>
          </w:p>
        </w:tc>
      </w:tr>
      <w:tr w:rsidR="00E847DC" w:rsidRPr="004D4A8D" w14:paraId="05C82F42" w14:textId="77777777" w:rsidTr="001C141C">
        <w:trPr>
          <w:trHeight w:val="413"/>
        </w:trPr>
        <w:tc>
          <w:tcPr>
            <w:tcW w:w="2276" w:type="dxa"/>
            <w:vAlign w:val="center"/>
          </w:tcPr>
          <w:p w14:paraId="06DCD031" w14:textId="77777777" w:rsidR="00E847DC" w:rsidRPr="004D4A8D" w:rsidRDefault="00E847DC" w:rsidP="008D44A7">
            <w:pPr>
              <w:pStyle w:val="TableParagraph"/>
              <w:spacing w:line="259" w:lineRule="auto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GOT</w:t>
            </w:r>
          </w:p>
        </w:tc>
        <w:tc>
          <w:tcPr>
            <w:tcW w:w="7229" w:type="dxa"/>
            <w:vAlign w:val="center"/>
          </w:tcPr>
          <w:p w14:paraId="602BA790" w14:textId="77777777" w:rsidR="00E847DC" w:rsidRPr="004D4A8D" w:rsidRDefault="00E847DC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Gate </w:t>
            </w:r>
            <w:proofErr w:type="spellStart"/>
            <w:r w:rsidRPr="004D4A8D">
              <w:rPr>
                <w:rStyle w:val="Zmienka"/>
              </w:rPr>
              <w:t>Opennig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Time</w:t>
            </w:r>
            <w:proofErr w:type="spellEnd"/>
            <w:r w:rsidRPr="004D4A8D">
              <w:rPr>
                <w:rStyle w:val="Zmienka"/>
              </w:rPr>
              <w:t xml:space="preserve"> – čas otvorenia zmien</w:t>
            </w:r>
          </w:p>
        </w:tc>
      </w:tr>
      <w:tr w:rsidR="00B30394" w:rsidRPr="004D4A8D" w14:paraId="1669CDA3" w14:textId="77777777" w:rsidTr="26EE6FAB">
        <w:trPr>
          <w:trHeight w:val="421"/>
        </w:trPr>
        <w:tc>
          <w:tcPr>
            <w:tcW w:w="2276" w:type="dxa"/>
            <w:vAlign w:val="center"/>
          </w:tcPr>
          <w:p w14:paraId="06AB1B2F" w14:textId="77777777" w:rsidR="00B30394" w:rsidRPr="004D4A8D" w:rsidRDefault="00B30394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IS PPS</w:t>
            </w:r>
          </w:p>
        </w:tc>
        <w:tc>
          <w:tcPr>
            <w:tcW w:w="7229" w:type="dxa"/>
            <w:vAlign w:val="center"/>
          </w:tcPr>
          <w:p w14:paraId="6D3E9F15" w14:textId="77777777" w:rsidR="00B30394" w:rsidRPr="004D4A8D" w:rsidRDefault="00B30394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Informačný systém prevádzkovateľa prenosovej sústavy, v súčasnosti Damas Energy</w:t>
            </w:r>
          </w:p>
        </w:tc>
      </w:tr>
      <w:tr w:rsidR="00B30394" w:rsidRPr="004D4A8D" w14:paraId="6DADDCAA" w14:textId="77777777" w:rsidTr="00031145">
        <w:trPr>
          <w:trHeight w:val="456"/>
        </w:trPr>
        <w:tc>
          <w:tcPr>
            <w:tcW w:w="2276" w:type="dxa"/>
            <w:vAlign w:val="center"/>
          </w:tcPr>
          <w:p w14:paraId="39E3CD43" w14:textId="77777777" w:rsidR="00B30394" w:rsidRPr="004D4A8D" w:rsidRDefault="00B30394" w:rsidP="008D44A7">
            <w:pPr>
              <w:pStyle w:val="TableParagraph"/>
              <w:spacing w:line="259" w:lineRule="auto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KP</w:t>
            </w:r>
          </w:p>
        </w:tc>
        <w:tc>
          <w:tcPr>
            <w:tcW w:w="7229" w:type="dxa"/>
            <w:vAlign w:val="center"/>
          </w:tcPr>
          <w:p w14:paraId="73465EC0" w14:textId="77777777" w:rsidR="00B30394" w:rsidRPr="004D4A8D" w:rsidRDefault="00B30394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Kompenzačná prevádzka</w:t>
            </w:r>
          </w:p>
        </w:tc>
      </w:tr>
      <w:tr w:rsidR="00B37BCD" w:rsidRPr="004D4A8D" w14:paraId="6D62CDF8" w14:textId="77777777" w:rsidTr="26EE6FAB">
        <w:trPr>
          <w:trHeight w:val="699"/>
        </w:trPr>
        <w:tc>
          <w:tcPr>
            <w:tcW w:w="2276" w:type="dxa"/>
            <w:vAlign w:val="center"/>
          </w:tcPr>
          <w:p w14:paraId="70BCAB61" w14:textId="77777777" w:rsidR="00B37BCD" w:rsidRPr="004D4A8D" w:rsidRDefault="00B37BCD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proofErr w:type="spellStart"/>
            <w:r w:rsidRPr="004D4A8D">
              <w:rPr>
                <w:rStyle w:val="Zmienka"/>
              </w:rPr>
              <w:t>mFRR</w:t>
            </w:r>
            <w:proofErr w:type="spellEnd"/>
            <w:r w:rsidRPr="004D4A8D">
              <w:rPr>
                <w:rStyle w:val="Zmienka"/>
              </w:rPr>
              <w:t>+</w:t>
            </w:r>
          </w:p>
        </w:tc>
        <w:tc>
          <w:tcPr>
            <w:tcW w:w="7229" w:type="dxa"/>
            <w:vAlign w:val="center"/>
          </w:tcPr>
          <w:p w14:paraId="1107A572" w14:textId="77777777" w:rsidR="00B37BCD" w:rsidRPr="004D4A8D" w:rsidRDefault="00B37BCD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Terciárna regulácia činného výkonu kladná (</w:t>
            </w:r>
            <w:proofErr w:type="spellStart"/>
            <w:r w:rsidRPr="004D4A8D">
              <w:rPr>
                <w:rStyle w:val="Zmienka"/>
              </w:rPr>
              <w:t>manual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Frequency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Restoration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Reserve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positive</w:t>
            </w:r>
            <w:proofErr w:type="spellEnd"/>
            <w:r w:rsidRPr="004D4A8D">
              <w:rPr>
                <w:rStyle w:val="Zmienka"/>
              </w:rPr>
              <w:t>)</w:t>
            </w:r>
          </w:p>
        </w:tc>
      </w:tr>
      <w:tr w:rsidR="00B37BCD" w:rsidRPr="004D4A8D" w14:paraId="752AB323" w14:textId="77777777" w:rsidTr="26EE6FAB">
        <w:trPr>
          <w:trHeight w:val="567"/>
        </w:trPr>
        <w:tc>
          <w:tcPr>
            <w:tcW w:w="2276" w:type="dxa"/>
            <w:vAlign w:val="center"/>
          </w:tcPr>
          <w:p w14:paraId="02848ED8" w14:textId="77777777" w:rsidR="00B37BCD" w:rsidRPr="004D4A8D" w:rsidRDefault="00B37BCD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proofErr w:type="spellStart"/>
            <w:r w:rsidRPr="004D4A8D">
              <w:rPr>
                <w:rStyle w:val="Zmienka"/>
              </w:rPr>
              <w:t>mFRR</w:t>
            </w:r>
            <w:proofErr w:type="spellEnd"/>
            <w:r w:rsidRPr="004D4A8D">
              <w:rPr>
                <w:rStyle w:val="Zmienka"/>
              </w:rPr>
              <w:t>-</w:t>
            </w:r>
          </w:p>
        </w:tc>
        <w:tc>
          <w:tcPr>
            <w:tcW w:w="7229" w:type="dxa"/>
            <w:vAlign w:val="center"/>
          </w:tcPr>
          <w:p w14:paraId="3268AFBD" w14:textId="77777777" w:rsidR="00B37BCD" w:rsidRPr="004D4A8D" w:rsidRDefault="00B37BCD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Terciárna regulácia činného výkonu záporná (</w:t>
            </w:r>
            <w:proofErr w:type="spellStart"/>
            <w:r w:rsidRPr="004D4A8D">
              <w:rPr>
                <w:rStyle w:val="Zmienka"/>
              </w:rPr>
              <w:t>manual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Frequency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Restoration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Reserve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negative</w:t>
            </w:r>
            <w:proofErr w:type="spellEnd"/>
            <w:r w:rsidRPr="004D4A8D">
              <w:rPr>
                <w:rStyle w:val="Zmienka"/>
              </w:rPr>
              <w:t>)</w:t>
            </w:r>
          </w:p>
        </w:tc>
      </w:tr>
      <w:tr w:rsidR="006D01D3" w:rsidRPr="004D4A8D" w14:paraId="6BD40CF5" w14:textId="77777777" w:rsidTr="26EE6FAB">
        <w:trPr>
          <w:trHeight w:val="567"/>
        </w:trPr>
        <w:tc>
          <w:tcPr>
            <w:tcW w:w="2276" w:type="dxa"/>
            <w:vAlign w:val="center"/>
          </w:tcPr>
          <w:p w14:paraId="4D066301" w14:textId="6F510958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mFRR3+</w:t>
            </w:r>
          </w:p>
        </w:tc>
        <w:tc>
          <w:tcPr>
            <w:tcW w:w="7229" w:type="dxa"/>
            <w:vAlign w:val="center"/>
          </w:tcPr>
          <w:p w14:paraId="0910FD5A" w14:textId="32C33006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Terciárna regulácia činného výkonu </w:t>
            </w:r>
            <w:r w:rsidR="00F02FED" w:rsidRPr="004D4A8D">
              <w:rPr>
                <w:rStyle w:val="Zmienka"/>
              </w:rPr>
              <w:t xml:space="preserve">3 minútová </w:t>
            </w:r>
            <w:r w:rsidRPr="004D4A8D">
              <w:rPr>
                <w:rStyle w:val="Zmienka"/>
              </w:rPr>
              <w:t>kladná (</w:t>
            </w:r>
            <w:proofErr w:type="spellStart"/>
            <w:r w:rsidRPr="004D4A8D">
              <w:rPr>
                <w:rStyle w:val="Zmienka"/>
              </w:rPr>
              <w:t>manual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Frequency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Restoration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Reserve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r w:rsidR="00F02FED" w:rsidRPr="004D4A8D">
              <w:rPr>
                <w:rStyle w:val="Zmienka"/>
              </w:rPr>
              <w:t xml:space="preserve">3 min </w:t>
            </w:r>
            <w:proofErr w:type="spellStart"/>
            <w:r w:rsidRPr="004D4A8D">
              <w:rPr>
                <w:rStyle w:val="Zmienka"/>
              </w:rPr>
              <w:t>positive</w:t>
            </w:r>
            <w:proofErr w:type="spellEnd"/>
            <w:r w:rsidRPr="004D4A8D">
              <w:rPr>
                <w:rStyle w:val="Zmienka"/>
              </w:rPr>
              <w:t>)</w:t>
            </w:r>
            <w:r w:rsidR="00F839C2" w:rsidRPr="004D4A8D">
              <w:rPr>
                <w:rStyle w:val="Zmienka"/>
              </w:rPr>
              <w:t xml:space="preserve">, </w:t>
            </w:r>
            <w:r w:rsidR="00F85789" w:rsidRPr="004D4A8D">
              <w:rPr>
                <w:rStyle w:val="Zmienka"/>
              </w:rPr>
              <w:t xml:space="preserve">do 2.5.2024 používaná </w:t>
            </w:r>
            <w:r w:rsidR="00F839C2" w:rsidRPr="004D4A8D">
              <w:rPr>
                <w:rStyle w:val="Zmienka"/>
              </w:rPr>
              <w:t>staršia skratka TRV3MIN+</w:t>
            </w:r>
          </w:p>
        </w:tc>
      </w:tr>
      <w:tr w:rsidR="00F839C2" w:rsidRPr="004D4A8D" w14:paraId="469AA3FD" w14:textId="77777777" w:rsidTr="26EE6FAB">
        <w:trPr>
          <w:trHeight w:val="567"/>
        </w:trPr>
        <w:tc>
          <w:tcPr>
            <w:tcW w:w="2276" w:type="dxa"/>
            <w:vAlign w:val="center"/>
          </w:tcPr>
          <w:p w14:paraId="030D5524" w14:textId="7576191E" w:rsidR="00F839C2" w:rsidRPr="004D4A8D" w:rsidRDefault="00F839C2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mFRR3-</w:t>
            </w:r>
          </w:p>
        </w:tc>
        <w:tc>
          <w:tcPr>
            <w:tcW w:w="7229" w:type="dxa"/>
            <w:vAlign w:val="center"/>
          </w:tcPr>
          <w:p w14:paraId="3187ECF8" w14:textId="0088E876" w:rsidR="00F839C2" w:rsidRPr="004D4A8D" w:rsidRDefault="00F839C2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Terciárna regulácia činného výkonu 3 minútová záporná (</w:t>
            </w:r>
            <w:proofErr w:type="spellStart"/>
            <w:r w:rsidRPr="004D4A8D">
              <w:rPr>
                <w:rStyle w:val="Zmienka"/>
              </w:rPr>
              <w:t>manual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Frequency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Restoration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Reserve</w:t>
            </w:r>
            <w:proofErr w:type="spellEnd"/>
            <w:r w:rsidRPr="004D4A8D">
              <w:rPr>
                <w:rStyle w:val="Zmienka"/>
              </w:rPr>
              <w:t xml:space="preserve"> 3min </w:t>
            </w:r>
            <w:proofErr w:type="spellStart"/>
            <w:r w:rsidRPr="004D4A8D">
              <w:rPr>
                <w:rStyle w:val="Zmienka"/>
              </w:rPr>
              <w:t>negative</w:t>
            </w:r>
            <w:proofErr w:type="spellEnd"/>
            <w:r w:rsidRPr="004D4A8D">
              <w:rPr>
                <w:rStyle w:val="Zmienka"/>
              </w:rPr>
              <w:t xml:space="preserve">), </w:t>
            </w:r>
            <w:r w:rsidR="00F85789" w:rsidRPr="004D4A8D">
              <w:rPr>
                <w:rStyle w:val="Zmienka"/>
              </w:rPr>
              <w:t>do 2.5.2024 používaná</w:t>
            </w:r>
            <w:r w:rsidR="006A4868" w:rsidRPr="004D4A8D">
              <w:rPr>
                <w:rStyle w:val="Zmienka"/>
              </w:rPr>
              <w:t xml:space="preserve"> </w:t>
            </w:r>
            <w:r w:rsidRPr="004D4A8D">
              <w:rPr>
                <w:rStyle w:val="Zmienka"/>
              </w:rPr>
              <w:t>staršia skratka TRV3MIN-</w:t>
            </w:r>
          </w:p>
        </w:tc>
      </w:tr>
      <w:tr w:rsidR="006D01D3" w:rsidRPr="004D4A8D" w14:paraId="28BFB51E" w14:textId="77777777" w:rsidTr="26EE6FAB">
        <w:trPr>
          <w:trHeight w:val="428"/>
        </w:trPr>
        <w:tc>
          <w:tcPr>
            <w:tcW w:w="2276" w:type="dxa"/>
            <w:vAlign w:val="center"/>
          </w:tcPr>
          <w:p w14:paraId="1D3620F8" w14:textId="77777777" w:rsidR="006D01D3" w:rsidRPr="004D4A8D" w:rsidRDefault="006D01D3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Operátor</w:t>
            </w:r>
          </w:p>
        </w:tc>
        <w:tc>
          <w:tcPr>
            <w:tcW w:w="7229" w:type="dxa"/>
            <w:vAlign w:val="center"/>
          </w:tcPr>
          <w:p w14:paraId="409B8164" w14:textId="77777777" w:rsidR="006D01D3" w:rsidRPr="004D4A8D" w:rsidRDefault="006D01D3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Operátor IS PPS spoločnosti SEPS</w:t>
            </w:r>
          </w:p>
        </w:tc>
      </w:tr>
      <w:tr w:rsidR="006D01D3" w:rsidRPr="004D4A8D" w14:paraId="1DE2B6EF" w14:textId="77777777" w:rsidTr="26EE6FAB">
        <w:trPr>
          <w:trHeight w:val="849"/>
        </w:trPr>
        <w:tc>
          <w:tcPr>
            <w:tcW w:w="2276" w:type="dxa"/>
            <w:vAlign w:val="center"/>
          </w:tcPr>
          <w:p w14:paraId="4DEFE5E4" w14:textId="77777777" w:rsidR="006D01D3" w:rsidRPr="004D4A8D" w:rsidRDefault="006D01D3" w:rsidP="008D44A7">
            <w:pPr>
              <w:pStyle w:val="TableParagraph"/>
              <w:spacing w:before="0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Poskytovateľ PpS</w:t>
            </w:r>
          </w:p>
        </w:tc>
        <w:tc>
          <w:tcPr>
            <w:tcW w:w="7229" w:type="dxa"/>
            <w:vAlign w:val="center"/>
          </w:tcPr>
          <w:p w14:paraId="07533346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Subjekt, ktorý má platnú Rámcovú zmluvu o poskytovaní podporných služieb a dodávke regulačnej elektriny, a vykonáva všetky zmeny súvisiace s prevádzkou jeho zariadení na poskytovanie PpS a RE v súlade s platnými kontraktami evidovanými v IS PPS</w:t>
            </w:r>
          </w:p>
        </w:tc>
      </w:tr>
      <w:tr w:rsidR="006D01D3" w:rsidRPr="004D4A8D" w14:paraId="5FA91AD5" w14:textId="77777777" w:rsidTr="26EE6FAB">
        <w:trPr>
          <w:trHeight w:val="411"/>
        </w:trPr>
        <w:tc>
          <w:tcPr>
            <w:tcW w:w="2276" w:type="dxa"/>
            <w:vAlign w:val="center"/>
          </w:tcPr>
          <w:p w14:paraId="7FEFBD2F" w14:textId="77777777" w:rsidR="006D01D3" w:rsidRPr="004D4A8D" w:rsidRDefault="006D01D3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PP</w:t>
            </w:r>
          </w:p>
        </w:tc>
        <w:tc>
          <w:tcPr>
            <w:tcW w:w="7229" w:type="dxa"/>
            <w:vAlign w:val="center"/>
          </w:tcPr>
          <w:p w14:paraId="2B39B387" w14:textId="77777777" w:rsidR="006D01D3" w:rsidRPr="004D4A8D" w:rsidRDefault="006D01D3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Príprava prevádzky, všeobecný pojem zahŕňajúci v kontexte tohto dokumentu TPP, DPP, ZPP, PP-RE</w:t>
            </w:r>
          </w:p>
        </w:tc>
      </w:tr>
      <w:tr w:rsidR="006D01D3" w:rsidRPr="004D4A8D" w14:paraId="0BE150F5" w14:textId="77777777" w:rsidTr="26EE6FAB">
        <w:trPr>
          <w:trHeight w:val="419"/>
        </w:trPr>
        <w:tc>
          <w:tcPr>
            <w:tcW w:w="2276" w:type="dxa"/>
            <w:vAlign w:val="center"/>
          </w:tcPr>
          <w:p w14:paraId="10A830A3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PpS</w:t>
            </w:r>
          </w:p>
        </w:tc>
        <w:tc>
          <w:tcPr>
            <w:tcW w:w="7229" w:type="dxa"/>
            <w:vAlign w:val="center"/>
          </w:tcPr>
          <w:p w14:paraId="1F5E9E08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Podporná služba</w:t>
            </w:r>
          </w:p>
        </w:tc>
      </w:tr>
      <w:tr w:rsidR="006D01D3" w:rsidRPr="004D4A8D" w14:paraId="21EE8E01" w14:textId="77777777" w:rsidTr="26EE6FAB">
        <w:trPr>
          <w:trHeight w:val="417"/>
        </w:trPr>
        <w:tc>
          <w:tcPr>
            <w:tcW w:w="2276" w:type="dxa"/>
            <w:vAlign w:val="center"/>
          </w:tcPr>
          <w:p w14:paraId="7213F91F" w14:textId="77777777" w:rsidR="006D01D3" w:rsidRPr="004D4A8D" w:rsidRDefault="006D01D3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PPS</w:t>
            </w:r>
          </w:p>
        </w:tc>
        <w:tc>
          <w:tcPr>
            <w:tcW w:w="7229" w:type="dxa"/>
            <w:vAlign w:val="center"/>
          </w:tcPr>
          <w:p w14:paraId="0348FBBF" w14:textId="77777777" w:rsidR="006D01D3" w:rsidRPr="004D4A8D" w:rsidRDefault="006D01D3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Prevádzkovateľ prenosovej sústavy</w:t>
            </w:r>
          </w:p>
        </w:tc>
      </w:tr>
      <w:tr w:rsidR="006D01D3" w:rsidRPr="004D4A8D" w14:paraId="3F578DF1" w14:textId="77777777" w:rsidTr="26EE6FAB">
        <w:trPr>
          <w:trHeight w:val="759"/>
        </w:trPr>
        <w:tc>
          <w:tcPr>
            <w:tcW w:w="2276" w:type="dxa"/>
            <w:vAlign w:val="center"/>
          </w:tcPr>
          <w:p w14:paraId="35D93721" w14:textId="08887574" w:rsidR="006D01D3" w:rsidRPr="004D4A8D" w:rsidRDefault="006D01D3" w:rsidP="008D44A7">
            <w:pPr>
              <w:pStyle w:val="TableParagraph"/>
              <w:spacing w:line="259" w:lineRule="auto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PP</w:t>
            </w:r>
            <w:r w:rsidR="00B00458">
              <w:rPr>
                <w:rStyle w:val="Zmienka"/>
              </w:rPr>
              <w:t>-</w:t>
            </w:r>
            <w:r w:rsidRPr="004D4A8D">
              <w:rPr>
                <w:rStyle w:val="Zmienka"/>
              </w:rPr>
              <w:t>RE</w:t>
            </w:r>
          </w:p>
        </w:tc>
        <w:tc>
          <w:tcPr>
            <w:tcW w:w="7229" w:type="dxa"/>
            <w:vAlign w:val="center"/>
          </w:tcPr>
          <w:p w14:paraId="6924AEEC" w14:textId="34066D29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Príprava prevádzky regulačnej elektriny (denná príprava v D-1 ako aj zmeny prípravy v dni D), rozpis tzv.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na RE</w:t>
            </w:r>
          </w:p>
        </w:tc>
      </w:tr>
      <w:tr w:rsidR="006D01D3" w:rsidRPr="004D4A8D" w14:paraId="690EEE80" w14:textId="77777777" w:rsidTr="26EE6FAB">
        <w:trPr>
          <w:trHeight w:val="712"/>
        </w:trPr>
        <w:tc>
          <w:tcPr>
            <w:tcW w:w="2276" w:type="dxa"/>
            <w:vAlign w:val="center"/>
          </w:tcPr>
          <w:p w14:paraId="5039530F" w14:textId="77777777" w:rsidR="006D01D3" w:rsidRPr="004D4A8D" w:rsidRDefault="006D01D3" w:rsidP="008D44A7">
            <w:pPr>
              <w:pStyle w:val="TableParagraph"/>
              <w:spacing w:before="172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Prevádzkový poriadok</w:t>
            </w:r>
          </w:p>
        </w:tc>
        <w:tc>
          <w:tcPr>
            <w:tcW w:w="7229" w:type="dxa"/>
            <w:vAlign w:val="center"/>
          </w:tcPr>
          <w:p w14:paraId="42343CD7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Prevádzkový poriadok prevádzkovateľa prenosovej sústavy Slovenská elektrizačná prenosová sústava, a.s.</w:t>
            </w:r>
          </w:p>
        </w:tc>
      </w:tr>
      <w:tr w:rsidR="006D01D3" w:rsidRPr="004D4A8D" w14:paraId="7984E5D7" w14:textId="77777777" w:rsidTr="26EE6FAB">
        <w:trPr>
          <w:trHeight w:val="554"/>
        </w:trPr>
        <w:tc>
          <w:tcPr>
            <w:tcW w:w="2276" w:type="dxa"/>
            <w:vAlign w:val="center"/>
          </w:tcPr>
          <w:p w14:paraId="2F8E91D9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Rámcová zmluva</w:t>
            </w:r>
          </w:p>
        </w:tc>
        <w:tc>
          <w:tcPr>
            <w:tcW w:w="7229" w:type="dxa"/>
            <w:vAlign w:val="center"/>
          </w:tcPr>
          <w:p w14:paraId="0B7DF0A0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Rámcová zmluva o poskytovaní </w:t>
            </w:r>
            <w:r w:rsidRPr="004D4A8D" w:rsidDel="00F46E22">
              <w:rPr>
                <w:rStyle w:val="Zmienka"/>
              </w:rPr>
              <w:t>podporných služieb a dodávke regulačnej elektriny</w:t>
            </w:r>
          </w:p>
        </w:tc>
      </w:tr>
      <w:tr w:rsidR="006D01D3" w:rsidRPr="004D4A8D" w14:paraId="4B9E55FD" w14:textId="77777777" w:rsidTr="001C141C">
        <w:trPr>
          <w:trHeight w:val="407"/>
        </w:trPr>
        <w:tc>
          <w:tcPr>
            <w:tcW w:w="2276" w:type="dxa"/>
            <w:vAlign w:val="center"/>
          </w:tcPr>
          <w:p w14:paraId="7A726063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RE</w:t>
            </w:r>
          </w:p>
        </w:tc>
        <w:tc>
          <w:tcPr>
            <w:tcW w:w="7229" w:type="dxa"/>
            <w:vAlign w:val="center"/>
          </w:tcPr>
          <w:p w14:paraId="10E8BCC4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Regulačná elektrina</w:t>
            </w:r>
          </w:p>
        </w:tc>
      </w:tr>
      <w:tr w:rsidR="006D01D3" w:rsidRPr="004D4A8D" w14:paraId="3D12AD7A" w14:textId="77777777" w:rsidTr="26EE6FAB">
        <w:trPr>
          <w:trHeight w:val="433"/>
        </w:trPr>
        <w:tc>
          <w:tcPr>
            <w:tcW w:w="2276" w:type="dxa"/>
            <w:vAlign w:val="center"/>
          </w:tcPr>
          <w:p w14:paraId="145599E3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lastRenderedPageBreak/>
              <w:t>Rozhodnutie ÚRSO</w:t>
            </w:r>
          </w:p>
        </w:tc>
        <w:tc>
          <w:tcPr>
            <w:tcW w:w="7229" w:type="dxa"/>
            <w:vAlign w:val="center"/>
          </w:tcPr>
          <w:p w14:paraId="32FD5E2D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Cenové rozhodnutie Úradu pre reguláciu sieťových odvetví</w:t>
            </w:r>
          </w:p>
        </w:tc>
      </w:tr>
      <w:tr w:rsidR="006D01D3" w:rsidRPr="004D4A8D" w14:paraId="1FABF68F" w14:textId="77777777" w:rsidTr="26EE6FAB">
        <w:trPr>
          <w:trHeight w:val="411"/>
        </w:trPr>
        <w:tc>
          <w:tcPr>
            <w:tcW w:w="2276" w:type="dxa"/>
            <w:vAlign w:val="center"/>
          </w:tcPr>
          <w:p w14:paraId="2C851BDB" w14:textId="77777777" w:rsidR="006D01D3" w:rsidRPr="004D4A8D" w:rsidRDefault="006D01D3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SEPS</w:t>
            </w:r>
          </w:p>
        </w:tc>
        <w:tc>
          <w:tcPr>
            <w:tcW w:w="7229" w:type="dxa"/>
            <w:vAlign w:val="center"/>
          </w:tcPr>
          <w:p w14:paraId="098A74B5" w14:textId="77777777" w:rsidR="006D01D3" w:rsidRPr="004D4A8D" w:rsidRDefault="006D01D3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Slovenská elektrizačná prenosová sústava, a.s.</w:t>
            </w:r>
          </w:p>
        </w:tc>
      </w:tr>
      <w:tr w:rsidR="006D01D3" w:rsidRPr="004D4A8D" w14:paraId="09B34D04" w14:textId="77777777" w:rsidTr="001C141C">
        <w:trPr>
          <w:trHeight w:val="425"/>
        </w:trPr>
        <w:tc>
          <w:tcPr>
            <w:tcW w:w="2276" w:type="dxa"/>
            <w:vAlign w:val="center"/>
          </w:tcPr>
          <w:p w14:paraId="614B9804" w14:textId="77777777" w:rsidR="006D01D3" w:rsidRPr="004D4A8D" w:rsidRDefault="006D01D3" w:rsidP="008D44A7">
            <w:pPr>
              <w:pStyle w:val="TableParagraph"/>
              <w:spacing w:line="259" w:lineRule="auto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SRN</w:t>
            </w:r>
          </w:p>
        </w:tc>
        <w:tc>
          <w:tcPr>
            <w:tcW w:w="7229" w:type="dxa"/>
            <w:vAlign w:val="center"/>
          </w:tcPr>
          <w:p w14:paraId="2C13ABD1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Sekundárna regulácia napätia</w:t>
            </w:r>
          </w:p>
        </w:tc>
      </w:tr>
      <w:tr w:rsidR="006D01D3" w:rsidRPr="004D4A8D" w14:paraId="2B4124C4" w14:textId="77777777" w:rsidTr="001C141C">
        <w:trPr>
          <w:trHeight w:val="132"/>
        </w:trPr>
        <w:tc>
          <w:tcPr>
            <w:tcW w:w="2276" w:type="dxa"/>
            <w:vAlign w:val="center"/>
          </w:tcPr>
          <w:p w14:paraId="623AF45E" w14:textId="77777777" w:rsidR="006D01D3" w:rsidRPr="004D4A8D" w:rsidRDefault="006D01D3" w:rsidP="008D44A7">
            <w:pPr>
              <w:pStyle w:val="TableParagraph"/>
              <w:spacing w:before="172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Technické podmienky</w:t>
            </w:r>
          </w:p>
        </w:tc>
        <w:tc>
          <w:tcPr>
            <w:tcW w:w="7229" w:type="dxa"/>
            <w:vAlign w:val="center"/>
          </w:tcPr>
          <w:p w14:paraId="0ABDB7CF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Technické podmienky prístupu a pripojenia, pravidlá prevádzkovania prenosovej sústavy</w:t>
            </w:r>
          </w:p>
        </w:tc>
      </w:tr>
      <w:tr w:rsidR="006D01D3" w:rsidRPr="004D4A8D" w14:paraId="67853582" w14:textId="77777777" w:rsidTr="26EE6FAB">
        <w:trPr>
          <w:trHeight w:val="759"/>
        </w:trPr>
        <w:tc>
          <w:tcPr>
            <w:tcW w:w="2276" w:type="dxa"/>
            <w:vAlign w:val="center"/>
          </w:tcPr>
          <w:p w14:paraId="7A843D79" w14:textId="77777777" w:rsidR="006D01D3" w:rsidRPr="004D4A8D" w:rsidRDefault="006D01D3" w:rsidP="008D44A7">
            <w:pPr>
              <w:pStyle w:val="TableParagraph"/>
              <w:spacing w:line="259" w:lineRule="auto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TPP</w:t>
            </w:r>
          </w:p>
        </w:tc>
        <w:tc>
          <w:tcPr>
            <w:tcW w:w="7229" w:type="dxa"/>
            <w:vAlign w:val="center"/>
          </w:tcPr>
          <w:p w14:paraId="3E3738A7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Týždenná príprava prevádzky, rozpis </w:t>
            </w:r>
            <w:proofErr w:type="spellStart"/>
            <w:r w:rsidRPr="004D4A8D">
              <w:rPr>
                <w:rStyle w:val="Zmienka"/>
              </w:rPr>
              <w:t>Pdg</w:t>
            </w:r>
            <w:proofErr w:type="spellEnd"/>
            <w:r w:rsidRPr="004D4A8D">
              <w:rPr>
                <w:rStyle w:val="Zmienka"/>
              </w:rPr>
              <w:t xml:space="preserve"> + disponibility na týždeň T najneskôr v T-1 </w:t>
            </w:r>
          </w:p>
        </w:tc>
      </w:tr>
      <w:tr w:rsidR="006D01D3" w:rsidRPr="004D4A8D" w14:paraId="51CDE021" w14:textId="77777777" w:rsidTr="26EE6FAB">
        <w:trPr>
          <w:trHeight w:val="419"/>
        </w:trPr>
        <w:tc>
          <w:tcPr>
            <w:tcW w:w="2276" w:type="dxa"/>
            <w:vAlign w:val="center"/>
          </w:tcPr>
          <w:p w14:paraId="1406C25B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TRV3MIN+</w:t>
            </w:r>
          </w:p>
        </w:tc>
        <w:tc>
          <w:tcPr>
            <w:tcW w:w="7229" w:type="dxa"/>
            <w:vAlign w:val="center"/>
          </w:tcPr>
          <w:p w14:paraId="625AD5ED" w14:textId="61C69344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Terciárna regulácia činného výkonu 3 minútová kladná, staršia skratka pre mFRR3+</w:t>
            </w:r>
          </w:p>
        </w:tc>
      </w:tr>
      <w:tr w:rsidR="006D01D3" w:rsidRPr="004D4A8D" w14:paraId="013C401E" w14:textId="77777777" w:rsidTr="26EE6FAB">
        <w:trPr>
          <w:trHeight w:val="425"/>
        </w:trPr>
        <w:tc>
          <w:tcPr>
            <w:tcW w:w="2276" w:type="dxa"/>
            <w:vAlign w:val="center"/>
          </w:tcPr>
          <w:p w14:paraId="621C3591" w14:textId="77777777" w:rsidR="006D01D3" w:rsidRPr="004D4A8D" w:rsidRDefault="006D01D3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TRV3MIN-</w:t>
            </w:r>
          </w:p>
        </w:tc>
        <w:tc>
          <w:tcPr>
            <w:tcW w:w="7229" w:type="dxa"/>
            <w:vAlign w:val="center"/>
          </w:tcPr>
          <w:p w14:paraId="6F3FE4DF" w14:textId="445D1843" w:rsidR="006D01D3" w:rsidRPr="004D4A8D" w:rsidRDefault="006D01D3" w:rsidP="008D44A7">
            <w:pPr>
              <w:pStyle w:val="TableParagraph"/>
              <w:spacing w:before="59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Terciárna regulácia činného výkonu 3 minútová záporná, staršia skratka </w:t>
            </w:r>
            <w:proofErr w:type="spellStart"/>
            <w:r w:rsidRPr="004D4A8D">
              <w:rPr>
                <w:rStyle w:val="Zmienka"/>
              </w:rPr>
              <w:t>púre</w:t>
            </w:r>
            <w:proofErr w:type="spellEnd"/>
            <w:r w:rsidRPr="004D4A8D">
              <w:rPr>
                <w:rStyle w:val="Zmienka"/>
              </w:rPr>
              <w:t xml:space="preserve"> mFRR3-</w:t>
            </w:r>
          </w:p>
        </w:tc>
      </w:tr>
      <w:tr w:rsidR="006D01D3" w:rsidRPr="004D4A8D" w14:paraId="4443C7D7" w14:textId="77777777" w:rsidTr="26EE6FAB">
        <w:trPr>
          <w:trHeight w:val="759"/>
        </w:trPr>
        <w:tc>
          <w:tcPr>
            <w:tcW w:w="2276" w:type="dxa"/>
            <w:vAlign w:val="center"/>
          </w:tcPr>
          <w:p w14:paraId="3D83A33B" w14:textId="77777777" w:rsidR="006D01D3" w:rsidRPr="004D4A8D" w:rsidRDefault="006D01D3" w:rsidP="008D44A7">
            <w:pPr>
              <w:pStyle w:val="TableParagraph"/>
              <w:spacing w:line="259" w:lineRule="auto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ZPP</w:t>
            </w:r>
          </w:p>
        </w:tc>
        <w:tc>
          <w:tcPr>
            <w:tcW w:w="7229" w:type="dxa"/>
            <w:vAlign w:val="center"/>
          </w:tcPr>
          <w:p w14:paraId="7E19F11C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Zmena prípravy prevádzky, zmena pôvodných hodnôt </w:t>
            </w:r>
            <w:proofErr w:type="spellStart"/>
            <w:r w:rsidRPr="004D4A8D">
              <w:rPr>
                <w:rStyle w:val="Zmienka"/>
              </w:rPr>
              <w:t>Pdg</w:t>
            </w:r>
            <w:proofErr w:type="spellEnd"/>
            <w:r w:rsidRPr="004D4A8D">
              <w:rPr>
                <w:rStyle w:val="Zmienka"/>
              </w:rPr>
              <w:t>, disponibility PpS, príznaku poskytovania špeciálnych PpS (SRN, KP, BS)</w:t>
            </w:r>
          </w:p>
        </w:tc>
      </w:tr>
      <w:tr w:rsidR="006D01D3" w:rsidRPr="004D4A8D" w14:paraId="1690C153" w14:textId="77777777" w:rsidTr="001C141C">
        <w:trPr>
          <w:trHeight w:val="449"/>
        </w:trPr>
        <w:tc>
          <w:tcPr>
            <w:tcW w:w="2276" w:type="dxa"/>
            <w:vAlign w:val="center"/>
          </w:tcPr>
          <w:p w14:paraId="4E5382F9" w14:textId="77777777" w:rsidR="006D01D3" w:rsidRPr="004D4A8D" w:rsidRDefault="006D01D3" w:rsidP="008D44A7">
            <w:pPr>
              <w:pStyle w:val="TableParagraph"/>
              <w:spacing w:line="259" w:lineRule="auto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>ZZD</w:t>
            </w:r>
          </w:p>
        </w:tc>
        <w:tc>
          <w:tcPr>
            <w:tcW w:w="7229" w:type="dxa"/>
            <w:vAlign w:val="center"/>
          </w:tcPr>
          <w:p w14:paraId="74D47B72" w14:textId="77777777" w:rsidR="006D01D3" w:rsidRPr="004D4A8D" w:rsidRDefault="006D01D3" w:rsidP="008D44A7">
            <w:pPr>
              <w:pStyle w:val="TableParagraph"/>
              <w:ind w:left="709" w:right="355"/>
              <w:jc w:val="both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Zmluvné zníženie disponibility PpS, odhlásenie </w:t>
            </w:r>
            <w:proofErr w:type="spellStart"/>
            <w:r w:rsidRPr="004D4A8D">
              <w:rPr>
                <w:rStyle w:val="Zmienka"/>
              </w:rPr>
              <w:t>nakontrahovaných</w:t>
            </w:r>
            <w:proofErr w:type="spellEnd"/>
            <w:r w:rsidRPr="004D4A8D">
              <w:rPr>
                <w:rStyle w:val="Zmienka"/>
              </w:rPr>
              <w:t xml:space="preserve"> PpS v IS PPS</w:t>
            </w:r>
          </w:p>
        </w:tc>
      </w:tr>
    </w:tbl>
    <w:p w14:paraId="714A2390" w14:textId="77777777" w:rsidR="008040AB" w:rsidRPr="004D4A8D" w:rsidRDefault="008040AB" w:rsidP="008D44A7">
      <w:pPr>
        <w:ind w:left="709" w:right="355"/>
        <w:jc w:val="both"/>
        <w:rPr>
          <w:rStyle w:val="Zmienka"/>
        </w:rPr>
        <w:sectPr w:rsidR="008040AB" w:rsidRPr="004D4A8D" w:rsidSect="003410CC">
          <w:pgSz w:w="11900" w:h="16840"/>
          <w:pgMar w:top="1220" w:right="860" w:bottom="820" w:left="620" w:header="58" w:footer="622" w:gutter="0"/>
          <w:cols w:space="708"/>
        </w:sectPr>
      </w:pPr>
    </w:p>
    <w:p w14:paraId="714A2391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92" w14:textId="77777777" w:rsidR="008040AB" w:rsidRPr="00FD1F40" w:rsidRDefault="00F46E22" w:rsidP="008F47FE">
      <w:pPr>
        <w:pStyle w:val="Nadpis1"/>
        <w:numPr>
          <w:ilvl w:val="0"/>
          <w:numId w:val="6"/>
        </w:numPr>
        <w:tabs>
          <w:tab w:val="left" w:pos="1362"/>
          <w:tab w:val="left" w:pos="1363"/>
        </w:tabs>
        <w:ind w:left="1276" w:right="355" w:hanging="568"/>
        <w:jc w:val="both"/>
        <w:rPr>
          <w:rStyle w:val="Zmienka"/>
          <w:color w:val="1F497D" w:themeColor="text2"/>
          <w:sz w:val="30"/>
        </w:rPr>
      </w:pPr>
      <w:bookmarkStart w:id="8" w:name="_Toc1071485149"/>
      <w:bookmarkStart w:id="9" w:name="_Toc270609942"/>
      <w:bookmarkStart w:id="10" w:name="_Toc166478738"/>
      <w:r w:rsidRPr="00FD1F40">
        <w:rPr>
          <w:rStyle w:val="Zmienka"/>
          <w:color w:val="1F497D" w:themeColor="text2"/>
          <w:sz w:val="30"/>
        </w:rPr>
        <w:t>Úvod</w:t>
      </w:r>
      <w:bookmarkEnd w:id="8"/>
      <w:bookmarkEnd w:id="9"/>
      <w:bookmarkEnd w:id="10"/>
    </w:p>
    <w:p w14:paraId="714A2393" w14:textId="7227D873" w:rsidR="008040AB" w:rsidRPr="004D4A8D" w:rsidRDefault="00F46E22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Dokument popisuje proces</w:t>
      </w:r>
      <w:r w:rsidR="00B6166D" w:rsidRPr="004D4A8D">
        <w:rPr>
          <w:rStyle w:val="Zmienka"/>
        </w:rPr>
        <w:t> </w:t>
      </w:r>
      <w:r w:rsidR="00476D90" w:rsidRPr="004D4A8D">
        <w:rPr>
          <w:rStyle w:val="Zmienka"/>
        </w:rPr>
        <w:t>podávania</w:t>
      </w:r>
      <w:r w:rsidR="00397F1C" w:rsidRPr="004D4A8D">
        <w:rPr>
          <w:rStyle w:val="Zmienka"/>
        </w:rPr>
        <w:t xml:space="preserve"> </w:t>
      </w:r>
      <w:r w:rsidRPr="004D4A8D">
        <w:rPr>
          <w:rStyle w:val="Zmienka"/>
        </w:rPr>
        <w:t>P</w:t>
      </w:r>
      <w:r w:rsidR="00FC4294" w:rsidRPr="004D4A8D">
        <w:rPr>
          <w:rStyle w:val="Zmienka"/>
        </w:rPr>
        <w:t>rípravy prevádzky</w:t>
      </w:r>
      <w:r w:rsidR="00B6166D" w:rsidRPr="004D4A8D">
        <w:rPr>
          <w:rStyle w:val="Zmienka"/>
        </w:rPr>
        <w:t xml:space="preserve"> </w:t>
      </w:r>
      <w:r w:rsidR="00397F1C" w:rsidRPr="004D4A8D">
        <w:rPr>
          <w:rStyle w:val="Zmienka"/>
        </w:rPr>
        <w:t xml:space="preserve">v </w:t>
      </w:r>
      <w:r w:rsidR="00B6166D" w:rsidRPr="004D4A8D">
        <w:rPr>
          <w:rStyle w:val="Zmienka"/>
        </w:rPr>
        <w:t xml:space="preserve">IS </w:t>
      </w:r>
      <w:r w:rsidR="00397F1C" w:rsidRPr="004D4A8D">
        <w:rPr>
          <w:rStyle w:val="Zmienka"/>
        </w:rPr>
        <w:t xml:space="preserve">PPS </w:t>
      </w:r>
      <w:r w:rsidR="00AD3F89" w:rsidRPr="004D4A8D">
        <w:rPr>
          <w:rStyle w:val="Zmienka"/>
        </w:rPr>
        <w:t>Damas</w:t>
      </w:r>
      <w:r w:rsidR="005C2B74" w:rsidRPr="004D4A8D">
        <w:rPr>
          <w:rStyle w:val="Zmienka"/>
        </w:rPr>
        <w:t xml:space="preserve"> Energy</w:t>
      </w:r>
      <w:r w:rsidR="00AD3F89" w:rsidRPr="004D4A8D">
        <w:rPr>
          <w:rStyle w:val="Zmienka"/>
        </w:rPr>
        <w:t>.</w:t>
      </w:r>
    </w:p>
    <w:p w14:paraId="57E04847" w14:textId="65E99A1D" w:rsidR="009F3363" w:rsidRPr="004D4A8D" w:rsidRDefault="00084B07" w:rsidP="008D44A7">
      <w:pPr>
        <w:pStyle w:val="Zkladntext"/>
        <w:spacing w:before="116" w:line="264" w:lineRule="auto"/>
        <w:ind w:left="709" w:right="355" w:hanging="1"/>
        <w:jc w:val="both"/>
        <w:rPr>
          <w:rStyle w:val="Zmienka"/>
        </w:rPr>
      </w:pPr>
      <w:r w:rsidRPr="004D4A8D">
        <w:rPr>
          <w:rStyle w:val="Zmienka"/>
        </w:rPr>
        <w:t xml:space="preserve">V IS PPS sa </w:t>
      </w:r>
      <w:r w:rsidR="00361725" w:rsidRPr="004D4A8D">
        <w:rPr>
          <w:rStyle w:val="Zmienka"/>
        </w:rPr>
        <w:t xml:space="preserve">zadáva </w:t>
      </w:r>
      <w:r w:rsidR="00476D90" w:rsidRPr="004D4A8D">
        <w:rPr>
          <w:rStyle w:val="Zmienka"/>
        </w:rPr>
        <w:t>PP v</w:t>
      </w:r>
      <w:r w:rsidR="00EA348E" w:rsidRPr="004D4A8D">
        <w:rPr>
          <w:rStyle w:val="Zmienka"/>
        </w:rPr>
        <w:t xml:space="preserve"> rozsahu</w:t>
      </w:r>
      <w:r w:rsidR="00361725" w:rsidRPr="004D4A8D">
        <w:rPr>
          <w:rStyle w:val="Zmienka"/>
        </w:rPr>
        <w:t> </w:t>
      </w:r>
      <w:proofErr w:type="spellStart"/>
      <w:r w:rsidR="00361725" w:rsidRPr="004D4A8D">
        <w:rPr>
          <w:rStyle w:val="Zmienka"/>
        </w:rPr>
        <w:t>rozsahu</w:t>
      </w:r>
      <w:proofErr w:type="spellEnd"/>
      <w:r w:rsidR="00361725" w:rsidRPr="004D4A8D">
        <w:rPr>
          <w:rStyle w:val="Zmienka"/>
        </w:rPr>
        <w:t xml:space="preserve"> požadovaných príprav </w:t>
      </w:r>
      <w:r w:rsidR="009F3363" w:rsidRPr="004D4A8D">
        <w:rPr>
          <w:rStyle w:val="Zmienka"/>
        </w:rPr>
        <w:t>p</w:t>
      </w:r>
      <w:r w:rsidR="00361725" w:rsidRPr="004D4A8D">
        <w:rPr>
          <w:rStyle w:val="Zmienka"/>
        </w:rPr>
        <w:t>revádzky (Technické podmienky</w:t>
      </w:r>
      <w:r w:rsidR="002A21B6" w:rsidRPr="004D4A8D">
        <w:rPr>
          <w:rStyle w:val="Zmienka"/>
        </w:rPr>
        <w:t>,</w:t>
      </w:r>
      <w:r w:rsidR="00361725" w:rsidRPr="004D4A8D">
        <w:rPr>
          <w:rStyle w:val="Zmienka"/>
        </w:rPr>
        <w:t xml:space="preserve"> Dokument D, kap. 3.2) len </w:t>
      </w:r>
      <w:r w:rsidR="009F3363" w:rsidRPr="004D4A8D">
        <w:rPr>
          <w:rStyle w:val="Zmienka"/>
        </w:rPr>
        <w:t>týždenná príprava prevádzky, denná príprava prevádzky a zmena prípravy prevádzky.</w:t>
      </w:r>
    </w:p>
    <w:p w14:paraId="38570DC5" w14:textId="23E1AAD4" w:rsidR="00C66C96" w:rsidRPr="004D4A8D" w:rsidRDefault="00FD5D7A" w:rsidP="008D44A7">
      <w:pPr>
        <w:pStyle w:val="Zkladntext"/>
        <w:spacing w:before="117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Pri rozpisovaní </w:t>
      </w:r>
      <w:proofErr w:type="spellStart"/>
      <w:r w:rsidRPr="004D4A8D">
        <w:rPr>
          <w:rStyle w:val="Zmienka"/>
        </w:rPr>
        <w:t>Pdg</w:t>
      </w:r>
      <w:proofErr w:type="spellEnd"/>
      <w:r w:rsidR="007307DA" w:rsidRPr="004D4A8D">
        <w:rPr>
          <w:rStyle w:val="Zmienka"/>
        </w:rPr>
        <w:t xml:space="preserve"> a</w:t>
      </w:r>
      <w:r w:rsidR="002D0D5C" w:rsidRPr="004D4A8D">
        <w:rPr>
          <w:rStyle w:val="Zmienka"/>
        </w:rPr>
        <w:t> hodnôt disponibility</w:t>
      </w:r>
      <w:r w:rsidR="006B32AC" w:rsidRPr="004D4A8D">
        <w:rPr>
          <w:rStyle w:val="Zmienka"/>
        </w:rPr>
        <w:t xml:space="preserve"> PpS,</w:t>
      </w:r>
      <w:r w:rsidR="002D0D5C" w:rsidRPr="004D4A8D">
        <w:rPr>
          <w:rStyle w:val="Zmienka"/>
        </w:rPr>
        <w:t xml:space="preserve"> resp. </w:t>
      </w:r>
      <w:r w:rsidR="006B32AC" w:rsidRPr="004D4A8D">
        <w:rPr>
          <w:rStyle w:val="Zmienka"/>
        </w:rPr>
        <w:t>RE</w:t>
      </w:r>
      <w:r w:rsidR="002D0D5C" w:rsidRPr="004D4A8D">
        <w:rPr>
          <w:rStyle w:val="Zmienka"/>
        </w:rPr>
        <w:t xml:space="preserve"> na zariadení, musí </w:t>
      </w:r>
      <w:r w:rsidR="00C66C96" w:rsidRPr="004D4A8D">
        <w:rPr>
          <w:rStyle w:val="Zmienka"/>
        </w:rPr>
        <w:t>poskytovateľ</w:t>
      </w:r>
      <w:r w:rsidR="002D0D5C" w:rsidRPr="004D4A8D">
        <w:rPr>
          <w:rStyle w:val="Zmienka"/>
        </w:rPr>
        <w:t xml:space="preserve"> PpS</w:t>
      </w:r>
      <w:r w:rsidR="00C66C96" w:rsidRPr="004D4A8D">
        <w:rPr>
          <w:rStyle w:val="Zmienka"/>
        </w:rPr>
        <w:t xml:space="preserve"> </w:t>
      </w:r>
      <w:r w:rsidR="00FA68C5" w:rsidRPr="004D4A8D">
        <w:rPr>
          <w:rStyle w:val="Zmienka"/>
        </w:rPr>
        <w:t xml:space="preserve">dodržiavať </w:t>
      </w:r>
      <w:r w:rsidR="00C66C96" w:rsidRPr="004D4A8D">
        <w:rPr>
          <w:rStyle w:val="Zmienka"/>
        </w:rPr>
        <w:t>technické možnosti zariadení a platné hodnoty certifikátov zariadenia.</w:t>
      </w:r>
    </w:p>
    <w:p w14:paraId="243AF251" w14:textId="2363535F" w:rsidR="00880085" w:rsidRPr="004D4A8D" w:rsidRDefault="00F46E22" w:rsidP="008D44A7">
      <w:pPr>
        <w:pStyle w:val="Zkladntext"/>
        <w:spacing w:before="117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V prípade, ak </w:t>
      </w:r>
      <w:r w:rsidR="001F1750" w:rsidRPr="004D4A8D">
        <w:rPr>
          <w:rStyle w:val="Zmienka"/>
        </w:rPr>
        <w:t>nie je možné podanie PP prostredníctvom IS PPS</w:t>
      </w:r>
      <w:r w:rsidR="0024043A" w:rsidRPr="004D4A8D">
        <w:rPr>
          <w:rStyle w:val="Zmienka"/>
        </w:rPr>
        <w:t>,</w:t>
      </w:r>
      <w:r w:rsidR="001F1750" w:rsidRPr="004D4A8D">
        <w:rPr>
          <w:rStyle w:val="Zmienka"/>
        </w:rPr>
        <w:t xml:space="preserve"> </w:t>
      </w:r>
      <w:r w:rsidR="00736114" w:rsidRPr="004D4A8D">
        <w:rPr>
          <w:rStyle w:val="Zmienka"/>
        </w:rPr>
        <w:t>použije sa náhradný spôsob</w:t>
      </w:r>
      <w:r w:rsidR="00880085" w:rsidRPr="004D4A8D">
        <w:rPr>
          <w:rStyle w:val="Zmienka"/>
        </w:rPr>
        <w:t xml:space="preserve"> v zmysle pravidiel </w:t>
      </w:r>
      <w:r w:rsidR="00482FB7" w:rsidRPr="004D4A8D">
        <w:rPr>
          <w:rStyle w:val="Zmienka"/>
        </w:rPr>
        <w:t>a</w:t>
      </w:r>
      <w:r w:rsidR="00FD5D7A" w:rsidRPr="004D4A8D">
        <w:rPr>
          <w:rStyle w:val="Zmienka"/>
        </w:rPr>
        <w:t xml:space="preserve"> uzávierok </w:t>
      </w:r>
      <w:r w:rsidR="00880085" w:rsidRPr="004D4A8D">
        <w:rPr>
          <w:rStyle w:val="Zmienka"/>
        </w:rPr>
        <w:t>popísaných v Prevádzkovom poriadku.</w:t>
      </w:r>
    </w:p>
    <w:p w14:paraId="714A239D" w14:textId="77777777" w:rsidR="008040AB" w:rsidRPr="004D4A8D" w:rsidRDefault="008040AB" w:rsidP="008D44A7">
      <w:pPr>
        <w:spacing w:line="264" w:lineRule="auto"/>
        <w:ind w:left="709" w:right="355"/>
        <w:jc w:val="both"/>
        <w:rPr>
          <w:rStyle w:val="Zmienka"/>
        </w:rPr>
        <w:sectPr w:rsidR="008040AB" w:rsidRPr="004D4A8D" w:rsidSect="003410CC">
          <w:pgSz w:w="11900" w:h="16840"/>
          <w:pgMar w:top="1220" w:right="860" w:bottom="820" w:left="620" w:header="58" w:footer="622" w:gutter="0"/>
          <w:cols w:space="708"/>
        </w:sectPr>
      </w:pPr>
    </w:p>
    <w:p w14:paraId="714A239E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39F" w14:textId="7E3FD380" w:rsidR="008040AB" w:rsidRPr="00FD1F40" w:rsidRDefault="00F46E22" w:rsidP="008F47FE">
      <w:pPr>
        <w:pStyle w:val="Nadpis1"/>
        <w:numPr>
          <w:ilvl w:val="0"/>
          <w:numId w:val="6"/>
        </w:numPr>
        <w:tabs>
          <w:tab w:val="left" w:pos="1363"/>
        </w:tabs>
        <w:ind w:left="1134" w:right="355" w:hanging="425"/>
        <w:jc w:val="both"/>
        <w:rPr>
          <w:rStyle w:val="Zmienka"/>
          <w:color w:val="1F497D" w:themeColor="text2"/>
          <w:sz w:val="30"/>
        </w:rPr>
      </w:pPr>
      <w:bookmarkStart w:id="11" w:name="_Toc956229152"/>
      <w:bookmarkStart w:id="12" w:name="_Toc1410781571"/>
      <w:bookmarkStart w:id="13" w:name="_Toc166478739"/>
      <w:r w:rsidRPr="00FD1F40">
        <w:rPr>
          <w:rStyle w:val="Zmienka"/>
          <w:color w:val="1F497D" w:themeColor="text2"/>
          <w:sz w:val="30"/>
        </w:rPr>
        <w:t>Pr</w:t>
      </w:r>
      <w:r w:rsidR="00027778" w:rsidRPr="00FD1F40">
        <w:rPr>
          <w:rStyle w:val="Zmienka"/>
          <w:color w:val="1F497D" w:themeColor="text2"/>
          <w:sz w:val="30"/>
        </w:rPr>
        <w:t>íprav</w:t>
      </w:r>
      <w:r w:rsidR="001E2E3D" w:rsidRPr="00FD1F40">
        <w:rPr>
          <w:rStyle w:val="Zmienka"/>
          <w:color w:val="1F497D" w:themeColor="text2"/>
          <w:sz w:val="30"/>
        </w:rPr>
        <w:t>a</w:t>
      </w:r>
      <w:r w:rsidR="00027778" w:rsidRPr="00FD1F40">
        <w:rPr>
          <w:rStyle w:val="Zmienka"/>
          <w:color w:val="1F497D" w:themeColor="text2"/>
          <w:sz w:val="30"/>
        </w:rPr>
        <w:t xml:space="preserve"> prevádzky</w:t>
      </w:r>
      <w:bookmarkEnd w:id="11"/>
      <w:bookmarkEnd w:id="12"/>
      <w:r w:rsidR="006B5B13" w:rsidRPr="00FD1F40">
        <w:rPr>
          <w:rStyle w:val="Zmienka"/>
          <w:color w:val="1F497D" w:themeColor="text2"/>
          <w:sz w:val="30"/>
        </w:rPr>
        <w:t xml:space="preserve"> v IS PPS</w:t>
      </w:r>
      <w:bookmarkEnd w:id="13"/>
    </w:p>
    <w:p w14:paraId="202C9E21" w14:textId="6CC549AB" w:rsidR="00447861" w:rsidRPr="007140CD" w:rsidRDefault="00447861" w:rsidP="007140CD">
      <w:pPr>
        <w:pStyle w:val="Nadpis2"/>
        <w:numPr>
          <w:ilvl w:val="1"/>
          <w:numId w:val="6"/>
        </w:numPr>
        <w:tabs>
          <w:tab w:val="left" w:pos="1363"/>
        </w:tabs>
        <w:spacing w:before="231"/>
        <w:ind w:left="1276" w:right="355" w:hanging="568"/>
        <w:jc w:val="both"/>
        <w:rPr>
          <w:rStyle w:val="Zmienka"/>
          <w:color w:val="1F497D" w:themeColor="text2"/>
          <w:sz w:val="26"/>
        </w:rPr>
      </w:pPr>
      <w:bookmarkStart w:id="14" w:name="_Toc166478740"/>
      <w:r w:rsidRPr="007140CD">
        <w:rPr>
          <w:rStyle w:val="Zmienka"/>
          <w:color w:val="1F497D" w:themeColor="text2"/>
          <w:sz w:val="26"/>
        </w:rPr>
        <w:t>Základné princípy obchodného procesu pre Prípravu prevádzky v IS PPS</w:t>
      </w:r>
      <w:bookmarkEnd w:id="14"/>
    </w:p>
    <w:p w14:paraId="714A23A0" w14:textId="73D56FE5" w:rsidR="008040AB" w:rsidRPr="004D4A8D" w:rsidRDefault="00F46E22" w:rsidP="00426BE8">
      <w:pPr>
        <w:pStyle w:val="Textkomentra"/>
        <w:ind w:left="993"/>
        <w:rPr>
          <w:rStyle w:val="Zmienka"/>
        </w:rPr>
      </w:pPr>
      <w:r w:rsidRPr="004D4A8D">
        <w:rPr>
          <w:rStyle w:val="Zmienka"/>
        </w:rPr>
        <w:t>Základné princípy obchodného procesu pre Pr</w:t>
      </w:r>
      <w:r w:rsidR="00027778" w:rsidRPr="004D4A8D">
        <w:rPr>
          <w:rStyle w:val="Zmienka"/>
        </w:rPr>
        <w:t>ípravu prevádzky</w:t>
      </w:r>
      <w:r w:rsidRPr="004D4A8D">
        <w:rPr>
          <w:rStyle w:val="Zmienka"/>
        </w:rPr>
        <w:t xml:space="preserve"> </w:t>
      </w:r>
      <w:r w:rsidR="006B5B13" w:rsidRPr="004D4A8D">
        <w:rPr>
          <w:rStyle w:val="Zmienka"/>
        </w:rPr>
        <w:t xml:space="preserve">v IS </w:t>
      </w:r>
      <w:r w:rsidR="00447861" w:rsidRPr="004D4A8D">
        <w:rPr>
          <w:rStyle w:val="Zmienka"/>
        </w:rPr>
        <w:t>PPS</w:t>
      </w:r>
      <w:r w:rsidR="00BF0A09" w:rsidRPr="004D4A8D">
        <w:rPr>
          <w:rStyle w:val="Zmienka"/>
        </w:rPr>
        <w:t xml:space="preserve"> </w:t>
      </w:r>
      <w:r w:rsidRPr="004D4A8D">
        <w:rPr>
          <w:rStyle w:val="Zmienka"/>
        </w:rPr>
        <w:t>sú nasledovné:</w:t>
      </w:r>
    </w:p>
    <w:p w14:paraId="232998A6" w14:textId="45D19CBA" w:rsidR="006B5B13" w:rsidRPr="004D4A8D" w:rsidRDefault="006B5B13" w:rsidP="004D4A8D">
      <w:pPr>
        <w:pStyle w:val="Textkomentra"/>
        <w:rPr>
          <w:rStyle w:val="Zmienka"/>
        </w:rPr>
      </w:pPr>
      <w:r w:rsidRPr="004D4A8D">
        <w:rPr>
          <w:rStyle w:val="Zmienka"/>
        </w:rPr>
        <w:t xml:space="preserve">Základom je </w:t>
      </w:r>
      <w:r w:rsidR="00BF0A09" w:rsidRPr="004D4A8D">
        <w:rPr>
          <w:rStyle w:val="Zmienka"/>
        </w:rPr>
        <w:t> </w:t>
      </w:r>
      <w:r w:rsidRPr="004D4A8D">
        <w:rPr>
          <w:rStyle w:val="Zmienka"/>
        </w:rPr>
        <w:t>platná</w:t>
      </w:r>
      <w:r w:rsidR="00BF0A09" w:rsidRPr="004D4A8D">
        <w:rPr>
          <w:rStyle w:val="Zmienka"/>
        </w:rPr>
        <w:t xml:space="preserve"> a účinná</w:t>
      </w:r>
      <w:r w:rsidRPr="004D4A8D">
        <w:rPr>
          <w:rStyle w:val="Zmienka"/>
        </w:rPr>
        <w:t xml:space="preserve"> Rámcová zmluva o poskytovaní PpS a regulačnej elektriny na príslušný </w:t>
      </w:r>
      <w:r w:rsidR="00BF0A09" w:rsidRPr="004D4A8D">
        <w:rPr>
          <w:rStyle w:val="Zmienka"/>
        </w:rPr>
        <w:t xml:space="preserve">kalendárny </w:t>
      </w:r>
      <w:r w:rsidRPr="004D4A8D">
        <w:rPr>
          <w:rStyle w:val="Zmienka"/>
        </w:rPr>
        <w:t xml:space="preserve">rok, platný certifikát na zariadení (zariadeniach) poskytovateľa PpS, vstup do </w:t>
      </w:r>
      <w:r w:rsidR="004D70AC" w:rsidRPr="004D4A8D">
        <w:rPr>
          <w:rStyle w:val="Zmienka"/>
        </w:rPr>
        <w:t xml:space="preserve">informačného </w:t>
      </w:r>
      <w:r w:rsidRPr="004D4A8D">
        <w:rPr>
          <w:rStyle w:val="Zmienka"/>
        </w:rPr>
        <w:t>systém</w:t>
      </w:r>
      <w:r w:rsidR="004D70AC" w:rsidRPr="004D4A8D">
        <w:rPr>
          <w:rStyle w:val="Zmienka"/>
        </w:rPr>
        <w:t>u</w:t>
      </w:r>
      <w:r w:rsidRPr="004D4A8D">
        <w:rPr>
          <w:rStyle w:val="Zmienka"/>
        </w:rPr>
        <w:t xml:space="preserve"> Da</w:t>
      </w:r>
      <w:r w:rsidR="004D70AC" w:rsidRPr="004D4A8D">
        <w:rPr>
          <w:rStyle w:val="Zmienka"/>
        </w:rPr>
        <w:t>mas</w:t>
      </w:r>
    </w:p>
    <w:p w14:paraId="451E0FA7" w14:textId="269F4D4A" w:rsidR="006B5B13" w:rsidRPr="004D4A8D" w:rsidRDefault="006B5B13" w:rsidP="004D4A8D">
      <w:pPr>
        <w:pStyle w:val="Textkomentra"/>
        <w:rPr>
          <w:rStyle w:val="Zmienka"/>
        </w:rPr>
      </w:pPr>
      <w:r w:rsidRPr="004D4A8D">
        <w:rPr>
          <w:rStyle w:val="Zmienka"/>
        </w:rPr>
        <w:t xml:space="preserve">Podávanie prípravy prevádzky sa </w:t>
      </w:r>
      <w:r w:rsidR="00530567" w:rsidRPr="004D4A8D">
        <w:rPr>
          <w:rStyle w:val="Zmienka"/>
        </w:rPr>
        <w:t xml:space="preserve">v </w:t>
      </w:r>
      <w:r w:rsidRPr="004D4A8D">
        <w:rPr>
          <w:rStyle w:val="Zmienka"/>
        </w:rPr>
        <w:t>IS PPS</w:t>
      </w:r>
      <w:r w:rsidR="00530567" w:rsidRPr="004D4A8D">
        <w:rPr>
          <w:rStyle w:val="Zmienka"/>
        </w:rPr>
        <w:t xml:space="preserve"> </w:t>
      </w:r>
      <w:r w:rsidRPr="004D4A8D">
        <w:rPr>
          <w:rStyle w:val="Zmienka"/>
        </w:rPr>
        <w:t>vykonáva pre týždennú prípravu prevádzky, dennú prípravu prevádzky (</w:t>
      </w:r>
      <w:r w:rsidR="00F80F74" w:rsidRPr="004D4A8D">
        <w:rPr>
          <w:rStyle w:val="Zmienka"/>
        </w:rPr>
        <w:t xml:space="preserve">samostatne pre </w:t>
      </w:r>
      <w:r w:rsidRPr="004D4A8D">
        <w:rPr>
          <w:rStyle w:val="Zmienka"/>
        </w:rPr>
        <w:t>disponibilit</w:t>
      </w:r>
      <w:r w:rsidR="00F80F74" w:rsidRPr="004D4A8D">
        <w:rPr>
          <w:rStyle w:val="Zmienka"/>
        </w:rPr>
        <w:t>u</w:t>
      </w:r>
      <w:r w:rsidR="00530567" w:rsidRPr="004D4A8D">
        <w:rPr>
          <w:rStyle w:val="Zmienka"/>
        </w:rPr>
        <w:t xml:space="preserve"> PpS</w:t>
      </w:r>
      <w:r w:rsidR="00F80F74" w:rsidRPr="004D4A8D">
        <w:rPr>
          <w:rStyle w:val="Zmienka"/>
        </w:rPr>
        <w:t xml:space="preserve"> a samostatne pre</w:t>
      </w:r>
      <w:r w:rsidRPr="004D4A8D">
        <w:rPr>
          <w:rStyle w:val="Zmienka"/>
        </w:rPr>
        <w:t> regulačn</w:t>
      </w:r>
      <w:r w:rsidR="00F80F74" w:rsidRPr="004D4A8D">
        <w:rPr>
          <w:rStyle w:val="Zmienka"/>
        </w:rPr>
        <w:t>ú</w:t>
      </w:r>
      <w:r w:rsidRPr="004D4A8D">
        <w:rPr>
          <w:rStyle w:val="Zmienka"/>
        </w:rPr>
        <w:t xml:space="preserve"> elektrin</w:t>
      </w:r>
      <w:r w:rsidR="00F80F74" w:rsidRPr="004D4A8D">
        <w:rPr>
          <w:rStyle w:val="Zmienka"/>
        </w:rPr>
        <w:t>u</w:t>
      </w:r>
      <w:r w:rsidRPr="004D4A8D">
        <w:rPr>
          <w:rStyle w:val="Zmienka"/>
        </w:rPr>
        <w:t>), zmenu prípravy prevádzky.</w:t>
      </w:r>
    </w:p>
    <w:p w14:paraId="4EB762D8" w14:textId="036E32AE" w:rsidR="004D70AC" w:rsidRPr="004D4A8D" w:rsidRDefault="004D70AC" w:rsidP="004D4A8D">
      <w:pPr>
        <w:pStyle w:val="Textkomentra"/>
        <w:rPr>
          <w:rStyle w:val="Zmienka"/>
        </w:rPr>
      </w:pPr>
      <w:r w:rsidRPr="004D4A8D">
        <w:rPr>
          <w:rStyle w:val="Zmienka"/>
        </w:rPr>
        <w:t>Podávanie prípravy prevádzky je možné dvoma spôsobmi:</w:t>
      </w:r>
    </w:p>
    <w:p w14:paraId="705E11B1" w14:textId="407F9B6F" w:rsidR="00126869" w:rsidRPr="004D4A8D" w:rsidRDefault="5CD9679F" w:rsidP="007140CD">
      <w:pPr>
        <w:pStyle w:val="Textkomentra"/>
        <w:numPr>
          <w:ilvl w:val="0"/>
          <w:numId w:val="21"/>
        </w:numPr>
        <w:rPr>
          <w:rStyle w:val="Zmienka"/>
        </w:rPr>
      </w:pPr>
      <w:r w:rsidRPr="004D4A8D">
        <w:rPr>
          <w:rStyle w:val="Zmienka"/>
        </w:rPr>
        <w:t>Prostredníctvom web stránky IS PPS cez GUI (užívateľské rozhranie)</w:t>
      </w:r>
    </w:p>
    <w:p w14:paraId="3412FEB3" w14:textId="5993139C" w:rsidR="004D70AC" w:rsidRPr="004D4A8D" w:rsidRDefault="5CD9679F" w:rsidP="007140CD">
      <w:pPr>
        <w:pStyle w:val="Textkomentra"/>
        <w:numPr>
          <w:ilvl w:val="0"/>
          <w:numId w:val="21"/>
        </w:numPr>
        <w:rPr>
          <w:rStyle w:val="Zmienka"/>
        </w:rPr>
      </w:pPr>
      <w:r w:rsidRPr="004D4A8D">
        <w:rPr>
          <w:rStyle w:val="Zmienka"/>
        </w:rPr>
        <w:t xml:space="preserve">Prostredníctvom webových služieb zaslaním </w:t>
      </w:r>
      <w:proofErr w:type="spellStart"/>
      <w:r w:rsidRPr="004D4A8D">
        <w:rPr>
          <w:rStyle w:val="Zmienka"/>
        </w:rPr>
        <w:t>xml</w:t>
      </w:r>
      <w:proofErr w:type="spellEnd"/>
      <w:r w:rsidRPr="004D4A8D">
        <w:rPr>
          <w:rStyle w:val="Zmienka"/>
        </w:rPr>
        <w:t xml:space="preserve"> súborov</w:t>
      </w:r>
    </w:p>
    <w:p w14:paraId="7BC05436" w14:textId="4864DE8F" w:rsidR="00920879" w:rsidRPr="004D4A8D" w:rsidRDefault="00126869" w:rsidP="004D4A8D">
      <w:pPr>
        <w:pStyle w:val="Textkomentra"/>
        <w:rPr>
          <w:rStyle w:val="Zmienka"/>
        </w:rPr>
      </w:pPr>
      <w:r w:rsidRPr="00141A3F">
        <w:rPr>
          <w:rStyle w:val="Zmienka"/>
          <w:b/>
          <w:bCs/>
        </w:rPr>
        <w:t xml:space="preserve">Podanie TPP a DPP je povinné, v opačnom prípade je poskytovateľovi PpS systémom automaticky vygenerovaná </w:t>
      </w:r>
      <w:r w:rsidR="00530567" w:rsidRPr="00141A3F">
        <w:rPr>
          <w:rStyle w:val="Zmienka"/>
          <w:b/>
          <w:bCs/>
        </w:rPr>
        <w:t xml:space="preserve">zmluvná pokuta </w:t>
      </w:r>
      <w:r w:rsidRPr="00141A3F">
        <w:rPr>
          <w:rStyle w:val="Zmienka"/>
          <w:b/>
          <w:bCs/>
        </w:rPr>
        <w:t>za nepodanie</w:t>
      </w:r>
      <w:r w:rsidR="00530567" w:rsidRPr="00141A3F">
        <w:rPr>
          <w:rStyle w:val="Zmienka"/>
          <w:b/>
          <w:bCs/>
        </w:rPr>
        <w:t xml:space="preserve"> danej PP</w:t>
      </w:r>
      <w:r w:rsidRPr="004D4A8D">
        <w:rPr>
          <w:rStyle w:val="Zmienka"/>
        </w:rPr>
        <w:t xml:space="preserve">. </w:t>
      </w:r>
    </w:p>
    <w:p w14:paraId="1360C36F" w14:textId="2FA82029" w:rsidR="00EF34D1" w:rsidRPr="004D4A8D" w:rsidRDefault="00126869" w:rsidP="004D4A8D">
      <w:pPr>
        <w:pStyle w:val="Textkomentra"/>
        <w:rPr>
          <w:rStyle w:val="Zmienka"/>
        </w:rPr>
      </w:pPr>
      <w:r w:rsidRPr="004D4A8D">
        <w:rPr>
          <w:rStyle w:val="Zmienka"/>
        </w:rPr>
        <w:t xml:space="preserve">Podanie ZPP je povinné v prípade, ak sa </w:t>
      </w:r>
      <w:r w:rsidR="00920879" w:rsidRPr="004D4A8D">
        <w:rPr>
          <w:rStyle w:val="Zmienka"/>
        </w:rPr>
        <w:t>poskytovateľovi</w:t>
      </w:r>
      <w:r w:rsidRPr="004D4A8D">
        <w:rPr>
          <w:rStyle w:val="Zmienka"/>
        </w:rPr>
        <w:t xml:space="preserve"> PpS zmenila výšk</w:t>
      </w:r>
      <w:r w:rsidR="00920879" w:rsidRPr="004D4A8D">
        <w:rPr>
          <w:rStyle w:val="Zmienka"/>
        </w:rPr>
        <w:t>a</w:t>
      </w:r>
      <w:r w:rsidRPr="004D4A8D">
        <w:rPr>
          <w:rStyle w:val="Zmienka"/>
        </w:rPr>
        <w:t xml:space="preserve"> </w:t>
      </w:r>
      <w:r w:rsidR="00BA0716" w:rsidRPr="004D4A8D">
        <w:rPr>
          <w:rStyle w:val="Zmienka"/>
        </w:rPr>
        <w:t xml:space="preserve">jeho </w:t>
      </w:r>
      <w:r w:rsidRPr="004D4A8D">
        <w:rPr>
          <w:rStyle w:val="Zmienka"/>
        </w:rPr>
        <w:t>kontraktu (prevod</w:t>
      </w:r>
      <w:r w:rsidR="00DB2058" w:rsidRPr="004D4A8D">
        <w:rPr>
          <w:rStyle w:val="Zmienka"/>
        </w:rPr>
        <w:t xml:space="preserve"> kontraktu</w:t>
      </w:r>
      <w:r w:rsidRPr="004D4A8D">
        <w:rPr>
          <w:rStyle w:val="Zmienka"/>
        </w:rPr>
        <w:t xml:space="preserve">, </w:t>
      </w:r>
      <w:r w:rsidR="00920879" w:rsidRPr="004D4A8D">
        <w:rPr>
          <w:rStyle w:val="Zmienka"/>
        </w:rPr>
        <w:t>úspešné výberové konanie</w:t>
      </w:r>
      <w:r w:rsidR="00DB2058" w:rsidRPr="004D4A8D">
        <w:rPr>
          <w:rStyle w:val="Zmienka"/>
        </w:rPr>
        <w:t xml:space="preserve"> na PpS</w:t>
      </w:r>
      <w:r w:rsidR="00920879" w:rsidRPr="004D4A8D">
        <w:rPr>
          <w:rStyle w:val="Zmienka"/>
        </w:rPr>
        <w:t xml:space="preserve">, </w:t>
      </w:r>
      <w:r w:rsidR="008E76FA" w:rsidRPr="004D4A8D">
        <w:rPr>
          <w:rStyle w:val="Zmienka"/>
        </w:rPr>
        <w:t xml:space="preserve">–podanie </w:t>
      </w:r>
      <w:r w:rsidR="00920879" w:rsidRPr="004D4A8D">
        <w:rPr>
          <w:rStyle w:val="Zmienka"/>
        </w:rPr>
        <w:t>ZZD) alebo potrebuje upraviť ostatné parametre, ktor</w:t>
      </w:r>
      <w:r w:rsidR="00DB2058" w:rsidRPr="004D4A8D">
        <w:rPr>
          <w:rStyle w:val="Zmienka"/>
        </w:rPr>
        <w:t>é</w:t>
      </w:r>
      <w:r w:rsidR="00920879" w:rsidRPr="004D4A8D">
        <w:rPr>
          <w:rStyle w:val="Zmienka"/>
        </w:rPr>
        <w:t xml:space="preserve"> sú v PP rozpisované a majú vplyv na vyhodnotenie kvality disponibility alebo platby za RE</w:t>
      </w:r>
    </w:p>
    <w:p w14:paraId="303CB0C8" w14:textId="674FC74B" w:rsidR="00126869" w:rsidRPr="004D4A8D" w:rsidRDefault="00FC57BF" w:rsidP="004D4A8D">
      <w:pPr>
        <w:pStyle w:val="Textkomentra"/>
        <w:rPr>
          <w:rStyle w:val="Zmienka"/>
        </w:rPr>
      </w:pPr>
      <w:r w:rsidRPr="00141A3F">
        <w:rPr>
          <w:rStyle w:val="Zmienka"/>
          <w:b/>
          <w:bCs/>
        </w:rPr>
        <w:t>PP</w:t>
      </w:r>
      <w:r w:rsidR="00B00458">
        <w:rPr>
          <w:rStyle w:val="Zmienka"/>
          <w:b/>
          <w:bCs/>
        </w:rPr>
        <w:t>-</w:t>
      </w:r>
      <w:r w:rsidRPr="00141A3F">
        <w:rPr>
          <w:rStyle w:val="Zmienka"/>
          <w:b/>
          <w:bCs/>
        </w:rPr>
        <w:t>RE nemá samostatné formuláre na podanie dennej prípravy prevádzky a</w:t>
      </w:r>
      <w:r w:rsidR="00093052" w:rsidRPr="00141A3F">
        <w:rPr>
          <w:rStyle w:val="Zmienka"/>
          <w:b/>
          <w:bCs/>
        </w:rPr>
        <w:t xml:space="preserve"> jej </w:t>
      </w:r>
      <w:r w:rsidRPr="00141A3F">
        <w:rPr>
          <w:rStyle w:val="Zmienka"/>
          <w:b/>
          <w:bCs/>
        </w:rPr>
        <w:t xml:space="preserve">zmeny, ale </w:t>
      </w:r>
      <w:r w:rsidR="000410B9" w:rsidRPr="00141A3F">
        <w:rPr>
          <w:rStyle w:val="Zmienka"/>
          <w:b/>
          <w:bCs/>
        </w:rPr>
        <w:t>je to ten istý formulár</w:t>
      </w:r>
      <w:r w:rsidR="00093052" w:rsidRPr="004D4A8D">
        <w:rPr>
          <w:rStyle w:val="Zmienka"/>
        </w:rPr>
        <w:t>.</w:t>
      </w:r>
    </w:p>
    <w:p w14:paraId="12AAC141" w14:textId="77777777" w:rsidR="00447861" w:rsidRPr="004D4A8D" w:rsidRDefault="00447861" w:rsidP="00426BE8">
      <w:pPr>
        <w:pStyle w:val="Textkomentra"/>
        <w:numPr>
          <w:ilvl w:val="0"/>
          <w:numId w:val="0"/>
        </w:numPr>
        <w:ind w:left="1277"/>
        <w:rPr>
          <w:rStyle w:val="Zmienka"/>
        </w:rPr>
      </w:pPr>
    </w:p>
    <w:p w14:paraId="5A0B60AE" w14:textId="4CD86A27" w:rsidR="00447861" w:rsidRPr="00426BE8" w:rsidRDefault="00447861" w:rsidP="00426BE8">
      <w:pPr>
        <w:pStyle w:val="Nadpis2"/>
        <w:numPr>
          <w:ilvl w:val="1"/>
          <w:numId w:val="6"/>
        </w:numPr>
        <w:tabs>
          <w:tab w:val="left" w:pos="1363"/>
        </w:tabs>
        <w:spacing w:before="231"/>
        <w:ind w:left="1276" w:right="355" w:hanging="568"/>
        <w:jc w:val="both"/>
        <w:rPr>
          <w:rStyle w:val="Zmienka"/>
          <w:color w:val="1F497D" w:themeColor="text2"/>
          <w:sz w:val="26"/>
        </w:rPr>
      </w:pPr>
      <w:bookmarkStart w:id="15" w:name="_Toc166478741"/>
      <w:r w:rsidRPr="00426BE8">
        <w:rPr>
          <w:rStyle w:val="Zmienka"/>
          <w:color w:val="1F497D" w:themeColor="text2"/>
          <w:sz w:val="26"/>
        </w:rPr>
        <w:t>Otvorenie podávania prípravy prevádzky</w:t>
      </w:r>
      <w:bookmarkEnd w:id="15"/>
    </w:p>
    <w:p w14:paraId="714A23A1" w14:textId="696058D4" w:rsidR="008040AB" w:rsidRPr="004D4A8D" w:rsidRDefault="159BA306" w:rsidP="00426BE8">
      <w:pPr>
        <w:pStyle w:val="Odsekzoznamu"/>
        <w:numPr>
          <w:ilvl w:val="0"/>
          <w:numId w:val="5"/>
        </w:numPr>
        <w:tabs>
          <w:tab w:val="left" w:pos="1418"/>
        </w:tabs>
        <w:spacing w:before="129"/>
        <w:ind w:left="1276" w:right="355" w:hanging="285"/>
        <w:jc w:val="both"/>
        <w:rPr>
          <w:rStyle w:val="Zmienka"/>
        </w:rPr>
      </w:pPr>
      <w:r w:rsidRPr="004D4A8D">
        <w:rPr>
          <w:rStyle w:val="Zmienka"/>
        </w:rPr>
        <w:t>Otvorenie podávania prípravy prevádzky (GOT):</w:t>
      </w:r>
    </w:p>
    <w:p w14:paraId="12A6B86A" w14:textId="68534631" w:rsidR="006B5B13" w:rsidRPr="004D4A8D" w:rsidRDefault="159BA306" w:rsidP="00426BE8">
      <w:pPr>
        <w:pStyle w:val="Odsekzoznamu"/>
        <w:numPr>
          <w:ilvl w:val="0"/>
          <w:numId w:val="22"/>
        </w:numPr>
        <w:tabs>
          <w:tab w:val="left" w:pos="1080"/>
        </w:tabs>
        <w:spacing w:before="129"/>
        <w:ind w:right="355"/>
        <w:jc w:val="both"/>
        <w:rPr>
          <w:rStyle w:val="Zmienka"/>
        </w:rPr>
      </w:pPr>
      <w:r w:rsidRPr="004D4A8D">
        <w:rPr>
          <w:rStyle w:val="Zmienka"/>
        </w:rPr>
        <w:t xml:space="preserve">Týždenná príprava prevádzky na </w:t>
      </w:r>
      <w:r w:rsidR="2088FEC9" w:rsidRPr="004D4A8D">
        <w:rPr>
          <w:rStyle w:val="Zmienka"/>
        </w:rPr>
        <w:t xml:space="preserve">energetický </w:t>
      </w:r>
      <w:r w:rsidRPr="004D4A8D">
        <w:rPr>
          <w:rStyle w:val="Zmienka"/>
        </w:rPr>
        <w:t>týždeň T v čase T-4 od 14:00hod</w:t>
      </w:r>
    </w:p>
    <w:p w14:paraId="20B412E8" w14:textId="129CBC8A" w:rsidR="004D70AC" w:rsidRPr="004D4A8D" w:rsidRDefault="159BA306" w:rsidP="00426BE8">
      <w:pPr>
        <w:pStyle w:val="Textkomentra"/>
        <w:numPr>
          <w:ilvl w:val="0"/>
          <w:numId w:val="22"/>
        </w:numPr>
        <w:rPr>
          <w:rStyle w:val="Zmienka"/>
        </w:rPr>
      </w:pPr>
      <w:r w:rsidRPr="004D4A8D">
        <w:rPr>
          <w:rStyle w:val="Zmienka"/>
        </w:rPr>
        <w:t>Denná príprava prevádzky</w:t>
      </w:r>
      <w:r w:rsidR="4CFB1692" w:rsidRPr="004D4A8D">
        <w:rPr>
          <w:rStyle w:val="Zmienka"/>
        </w:rPr>
        <w:t xml:space="preserve"> (DPP)</w:t>
      </w:r>
      <w:r w:rsidRPr="004D4A8D">
        <w:rPr>
          <w:rStyle w:val="Zmienka"/>
        </w:rPr>
        <w:t xml:space="preserve"> - každý štvrtok je v čase po 14:00hod vygenerovaná DPP na 7 dní dopredu</w:t>
      </w:r>
      <w:r w:rsidR="61CFB2D5" w:rsidRPr="004D4A8D">
        <w:rPr>
          <w:rStyle w:val="Zmienka"/>
        </w:rPr>
        <w:t xml:space="preserve"> počnúc najbližšou sobotou</w:t>
      </w:r>
    </w:p>
    <w:p w14:paraId="0177D72D" w14:textId="2C2100E1" w:rsidR="000F0441" w:rsidRPr="004D4A8D" w:rsidRDefault="7B72D939" w:rsidP="00426BE8">
      <w:pPr>
        <w:pStyle w:val="Odsekzoznamu"/>
        <w:numPr>
          <w:ilvl w:val="2"/>
          <w:numId w:val="22"/>
        </w:numPr>
        <w:tabs>
          <w:tab w:val="left" w:pos="1365"/>
        </w:tabs>
        <w:spacing w:before="96"/>
        <w:ind w:left="1713" w:right="355"/>
        <w:jc w:val="both"/>
        <w:rPr>
          <w:rStyle w:val="Zmienka"/>
        </w:rPr>
      </w:pPr>
      <w:r w:rsidRPr="004D4A8D">
        <w:rPr>
          <w:rStyle w:val="Zmienka"/>
        </w:rPr>
        <w:t xml:space="preserve">PP-RE </w:t>
      </w:r>
      <w:r w:rsidR="620F9C3B" w:rsidRPr="004D4A8D">
        <w:rPr>
          <w:rStyle w:val="Zmienka"/>
        </w:rPr>
        <w:t xml:space="preserve">na deň D </w:t>
      </w:r>
      <w:r w:rsidR="116BB785" w:rsidRPr="004D4A8D">
        <w:rPr>
          <w:rStyle w:val="Zmienka"/>
        </w:rPr>
        <w:t xml:space="preserve">je možná </w:t>
      </w:r>
      <w:r w:rsidR="620F9C3B" w:rsidRPr="004D4A8D">
        <w:rPr>
          <w:rStyle w:val="Zmienka"/>
        </w:rPr>
        <w:t>od času</w:t>
      </w:r>
      <w:r w:rsidR="1D21AC05" w:rsidRPr="004D4A8D">
        <w:rPr>
          <w:rStyle w:val="Zmienka"/>
        </w:rPr>
        <w:t xml:space="preserve"> </w:t>
      </w:r>
      <w:r w:rsidR="4A85666B" w:rsidRPr="004D4A8D">
        <w:rPr>
          <w:rStyle w:val="Zmienka"/>
        </w:rPr>
        <w:t>uloženia DPP</w:t>
      </w:r>
      <w:r w:rsidR="4CFB1692" w:rsidRPr="004D4A8D">
        <w:rPr>
          <w:rStyle w:val="Zmienka"/>
        </w:rPr>
        <w:t xml:space="preserve"> na </w:t>
      </w:r>
      <w:r w:rsidR="620F9C3B" w:rsidRPr="004D4A8D">
        <w:rPr>
          <w:rStyle w:val="Zmienka"/>
        </w:rPr>
        <w:t>tento deň</w:t>
      </w:r>
      <w:r w:rsidR="6E934EC9" w:rsidRPr="004D4A8D">
        <w:rPr>
          <w:rStyle w:val="Zmienka"/>
        </w:rPr>
        <w:t xml:space="preserve">, </w:t>
      </w:r>
      <w:proofErr w:type="spellStart"/>
      <w:r w:rsidR="6E934EC9" w:rsidRPr="004D4A8D">
        <w:rPr>
          <w:rStyle w:val="Zmienka"/>
        </w:rPr>
        <w:t>t.j</w:t>
      </w:r>
      <w:proofErr w:type="spellEnd"/>
      <w:r w:rsidR="6E934EC9" w:rsidRPr="004D4A8D">
        <w:rPr>
          <w:rStyle w:val="Zmienka"/>
        </w:rPr>
        <w:t xml:space="preserve">. </w:t>
      </w:r>
      <w:r w:rsidR="75714C4C" w:rsidRPr="004D4A8D">
        <w:rPr>
          <w:rStyle w:val="Zmienka"/>
        </w:rPr>
        <w:t>najskôr vo štvrtok 14:00hod</w:t>
      </w:r>
      <w:r w:rsidR="06939CBF" w:rsidRPr="004D4A8D">
        <w:rPr>
          <w:rStyle w:val="Zmienka"/>
        </w:rPr>
        <w:t xml:space="preserve"> na najbližšiu soboru</w:t>
      </w:r>
      <w:r w:rsidR="78833A70" w:rsidRPr="004D4A8D">
        <w:rPr>
          <w:rStyle w:val="Zmienka"/>
        </w:rPr>
        <w:t>, resp. aj na dni nedeľa - piatok</w:t>
      </w:r>
      <w:r w:rsidR="1D21AC05" w:rsidRPr="004D4A8D">
        <w:rPr>
          <w:rStyle w:val="Zmienka"/>
        </w:rPr>
        <w:t xml:space="preserve"> </w:t>
      </w:r>
      <w:r w:rsidRPr="004D4A8D">
        <w:rPr>
          <w:rStyle w:val="Zmienka"/>
        </w:rPr>
        <w:t xml:space="preserve"> </w:t>
      </w:r>
    </w:p>
    <w:p w14:paraId="575170D0" w14:textId="5E2AF264" w:rsidR="004D70AC" w:rsidRPr="004D4A8D" w:rsidRDefault="61CFB2D5" w:rsidP="00426BE8">
      <w:pPr>
        <w:pStyle w:val="Odsekzoznamu"/>
        <w:numPr>
          <w:ilvl w:val="2"/>
          <w:numId w:val="22"/>
        </w:numPr>
        <w:tabs>
          <w:tab w:val="left" w:pos="1365"/>
        </w:tabs>
        <w:spacing w:before="96"/>
        <w:ind w:left="1713" w:right="355"/>
        <w:jc w:val="both"/>
        <w:rPr>
          <w:rStyle w:val="Zmienka"/>
        </w:rPr>
      </w:pPr>
      <w:r w:rsidRPr="004D4A8D">
        <w:rPr>
          <w:rStyle w:val="Zmienka"/>
        </w:rPr>
        <w:t xml:space="preserve">Zmena prípravy prevádzky na deň D </w:t>
      </w:r>
      <w:r w:rsidR="7F453C86" w:rsidRPr="004D4A8D">
        <w:rPr>
          <w:rStyle w:val="Zmienka"/>
        </w:rPr>
        <w:t>je možná</w:t>
      </w:r>
      <w:r w:rsidR="067BDC78" w:rsidRPr="004D4A8D">
        <w:rPr>
          <w:rStyle w:val="Zmienka"/>
        </w:rPr>
        <w:t xml:space="preserve"> už</w:t>
      </w:r>
      <w:r w:rsidRPr="004D4A8D">
        <w:rPr>
          <w:rStyle w:val="Zmienka"/>
        </w:rPr>
        <w:t xml:space="preserve"> po uzávierke DPP na deň D</w:t>
      </w:r>
      <w:r w:rsidR="067BDC78" w:rsidRPr="004D4A8D">
        <w:rPr>
          <w:rStyle w:val="Zmienka"/>
        </w:rPr>
        <w:t>,</w:t>
      </w:r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t.j</w:t>
      </w:r>
      <w:proofErr w:type="spellEnd"/>
      <w:r w:rsidRPr="004D4A8D">
        <w:rPr>
          <w:rStyle w:val="Zmienka"/>
        </w:rPr>
        <w:t xml:space="preserve"> v D-1 od 14:00hod</w:t>
      </w:r>
    </w:p>
    <w:p w14:paraId="6340F596" w14:textId="41700513" w:rsidR="000A2523" w:rsidRPr="004D4A8D" w:rsidRDefault="36DBE1A0" w:rsidP="00426BE8">
      <w:pPr>
        <w:pStyle w:val="Odsekzoznamu"/>
        <w:numPr>
          <w:ilvl w:val="2"/>
          <w:numId w:val="22"/>
        </w:numPr>
        <w:tabs>
          <w:tab w:val="left" w:pos="1365"/>
        </w:tabs>
        <w:spacing w:before="96"/>
        <w:ind w:left="1713" w:right="355"/>
        <w:jc w:val="both"/>
        <w:rPr>
          <w:rStyle w:val="Zmienka"/>
        </w:rPr>
      </w:pPr>
      <w:r w:rsidRPr="004D4A8D">
        <w:rPr>
          <w:rStyle w:val="Zmienka"/>
        </w:rPr>
        <w:t xml:space="preserve">Zmena </w:t>
      </w:r>
      <w:proofErr w:type="spellStart"/>
      <w:r w:rsidR="7C4F5540" w:rsidRPr="004D4A8D">
        <w:rPr>
          <w:rStyle w:val="Zmienka"/>
        </w:rPr>
        <w:t>bidov</w:t>
      </w:r>
      <w:proofErr w:type="spellEnd"/>
      <w:r w:rsidR="7C4F5540" w:rsidRPr="004D4A8D">
        <w:rPr>
          <w:rStyle w:val="Zmienka"/>
        </w:rPr>
        <w:t xml:space="preserve"> RE </w:t>
      </w:r>
      <w:r w:rsidR="29041FD2" w:rsidRPr="004D4A8D">
        <w:rPr>
          <w:rStyle w:val="Zmienka"/>
        </w:rPr>
        <w:t xml:space="preserve">na deň D </w:t>
      </w:r>
      <w:r w:rsidR="7C4F5540" w:rsidRPr="004D4A8D">
        <w:rPr>
          <w:rStyle w:val="Zmienka"/>
        </w:rPr>
        <w:t xml:space="preserve">je možná </w:t>
      </w:r>
      <w:r w:rsidR="29041FD2" w:rsidRPr="004D4A8D">
        <w:rPr>
          <w:rStyle w:val="Zmienka"/>
        </w:rPr>
        <w:t>hneď od uloženia PP-RE</w:t>
      </w:r>
      <w:r w:rsidR="64D2B592" w:rsidRPr="004D4A8D">
        <w:rPr>
          <w:rStyle w:val="Zmienka"/>
        </w:rPr>
        <w:t xml:space="preserve"> </w:t>
      </w:r>
      <w:r w:rsidR="29041FD2" w:rsidRPr="004D4A8D">
        <w:rPr>
          <w:rStyle w:val="Zmienka"/>
        </w:rPr>
        <w:t>na tento deň</w:t>
      </w:r>
    </w:p>
    <w:p w14:paraId="10B318A5" w14:textId="77777777" w:rsidR="00447861" w:rsidRPr="004D4A8D" w:rsidRDefault="00447861" w:rsidP="00426BE8">
      <w:pPr>
        <w:ind w:left="1713" w:hanging="360"/>
        <w:rPr>
          <w:rStyle w:val="Zmienka"/>
        </w:rPr>
      </w:pPr>
    </w:p>
    <w:p w14:paraId="1948B607" w14:textId="19E79112" w:rsidR="00447861" w:rsidRPr="00FD1F40" w:rsidRDefault="00E00638" w:rsidP="008F47FE">
      <w:pPr>
        <w:pStyle w:val="Nadpis2"/>
        <w:numPr>
          <w:ilvl w:val="1"/>
          <w:numId w:val="6"/>
        </w:numPr>
        <w:tabs>
          <w:tab w:val="left" w:pos="1363"/>
        </w:tabs>
        <w:spacing w:before="231"/>
        <w:ind w:left="1276" w:right="355" w:hanging="568"/>
        <w:jc w:val="both"/>
        <w:rPr>
          <w:rStyle w:val="Zmienka"/>
          <w:color w:val="1F497D" w:themeColor="text2"/>
          <w:sz w:val="26"/>
        </w:rPr>
      </w:pPr>
      <w:bookmarkStart w:id="16" w:name="_Toc166478742"/>
      <w:r w:rsidRPr="00FD1F40">
        <w:rPr>
          <w:rStyle w:val="Zmienka"/>
          <w:color w:val="1F497D" w:themeColor="text2"/>
          <w:sz w:val="26"/>
        </w:rPr>
        <w:t>Uzatvorenie možnosti podávať/meniť prípravu prevádzky</w:t>
      </w:r>
      <w:bookmarkEnd w:id="16"/>
    </w:p>
    <w:p w14:paraId="714A23A6" w14:textId="197667CC" w:rsidR="008040AB" w:rsidRPr="004D4A8D" w:rsidRDefault="159BA306" w:rsidP="003220D6">
      <w:pPr>
        <w:pStyle w:val="Odsekzoznamu"/>
        <w:numPr>
          <w:ilvl w:val="0"/>
          <w:numId w:val="5"/>
        </w:numPr>
        <w:tabs>
          <w:tab w:val="left" w:pos="1418"/>
        </w:tabs>
        <w:spacing w:before="129"/>
        <w:ind w:left="1276" w:right="355" w:hanging="285"/>
        <w:jc w:val="both"/>
        <w:rPr>
          <w:rStyle w:val="Zmienka"/>
        </w:rPr>
      </w:pPr>
      <w:r w:rsidRPr="004D4A8D">
        <w:rPr>
          <w:rStyle w:val="Zmienka"/>
        </w:rPr>
        <w:t>Uzatvorenie možnosti podávať</w:t>
      </w:r>
      <w:r w:rsidR="61CFB2D5" w:rsidRPr="004D4A8D">
        <w:rPr>
          <w:rStyle w:val="Zmienka"/>
        </w:rPr>
        <w:t>/meniť</w:t>
      </w:r>
      <w:r w:rsidRPr="004D4A8D">
        <w:rPr>
          <w:rStyle w:val="Zmienka"/>
        </w:rPr>
        <w:t xml:space="preserve"> prípravu prevádzky (GCT)</w:t>
      </w:r>
      <w:r w:rsidR="61CFB2D5" w:rsidRPr="004D4A8D">
        <w:rPr>
          <w:rStyle w:val="Zmienka"/>
        </w:rPr>
        <w:t xml:space="preserve">: </w:t>
      </w:r>
    </w:p>
    <w:p w14:paraId="714A23A8" w14:textId="4D29A745" w:rsidR="008040AB" w:rsidRPr="004D4A8D" w:rsidRDefault="61CFB2D5" w:rsidP="003220D6">
      <w:pPr>
        <w:pStyle w:val="Odsekzoznamu"/>
        <w:numPr>
          <w:ilvl w:val="0"/>
          <w:numId w:val="22"/>
        </w:numPr>
        <w:tabs>
          <w:tab w:val="left" w:pos="1080"/>
        </w:tabs>
        <w:spacing w:before="129"/>
        <w:ind w:right="355"/>
        <w:jc w:val="both"/>
        <w:rPr>
          <w:rStyle w:val="Zmienka"/>
        </w:rPr>
      </w:pPr>
      <w:r w:rsidRPr="004D4A8D">
        <w:rPr>
          <w:rStyle w:val="Zmienka"/>
        </w:rPr>
        <w:t>Týždenná príprava prevádzky na týždeň T vo štvrtok T-1 do</w:t>
      </w:r>
      <w:r w:rsidR="067BDC78" w:rsidRPr="004D4A8D">
        <w:rPr>
          <w:rStyle w:val="Zmienka"/>
        </w:rPr>
        <w:t xml:space="preserve"> </w:t>
      </w:r>
      <w:r w:rsidRPr="004D4A8D">
        <w:rPr>
          <w:rStyle w:val="Zmienka"/>
        </w:rPr>
        <w:t>14:00hod</w:t>
      </w:r>
    </w:p>
    <w:p w14:paraId="5975D136" w14:textId="238A46B8" w:rsidR="004D70AC" w:rsidRPr="004D4A8D" w:rsidRDefault="61CFB2D5" w:rsidP="003220D6">
      <w:pPr>
        <w:pStyle w:val="Odsekzoznamu"/>
        <w:numPr>
          <w:ilvl w:val="0"/>
          <w:numId w:val="22"/>
        </w:numPr>
        <w:tabs>
          <w:tab w:val="left" w:pos="1080"/>
        </w:tabs>
        <w:spacing w:before="129"/>
        <w:ind w:right="355"/>
        <w:jc w:val="both"/>
        <w:rPr>
          <w:rStyle w:val="Zmienka"/>
        </w:rPr>
      </w:pPr>
      <w:r w:rsidRPr="004D4A8D">
        <w:rPr>
          <w:rStyle w:val="Zmienka"/>
        </w:rPr>
        <w:t>Denná príprava prevádzky na deň D v D-1 do 14:00hod</w:t>
      </w:r>
    </w:p>
    <w:p w14:paraId="74B0F6A1" w14:textId="0B736C8C" w:rsidR="008D0758" w:rsidRPr="004D4A8D" w:rsidRDefault="1677CB49" w:rsidP="003220D6">
      <w:pPr>
        <w:pStyle w:val="Odsekzoznamu"/>
        <w:numPr>
          <w:ilvl w:val="0"/>
          <w:numId w:val="22"/>
        </w:numPr>
        <w:tabs>
          <w:tab w:val="left" w:pos="1080"/>
        </w:tabs>
        <w:spacing w:before="129"/>
        <w:ind w:right="355"/>
        <w:jc w:val="both"/>
        <w:rPr>
          <w:rStyle w:val="Zmienka"/>
        </w:rPr>
      </w:pPr>
      <w:r w:rsidRPr="004D4A8D">
        <w:rPr>
          <w:rStyle w:val="Zmienka"/>
        </w:rPr>
        <w:t>PP-RE na deň D</w:t>
      </w:r>
      <w:r w:rsidR="5785E3F3" w:rsidRPr="004D4A8D">
        <w:rPr>
          <w:rStyle w:val="Zmienka"/>
        </w:rPr>
        <w:t xml:space="preserve"> v D-1 do 14:00hod</w:t>
      </w:r>
    </w:p>
    <w:p w14:paraId="714A23AA" w14:textId="7196EA34" w:rsidR="008040AB" w:rsidRPr="004D4A8D" w:rsidRDefault="61CFB2D5" w:rsidP="003220D6">
      <w:pPr>
        <w:pStyle w:val="Odsekzoznamu"/>
        <w:numPr>
          <w:ilvl w:val="0"/>
          <w:numId w:val="22"/>
        </w:numPr>
        <w:tabs>
          <w:tab w:val="left" w:pos="1080"/>
        </w:tabs>
        <w:spacing w:before="129"/>
        <w:ind w:right="355"/>
        <w:jc w:val="both"/>
        <w:rPr>
          <w:rStyle w:val="Zmienka"/>
        </w:rPr>
      </w:pPr>
      <w:r w:rsidRPr="004D4A8D">
        <w:rPr>
          <w:rStyle w:val="Zmienka"/>
        </w:rPr>
        <w:t xml:space="preserve">Zmena prípravy prevádzky na deň D </w:t>
      </w:r>
      <w:r w:rsidR="355EB87D" w:rsidRPr="004D4A8D">
        <w:rPr>
          <w:rStyle w:val="Zmienka"/>
        </w:rPr>
        <w:t>je možná n</w:t>
      </w:r>
      <w:r w:rsidR="1C4AE734" w:rsidRPr="004D4A8D">
        <w:rPr>
          <w:rStyle w:val="Zmienka"/>
        </w:rPr>
        <w:t>a</w:t>
      </w:r>
      <w:r w:rsidR="355EB87D" w:rsidRPr="004D4A8D">
        <w:rPr>
          <w:rStyle w:val="Zmienka"/>
        </w:rPr>
        <w:t xml:space="preserve">jneskôr </w:t>
      </w:r>
      <w:r w:rsidRPr="004D4A8D">
        <w:rPr>
          <w:rStyle w:val="Zmienka"/>
        </w:rPr>
        <w:t>v dni D do t-25min pred dotknutým obchodným intervalom</w:t>
      </w:r>
    </w:p>
    <w:p w14:paraId="6ECAB08B" w14:textId="0C7C0549" w:rsidR="00833FAA" w:rsidRPr="004D4A8D" w:rsidRDefault="5785E3F3" w:rsidP="003220D6">
      <w:pPr>
        <w:pStyle w:val="Odsekzoznamu"/>
        <w:numPr>
          <w:ilvl w:val="0"/>
          <w:numId w:val="22"/>
        </w:numPr>
        <w:tabs>
          <w:tab w:val="left" w:pos="1080"/>
        </w:tabs>
        <w:spacing w:before="129"/>
        <w:ind w:right="355"/>
        <w:jc w:val="both"/>
        <w:rPr>
          <w:rStyle w:val="Zmienka"/>
        </w:rPr>
      </w:pPr>
      <w:r w:rsidRPr="004D4A8D">
        <w:rPr>
          <w:rStyle w:val="Zmienka"/>
        </w:rPr>
        <w:t xml:space="preserve">Zmena 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 xml:space="preserve"> RE</w:t>
      </w:r>
      <w:r w:rsidR="0B31A1BA" w:rsidRPr="004D4A8D">
        <w:rPr>
          <w:rStyle w:val="Zmienka"/>
        </w:rPr>
        <w:t xml:space="preserve"> na deň D je možná najneskôr v dni D do t-25min pred dotknutým obchodným intervalom</w:t>
      </w:r>
    </w:p>
    <w:p w14:paraId="7480ADBC" w14:textId="3A01D01A" w:rsidR="00DC5A4E" w:rsidRPr="004D4A8D" w:rsidRDefault="07CCE9D1" w:rsidP="003220D6">
      <w:pPr>
        <w:pStyle w:val="Odsekzoznamu"/>
        <w:numPr>
          <w:ilvl w:val="0"/>
          <w:numId w:val="22"/>
        </w:numPr>
        <w:tabs>
          <w:tab w:val="left" w:pos="1080"/>
        </w:tabs>
        <w:spacing w:before="129"/>
        <w:ind w:right="355"/>
        <w:jc w:val="both"/>
        <w:rPr>
          <w:rStyle w:val="Zmienka"/>
        </w:rPr>
      </w:pPr>
      <w:r w:rsidRPr="004D4A8D">
        <w:rPr>
          <w:rStyle w:val="Zmienka"/>
        </w:rPr>
        <w:t>Z</w:t>
      </w:r>
      <w:r w:rsidR="1F4E1B36" w:rsidRPr="004D4A8D">
        <w:rPr>
          <w:rStyle w:val="Zmienka"/>
        </w:rPr>
        <w:t xml:space="preserve">menu </w:t>
      </w:r>
      <w:proofErr w:type="spellStart"/>
      <w:r w:rsidR="1F4E1B36" w:rsidRPr="004D4A8D">
        <w:rPr>
          <w:rStyle w:val="Zmienka"/>
        </w:rPr>
        <w:t>bidov</w:t>
      </w:r>
      <w:proofErr w:type="spellEnd"/>
      <w:r w:rsidR="1F4E1B36" w:rsidRPr="004D4A8D">
        <w:rPr>
          <w:rStyle w:val="Zmienka"/>
        </w:rPr>
        <w:t xml:space="preserve"> RE </w:t>
      </w:r>
      <w:r w:rsidRPr="004D4A8D">
        <w:rPr>
          <w:rStyle w:val="Zmienka"/>
        </w:rPr>
        <w:t>pre</w:t>
      </w:r>
      <w:r w:rsidR="1F4E1B36" w:rsidRPr="004D4A8D">
        <w:rPr>
          <w:rStyle w:val="Zmienka"/>
        </w:rPr>
        <w:t xml:space="preserve"> </w:t>
      </w:r>
      <w:proofErr w:type="spellStart"/>
      <w:r w:rsidR="1F4E1B36" w:rsidRPr="004D4A8D">
        <w:rPr>
          <w:rStyle w:val="Zmienka"/>
        </w:rPr>
        <w:t>mFRR</w:t>
      </w:r>
      <w:proofErr w:type="spellEnd"/>
      <w:r w:rsidR="1F4E1B36" w:rsidRPr="004D4A8D">
        <w:rPr>
          <w:rStyle w:val="Zmienka"/>
        </w:rPr>
        <w:t xml:space="preserve"> SA </w:t>
      </w:r>
      <w:r w:rsidR="14AFCDEF" w:rsidRPr="004D4A8D">
        <w:rPr>
          <w:rStyle w:val="Zmienka"/>
        </w:rPr>
        <w:t xml:space="preserve">len </w:t>
      </w:r>
      <w:r w:rsidR="1F4E1B36" w:rsidRPr="004D4A8D">
        <w:rPr>
          <w:rStyle w:val="Zmienka"/>
        </w:rPr>
        <w:t xml:space="preserve">pre </w:t>
      </w:r>
      <w:r w:rsidRPr="004D4A8D">
        <w:rPr>
          <w:rStyle w:val="Zmienka"/>
        </w:rPr>
        <w:t xml:space="preserve">zmenu veľkosti a dostupnosti </w:t>
      </w:r>
      <w:proofErr w:type="spellStart"/>
      <w:r w:rsidR="14AFCDEF" w:rsidRPr="004D4A8D">
        <w:rPr>
          <w:rStyle w:val="Zmienka"/>
        </w:rPr>
        <w:t>bidu</w:t>
      </w:r>
      <w:proofErr w:type="spellEnd"/>
      <w:r w:rsidR="14AFCDEF" w:rsidRPr="004D4A8D">
        <w:rPr>
          <w:rStyle w:val="Zmienka"/>
        </w:rPr>
        <w:t xml:space="preserve"> je možné vykonať do času t-</w:t>
      </w:r>
      <w:r w:rsidR="5EDD6709" w:rsidRPr="004D4A8D">
        <w:rPr>
          <w:rStyle w:val="Zmienka"/>
        </w:rPr>
        <w:t>1</w:t>
      </w:r>
      <w:r w:rsidR="68418B84" w:rsidRPr="004D4A8D">
        <w:rPr>
          <w:rStyle w:val="Zmienka"/>
        </w:rPr>
        <w:t>3</w:t>
      </w:r>
      <w:r w:rsidR="698E4E57" w:rsidRPr="004D4A8D">
        <w:rPr>
          <w:rStyle w:val="Zmienka"/>
        </w:rPr>
        <w:t>min</w:t>
      </w:r>
    </w:p>
    <w:p w14:paraId="28A97D97" w14:textId="77777777" w:rsidR="00B00458" w:rsidRDefault="00B00458" w:rsidP="00B00458">
      <w:pPr>
        <w:tabs>
          <w:tab w:val="left" w:pos="1364"/>
          <w:tab w:val="left" w:pos="1365"/>
        </w:tabs>
        <w:spacing w:before="93" w:line="266" w:lineRule="auto"/>
        <w:ind w:left="798" w:right="355"/>
        <w:jc w:val="both"/>
        <w:rPr>
          <w:rStyle w:val="Zmienka"/>
        </w:rPr>
      </w:pPr>
    </w:p>
    <w:p w14:paraId="78C62857" w14:textId="760E9650" w:rsidR="008238D5" w:rsidRPr="004D4A8D" w:rsidRDefault="698E4E57" w:rsidP="00D4024E">
      <w:pPr>
        <w:pStyle w:val="Odsekzoznamu"/>
        <w:numPr>
          <w:ilvl w:val="2"/>
          <w:numId w:val="5"/>
        </w:numPr>
        <w:tabs>
          <w:tab w:val="left" w:pos="1364"/>
          <w:tab w:val="left" w:pos="1365"/>
        </w:tabs>
        <w:spacing w:before="93" w:line="266" w:lineRule="auto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Zmenu 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 xml:space="preserve"> RE pre </w:t>
      </w:r>
      <w:proofErr w:type="spellStart"/>
      <w:r w:rsidRPr="004D4A8D">
        <w:rPr>
          <w:rStyle w:val="Zmienka"/>
        </w:rPr>
        <w:t>mFRR</w:t>
      </w:r>
      <w:proofErr w:type="spellEnd"/>
      <w:r w:rsidRPr="004D4A8D">
        <w:rPr>
          <w:rStyle w:val="Zmienka"/>
        </w:rPr>
        <w:t xml:space="preserve"> DA len pre zmenu veľkosti a dostupnosti </w:t>
      </w:r>
      <w:proofErr w:type="spellStart"/>
      <w:r w:rsidRPr="004D4A8D">
        <w:rPr>
          <w:rStyle w:val="Zmienka"/>
        </w:rPr>
        <w:t>bidu</w:t>
      </w:r>
      <w:proofErr w:type="spellEnd"/>
      <w:r w:rsidRPr="004D4A8D">
        <w:rPr>
          <w:rStyle w:val="Zmienka"/>
        </w:rPr>
        <w:t xml:space="preserve"> je možné vykonať do času t+4min</w:t>
      </w:r>
    </w:p>
    <w:p w14:paraId="21525CA2" w14:textId="2C5E4404" w:rsidR="009A79FD" w:rsidRPr="00FD1F40" w:rsidRDefault="65817032" w:rsidP="008F47FE">
      <w:pPr>
        <w:pStyle w:val="Nadpis2"/>
        <w:numPr>
          <w:ilvl w:val="1"/>
          <w:numId w:val="6"/>
        </w:numPr>
        <w:tabs>
          <w:tab w:val="left" w:pos="1363"/>
        </w:tabs>
        <w:spacing w:before="231"/>
        <w:ind w:left="1276" w:right="355" w:hanging="568"/>
        <w:jc w:val="both"/>
        <w:rPr>
          <w:rStyle w:val="Zmienka"/>
          <w:color w:val="1F497D" w:themeColor="text2"/>
          <w:sz w:val="26"/>
        </w:rPr>
      </w:pPr>
      <w:bookmarkStart w:id="17" w:name="_Toc166478743"/>
      <w:r w:rsidRPr="00FD1F40">
        <w:rPr>
          <w:rStyle w:val="Zmienka"/>
          <w:color w:val="1F497D" w:themeColor="text2"/>
          <w:sz w:val="26"/>
        </w:rPr>
        <w:t>Základné funkcionality procesov v IS PPS pri podávaní PP</w:t>
      </w:r>
      <w:bookmarkEnd w:id="17"/>
    </w:p>
    <w:p w14:paraId="714A23AB" w14:textId="514F42AC" w:rsidR="008040AB" w:rsidRPr="004D4A8D" w:rsidRDefault="61CFB2D5" w:rsidP="00C32D06">
      <w:pPr>
        <w:pStyle w:val="Odsekzoznamu"/>
        <w:numPr>
          <w:ilvl w:val="0"/>
          <w:numId w:val="5"/>
        </w:numPr>
        <w:tabs>
          <w:tab w:val="left" w:pos="1080"/>
        </w:tabs>
        <w:spacing w:before="71" w:line="266" w:lineRule="auto"/>
        <w:ind w:left="993" w:right="355"/>
        <w:jc w:val="both"/>
        <w:rPr>
          <w:rStyle w:val="Zmienka"/>
        </w:rPr>
      </w:pPr>
      <w:r w:rsidRPr="004D4A8D">
        <w:rPr>
          <w:rStyle w:val="Zmienka"/>
        </w:rPr>
        <w:t xml:space="preserve">Základné funkcionality procesov v IS PPS pri </w:t>
      </w:r>
      <w:r w:rsidR="5CD9679F" w:rsidRPr="004D4A8D">
        <w:rPr>
          <w:rStyle w:val="Zmienka"/>
        </w:rPr>
        <w:t>podávaní</w:t>
      </w:r>
      <w:r w:rsidRPr="004D4A8D">
        <w:rPr>
          <w:rStyle w:val="Zmienka"/>
        </w:rPr>
        <w:t xml:space="preserve"> prípravy prevádzky: </w:t>
      </w:r>
    </w:p>
    <w:p w14:paraId="48B7EB73" w14:textId="15B64147" w:rsidR="00126869" w:rsidRPr="004D4A8D" w:rsidRDefault="61CFB2D5" w:rsidP="00C32D06">
      <w:pPr>
        <w:pStyle w:val="Odsekzoznamu"/>
        <w:numPr>
          <w:ilvl w:val="2"/>
          <w:numId w:val="5"/>
        </w:numPr>
        <w:tabs>
          <w:tab w:val="left" w:pos="1364"/>
          <w:tab w:val="left" w:pos="1365"/>
        </w:tabs>
        <w:spacing w:before="71"/>
        <w:ind w:left="1276" w:right="355"/>
        <w:jc w:val="both"/>
        <w:rPr>
          <w:rStyle w:val="Zmienka"/>
        </w:rPr>
      </w:pPr>
      <w:r w:rsidRPr="004D4A8D">
        <w:rPr>
          <w:rStyle w:val="Zmienka"/>
        </w:rPr>
        <w:t>Po uzávierke podávania TPP</w:t>
      </w:r>
      <w:r w:rsidR="5CD9679F" w:rsidRPr="004D4A8D">
        <w:rPr>
          <w:rStyle w:val="Zmienka"/>
        </w:rPr>
        <w:t xml:space="preserve"> </w:t>
      </w:r>
      <w:r w:rsidR="655B973E" w:rsidRPr="004D4A8D">
        <w:rPr>
          <w:rStyle w:val="Zmienka"/>
        </w:rPr>
        <w:t xml:space="preserve">na týždeň T </w:t>
      </w:r>
      <w:r w:rsidR="5CD9679F" w:rsidRPr="004D4A8D">
        <w:rPr>
          <w:rStyle w:val="Zmienka"/>
        </w:rPr>
        <w:t>(</w:t>
      </w:r>
      <w:r w:rsidR="451F6B6C" w:rsidRPr="004D4A8D">
        <w:rPr>
          <w:rStyle w:val="Zmienka"/>
        </w:rPr>
        <w:t xml:space="preserve">pozn. </w:t>
      </w:r>
      <w:r w:rsidR="5CD9679F" w:rsidRPr="004D4A8D">
        <w:rPr>
          <w:rStyle w:val="Zmienka"/>
        </w:rPr>
        <w:t xml:space="preserve">štvrtok </w:t>
      </w:r>
      <w:r w:rsidR="63691C87" w:rsidRPr="004D4A8D">
        <w:rPr>
          <w:rStyle w:val="Zmienka"/>
        </w:rPr>
        <w:t xml:space="preserve">T-1 </w:t>
      </w:r>
      <w:r w:rsidR="5CD9679F" w:rsidRPr="004D4A8D">
        <w:rPr>
          <w:rStyle w:val="Zmienka"/>
        </w:rPr>
        <w:t>o 14:00hod)</w:t>
      </w:r>
      <w:r w:rsidRPr="004D4A8D">
        <w:rPr>
          <w:rStyle w:val="Zmienka"/>
        </w:rPr>
        <w:t xml:space="preserve"> sa </w:t>
      </w:r>
      <w:r w:rsidR="63691C87" w:rsidRPr="004D4A8D">
        <w:rPr>
          <w:rStyle w:val="Zmienka"/>
        </w:rPr>
        <w:t>vygeneruj</w:t>
      </w:r>
      <w:r w:rsidR="6E2E8830" w:rsidRPr="004D4A8D">
        <w:rPr>
          <w:rStyle w:val="Zmienka"/>
        </w:rPr>
        <w:t>ú formuláre</w:t>
      </w:r>
      <w:r w:rsidR="63691C87" w:rsidRPr="004D4A8D">
        <w:rPr>
          <w:rStyle w:val="Zmienka"/>
        </w:rPr>
        <w:t xml:space="preserve"> DPP</w:t>
      </w:r>
      <w:r w:rsidR="17B50730" w:rsidRPr="004D4A8D">
        <w:rPr>
          <w:rStyle w:val="Zmienka"/>
        </w:rPr>
        <w:t xml:space="preserve"> (7x, so </w:t>
      </w:r>
      <w:r w:rsidR="666265F8" w:rsidRPr="004D4A8D">
        <w:rPr>
          <w:rStyle w:val="Zmienka"/>
        </w:rPr>
        <w:t>–</w:t>
      </w:r>
      <w:r w:rsidR="17B50730" w:rsidRPr="004D4A8D">
        <w:rPr>
          <w:rStyle w:val="Zmienka"/>
        </w:rPr>
        <w:t xml:space="preserve"> </w:t>
      </w:r>
      <w:proofErr w:type="spellStart"/>
      <w:r w:rsidR="666265F8" w:rsidRPr="004D4A8D">
        <w:rPr>
          <w:rStyle w:val="Zmienka"/>
        </w:rPr>
        <w:t>pia</w:t>
      </w:r>
      <w:proofErr w:type="spellEnd"/>
      <w:r w:rsidR="666265F8" w:rsidRPr="004D4A8D">
        <w:rPr>
          <w:rStyle w:val="Zmienka"/>
        </w:rPr>
        <w:t>)</w:t>
      </w:r>
      <w:r w:rsidR="63691C87" w:rsidRPr="004D4A8D">
        <w:rPr>
          <w:rStyle w:val="Zmienka"/>
        </w:rPr>
        <w:t xml:space="preserve"> s</w:t>
      </w:r>
      <w:r w:rsidR="4B525745" w:rsidRPr="004D4A8D">
        <w:rPr>
          <w:rStyle w:val="Zmienka"/>
        </w:rPr>
        <w:t> </w:t>
      </w:r>
      <w:r w:rsidR="63691C87" w:rsidRPr="004D4A8D">
        <w:rPr>
          <w:rStyle w:val="Zmienka"/>
        </w:rPr>
        <w:t>hodnotami</w:t>
      </w:r>
      <w:r w:rsidR="4B525745" w:rsidRPr="004D4A8D">
        <w:rPr>
          <w:rStyle w:val="Zmienka"/>
        </w:rPr>
        <w:t xml:space="preserve"> (</w:t>
      </w:r>
      <w:proofErr w:type="spellStart"/>
      <w:r w:rsidR="4B525745" w:rsidRPr="004D4A8D">
        <w:rPr>
          <w:rStyle w:val="Zmienka"/>
        </w:rPr>
        <w:t>Pdg</w:t>
      </w:r>
      <w:proofErr w:type="spellEnd"/>
      <w:r w:rsidR="4B525745" w:rsidRPr="004D4A8D">
        <w:rPr>
          <w:rStyle w:val="Zmienka"/>
        </w:rPr>
        <w:t xml:space="preserve"> a</w:t>
      </w:r>
      <w:r w:rsidR="3D21A7EA" w:rsidRPr="004D4A8D">
        <w:rPr>
          <w:rStyle w:val="Zmienka"/>
        </w:rPr>
        <w:t> </w:t>
      </w:r>
      <w:r w:rsidR="4B525745" w:rsidRPr="004D4A8D">
        <w:rPr>
          <w:rStyle w:val="Zmienka"/>
        </w:rPr>
        <w:t>disponibility</w:t>
      </w:r>
      <w:r w:rsidR="3D21A7EA" w:rsidRPr="004D4A8D">
        <w:rPr>
          <w:rStyle w:val="Zmienka"/>
        </w:rPr>
        <w:t xml:space="preserve"> PpS</w:t>
      </w:r>
      <w:r w:rsidR="4B525745" w:rsidRPr="004D4A8D">
        <w:rPr>
          <w:rStyle w:val="Zmienka"/>
        </w:rPr>
        <w:t>)</w:t>
      </w:r>
      <w:r w:rsidRPr="004D4A8D">
        <w:rPr>
          <w:rStyle w:val="Zmienka"/>
        </w:rPr>
        <w:t xml:space="preserve"> vložený</w:t>
      </w:r>
      <w:r w:rsidR="666265F8" w:rsidRPr="004D4A8D">
        <w:rPr>
          <w:rStyle w:val="Zmienka"/>
        </w:rPr>
        <w:t>mi</w:t>
      </w:r>
      <w:r w:rsidRPr="004D4A8D">
        <w:rPr>
          <w:rStyle w:val="Zmienka"/>
        </w:rPr>
        <w:t xml:space="preserve"> poskytovateľ</w:t>
      </w:r>
      <w:r w:rsidR="396403D3" w:rsidRPr="004D4A8D">
        <w:rPr>
          <w:rStyle w:val="Zmienka"/>
        </w:rPr>
        <w:t>ovi</w:t>
      </w:r>
      <w:r w:rsidRPr="004D4A8D">
        <w:rPr>
          <w:rStyle w:val="Zmienka"/>
        </w:rPr>
        <w:t xml:space="preserve"> PpS</w:t>
      </w:r>
      <w:r w:rsidR="5CD9679F" w:rsidRPr="004D4A8D">
        <w:rPr>
          <w:rStyle w:val="Zmienka"/>
        </w:rPr>
        <w:t xml:space="preserve"> </w:t>
      </w:r>
      <w:r w:rsidR="17B50730" w:rsidRPr="004D4A8D">
        <w:rPr>
          <w:rStyle w:val="Zmienka"/>
        </w:rPr>
        <w:t xml:space="preserve">do </w:t>
      </w:r>
      <w:r w:rsidR="666265F8" w:rsidRPr="004D4A8D">
        <w:rPr>
          <w:rStyle w:val="Zmienka"/>
        </w:rPr>
        <w:t>príslušných dní v</w:t>
      </w:r>
      <w:r w:rsidR="72D40377" w:rsidRPr="004D4A8D">
        <w:rPr>
          <w:rStyle w:val="Zmienka"/>
        </w:rPr>
        <w:t xml:space="preserve"> súlade s </w:t>
      </w:r>
      <w:r w:rsidR="666265F8" w:rsidRPr="004D4A8D">
        <w:rPr>
          <w:rStyle w:val="Zmienka"/>
        </w:rPr>
        <w:t>T</w:t>
      </w:r>
      <w:r w:rsidR="17B50730" w:rsidRPr="004D4A8D">
        <w:rPr>
          <w:rStyle w:val="Zmienka"/>
        </w:rPr>
        <w:t>PP</w:t>
      </w:r>
    </w:p>
    <w:p w14:paraId="3026621E" w14:textId="0A553635" w:rsidR="00126869" w:rsidRPr="004D4A8D" w:rsidRDefault="5CD9679F" w:rsidP="00C32D06">
      <w:pPr>
        <w:pStyle w:val="Odsekzoznamu"/>
        <w:numPr>
          <w:ilvl w:val="2"/>
          <w:numId w:val="5"/>
        </w:numPr>
        <w:tabs>
          <w:tab w:val="left" w:pos="1364"/>
          <w:tab w:val="left" w:pos="1365"/>
        </w:tabs>
        <w:spacing w:before="71"/>
        <w:ind w:left="1276" w:right="355"/>
        <w:jc w:val="both"/>
        <w:rPr>
          <w:rStyle w:val="Zmienka"/>
        </w:rPr>
      </w:pPr>
      <w:r w:rsidRPr="004D4A8D">
        <w:rPr>
          <w:rStyle w:val="Zmienka"/>
        </w:rPr>
        <w:t xml:space="preserve">Poskytovateľ </w:t>
      </w:r>
      <w:r w:rsidR="7C57D300" w:rsidRPr="004D4A8D">
        <w:rPr>
          <w:rStyle w:val="Zmienka"/>
        </w:rPr>
        <w:t xml:space="preserve">PpS </w:t>
      </w:r>
      <w:r w:rsidRPr="004D4A8D">
        <w:rPr>
          <w:rStyle w:val="Zmienka"/>
        </w:rPr>
        <w:t>má možnosť tieto hodnoty</w:t>
      </w:r>
      <w:r w:rsidR="7C57D300" w:rsidRPr="004D4A8D">
        <w:rPr>
          <w:rStyle w:val="Zmienka"/>
        </w:rPr>
        <w:t xml:space="preserve"> DPP</w:t>
      </w:r>
      <w:r w:rsidR="40EF31BA" w:rsidRPr="004D4A8D">
        <w:rPr>
          <w:rStyle w:val="Zmienka"/>
        </w:rPr>
        <w:t xml:space="preserve"> (disponibility</w:t>
      </w:r>
      <w:r w:rsidR="3D21A7EA" w:rsidRPr="004D4A8D">
        <w:rPr>
          <w:rStyle w:val="Zmienka"/>
        </w:rPr>
        <w:t xml:space="preserve"> PpS</w:t>
      </w:r>
      <w:r w:rsidR="40EF31BA" w:rsidRPr="004D4A8D">
        <w:rPr>
          <w:rStyle w:val="Zmienka"/>
        </w:rPr>
        <w:t>)</w:t>
      </w:r>
      <w:r w:rsidRPr="004D4A8D">
        <w:rPr>
          <w:rStyle w:val="Zmienka"/>
        </w:rPr>
        <w:t xml:space="preserve"> upraviť</w:t>
      </w:r>
      <w:r w:rsidR="0823B0D6" w:rsidRPr="004D4A8D">
        <w:rPr>
          <w:rStyle w:val="Zmienka"/>
        </w:rPr>
        <w:t xml:space="preserve"> po zmene výšky kontraktu</w:t>
      </w:r>
      <w:r w:rsidRPr="004D4A8D">
        <w:rPr>
          <w:rStyle w:val="Zmienka"/>
        </w:rPr>
        <w:t xml:space="preserve"> (po prevodoch kontraktoch, úspešnom výberovom konaní na obstaranie PpS, </w:t>
      </w:r>
      <w:r w:rsidR="51C60929" w:rsidRPr="004D4A8D">
        <w:rPr>
          <w:rStyle w:val="Zmienka"/>
        </w:rPr>
        <w:t xml:space="preserve">podaní </w:t>
      </w:r>
      <w:r w:rsidR="3D21A7EA" w:rsidRPr="004D4A8D">
        <w:rPr>
          <w:rStyle w:val="Zmienka"/>
        </w:rPr>
        <w:t>ZZD</w:t>
      </w:r>
      <w:r w:rsidRPr="004D4A8D">
        <w:rPr>
          <w:rStyle w:val="Zmienka"/>
        </w:rPr>
        <w:t>)</w:t>
      </w:r>
      <w:r w:rsidR="42FABB95" w:rsidRPr="004D4A8D">
        <w:rPr>
          <w:rStyle w:val="Zmienka"/>
        </w:rPr>
        <w:t xml:space="preserve">, </w:t>
      </w:r>
      <w:r w:rsidR="0823B0D6" w:rsidRPr="004D4A8D">
        <w:rPr>
          <w:rStyle w:val="Zmienka"/>
        </w:rPr>
        <w:t xml:space="preserve">pri </w:t>
      </w:r>
      <w:r w:rsidR="42FABB95" w:rsidRPr="004D4A8D">
        <w:rPr>
          <w:rStyle w:val="Zmienka"/>
        </w:rPr>
        <w:t xml:space="preserve">potrebnej zmene </w:t>
      </w:r>
      <w:proofErr w:type="spellStart"/>
      <w:r w:rsidR="42FABB95" w:rsidRPr="004D4A8D">
        <w:rPr>
          <w:rStyle w:val="Zmienka"/>
        </w:rPr>
        <w:t>Pdg</w:t>
      </w:r>
      <w:proofErr w:type="spellEnd"/>
      <w:r w:rsidR="42FABB95" w:rsidRPr="004D4A8D">
        <w:rPr>
          <w:rStyle w:val="Zmienka"/>
        </w:rPr>
        <w:t xml:space="preserve"> z</w:t>
      </w:r>
      <w:r w:rsidR="29C3A4E8" w:rsidRPr="004D4A8D">
        <w:rPr>
          <w:rStyle w:val="Zmienka"/>
        </w:rPr>
        <w:t> </w:t>
      </w:r>
      <w:r w:rsidR="42FABB95" w:rsidRPr="004D4A8D">
        <w:rPr>
          <w:rStyle w:val="Zmienka"/>
        </w:rPr>
        <w:t>techn</w:t>
      </w:r>
      <w:r w:rsidR="29C3A4E8" w:rsidRPr="004D4A8D">
        <w:rPr>
          <w:rStyle w:val="Zmienka"/>
        </w:rPr>
        <w:t xml:space="preserve">ologických </w:t>
      </w:r>
      <w:r w:rsidR="42FABB95" w:rsidRPr="004D4A8D">
        <w:rPr>
          <w:rStyle w:val="Zmienka"/>
        </w:rPr>
        <w:t>dôvod</w:t>
      </w:r>
      <w:r w:rsidR="29C3A4E8" w:rsidRPr="004D4A8D">
        <w:rPr>
          <w:rStyle w:val="Zmienka"/>
        </w:rPr>
        <w:t>ov,</w:t>
      </w:r>
      <w:r w:rsidRPr="004D4A8D">
        <w:rPr>
          <w:rStyle w:val="Zmienka"/>
        </w:rPr>
        <w:t xml:space="preserve"> alebo ich </w:t>
      </w:r>
      <w:r w:rsidR="29C3A4E8" w:rsidRPr="004D4A8D">
        <w:rPr>
          <w:rStyle w:val="Zmienka"/>
        </w:rPr>
        <w:t xml:space="preserve">len </w:t>
      </w:r>
      <w:r w:rsidRPr="004D4A8D">
        <w:rPr>
          <w:rStyle w:val="Zmienka"/>
        </w:rPr>
        <w:t>potvrdiť cez spustiteľný proces v GUI DPP. Po uložení sa považuje DPP za podanú.</w:t>
      </w:r>
      <w:r w:rsidR="0823B0D6" w:rsidRPr="004D4A8D">
        <w:rPr>
          <w:rStyle w:val="Zmienka"/>
        </w:rPr>
        <w:t xml:space="preserve"> </w:t>
      </w:r>
      <w:r w:rsidR="0823B0D6" w:rsidRPr="00141A3F">
        <w:rPr>
          <w:rStyle w:val="Zmienka"/>
          <w:b/>
          <w:bCs/>
        </w:rPr>
        <w:t xml:space="preserve">V prípade potvrdenia hodnôt procesom, </w:t>
      </w:r>
      <w:r w:rsidR="008D006E" w:rsidRPr="00141A3F">
        <w:rPr>
          <w:rStyle w:val="Zmienka"/>
          <w:b/>
          <w:bCs/>
        </w:rPr>
        <w:t xml:space="preserve">sa </w:t>
      </w:r>
      <w:r w:rsidR="0823B0D6" w:rsidRPr="00141A3F">
        <w:rPr>
          <w:rStyle w:val="Zmienka"/>
          <w:b/>
          <w:bCs/>
        </w:rPr>
        <w:t xml:space="preserve">táto DPP považuje za podanú iba v prípade, že </w:t>
      </w:r>
      <w:r w:rsidR="6F06F36B" w:rsidRPr="00141A3F">
        <w:rPr>
          <w:rStyle w:val="Zmienka"/>
          <w:b/>
          <w:bCs/>
        </w:rPr>
        <w:t xml:space="preserve">sú potvrdzované dáta </w:t>
      </w:r>
      <w:proofErr w:type="spellStart"/>
      <w:r w:rsidR="6F06F36B" w:rsidRPr="00141A3F">
        <w:rPr>
          <w:rStyle w:val="Zmienka"/>
          <w:b/>
          <w:bCs/>
        </w:rPr>
        <w:t>validné</w:t>
      </w:r>
      <w:proofErr w:type="spellEnd"/>
      <w:r w:rsidR="0823B0D6" w:rsidRPr="00141A3F">
        <w:rPr>
          <w:rStyle w:val="Zmienka"/>
          <w:b/>
          <w:bCs/>
        </w:rPr>
        <w:t>.</w:t>
      </w:r>
    </w:p>
    <w:p w14:paraId="32BF9CA5" w14:textId="7C3FA072" w:rsidR="00063EA2" w:rsidRPr="004D4A8D" w:rsidRDefault="5CD9679F" w:rsidP="00C32D06">
      <w:pPr>
        <w:pStyle w:val="Odsekzoznamu"/>
        <w:numPr>
          <w:ilvl w:val="2"/>
          <w:numId w:val="5"/>
        </w:numPr>
        <w:tabs>
          <w:tab w:val="left" w:pos="1364"/>
          <w:tab w:val="left" w:pos="1365"/>
        </w:tabs>
        <w:spacing w:before="71"/>
        <w:ind w:left="1276" w:right="355"/>
        <w:jc w:val="both"/>
        <w:rPr>
          <w:rStyle w:val="Zmienka"/>
        </w:rPr>
      </w:pPr>
      <w:r w:rsidRPr="004D4A8D">
        <w:rPr>
          <w:rStyle w:val="Zmienka"/>
        </w:rPr>
        <w:t>V</w:t>
      </w:r>
      <w:r w:rsidR="308A4C12" w:rsidRPr="004D4A8D">
        <w:rPr>
          <w:rStyle w:val="Zmienka"/>
        </w:rPr>
        <w:t> </w:t>
      </w:r>
      <w:r w:rsidRPr="004D4A8D">
        <w:rPr>
          <w:rStyle w:val="Zmienka"/>
        </w:rPr>
        <w:t>prípade</w:t>
      </w:r>
      <w:r w:rsidR="308A4C12" w:rsidRPr="004D4A8D">
        <w:rPr>
          <w:rStyle w:val="Zmienka"/>
        </w:rPr>
        <w:t>,</w:t>
      </w:r>
      <w:r w:rsidRPr="004D4A8D">
        <w:rPr>
          <w:rStyle w:val="Zmienka"/>
        </w:rPr>
        <w:t xml:space="preserve"> ak má </w:t>
      </w:r>
      <w:r w:rsidR="1C4AE734" w:rsidRPr="004D4A8D">
        <w:rPr>
          <w:rStyle w:val="Zmienka"/>
        </w:rPr>
        <w:t>poskytovateľ</w:t>
      </w:r>
      <w:r w:rsidRPr="004D4A8D">
        <w:rPr>
          <w:rStyle w:val="Zmienka"/>
        </w:rPr>
        <w:t xml:space="preserve"> </w:t>
      </w:r>
      <w:r w:rsidR="1C4AE734" w:rsidRPr="004D4A8D">
        <w:rPr>
          <w:rStyle w:val="Zmienka"/>
        </w:rPr>
        <w:t xml:space="preserve">PpS </w:t>
      </w:r>
      <w:r w:rsidRPr="004D4A8D">
        <w:rPr>
          <w:rStyle w:val="Zmienka"/>
        </w:rPr>
        <w:t>kontrakt</w:t>
      </w:r>
      <w:r w:rsidR="10D3C7BE" w:rsidRPr="004D4A8D">
        <w:rPr>
          <w:rStyle w:val="Zmienka"/>
        </w:rPr>
        <w:t xml:space="preserve"> na PpS</w:t>
      </w:r>
      <w:r w:rsidRPr="004D4A8D">
        <w:rPr>
          <w:rStyle w:val="Zmienka"/>
        </w:rPr>
        <w:t>, t</w:t>
      </w:r>
      <w:r w:rsidR="1C4AE734" w:rsidRPr="004D4A8D">
        <w:rPr>
          <w:rStyle w:val="Zmienka"/>
        </w:rPr>
        <w:t>a</w:t>
      </w:r>
      <w:r w:rsidRPr="004D4A8D">
        <w:rPr>
          <w:rStyle w:val="Zmienka"/>
        </w:rPr>
        <w:t xml:space="preserve">k </w:t>
      </w:r>
      <w:r w:rsidR="57060308" w:rsidRPr="004D4A8D">
        <w:rPr>
          <w:rStyle w:val="Zmienka"/>
        </w:rPr>
        <w:t xml:space="preserve">sa mu po </w:t>
      </w:r>
      <w:r w:rsidR="69458664" w:rsidRPr="004D4A8D">
        <w:rPr>
          <w:rStyle w:val="Zmienka"/>
        </w:rPr>
        <w:t xml:space="preserve">prvom </w:t>
      </w:r>
      <w:r w:rsidR="57060308" w:rsidRPr="004D4A8D">
        <w:rPr>
          <w:rStyle w:val="Zmienka"/>
        </w:rPr>
        <w:t>uložení</w:t>
      </w:r>
      <w:r w:rsidR="1C4AE734" w:rsidRPr="004D4A8D">
        <w:rPr>
          <w:rStyle w:val="Zmienka"/>
        </w:rPr>
        <w:t xml:space="preserve"> DPP </w:t>
      </w:r>
      <w:r w:rsidR="40EF31BA" w:rsidRPr="004D4A8D">
        <w:rPr>
          <w:rStyle w:val="Zmienka"/>
        </w:rPr>
        <w:t>(</w:t>
      </w:r>
      <w:r w:rsidR="1C4AE734" w:rsidRPr="004D4A8D">
        <w:rPr>
          <w:rStyle w:val="Zmienka"/>
        </w:rPr>
        <w:t>disponibility</w:t>
      </w:r>
      <w:r w:rsidR="57060308" w:rsidRPr="004D4A8D">
        <w:rPr>
          <w:rStyle w:val="Zmienka"/>
        </w:rPr>
        <w:t xml:space="preserve"> PpS</w:t>
      </w:r>
      <w:r w:rsidR="40EF31BA" w:rsidRPr="004D4A8D">
        <w:rPr>
          <w:rStyle w:val="Zmienka"/>
        </w:rPr>
        <w:t>)</w:t>
      </w:r>
      <w:r w:rsidR="1C4AE734" w:rsidRPr="004D4A8D">
        <w:rPr>
          <w:rStyle w:val="Zmienka"/>
        </w:rPr>
        <w:t xml:space="preserve"> </w:t>
      </w:r>
      <w:proofErr w:type="spellStart"/>
      <w:r w:rsidR="1C4AE734" w:rsidRPr="004D4A8D">
        <w:rPr>
          <w:rStyle w:val="Zmienka"/>
        </w:rPr>
        <w:t>predgener</w:t>
      </w:r>
      <w:r w:rsidR="57060308" w:rsidRPr="004D4A8D">
        <w:rPr>
          <w:rStyle w:val="Zmienka"/>
        </w:rPr>
        <w:t>uje</w:t>
      </w:r>
      <w:proofErr w:type="spellEnd"/>
      <w:r w:rsidR="1C4AE734" w:rsidRPr="004D4A8D">
        <w:rPr>
          <w:rStyle w:val="Zmienka"/>
        </w:rPr>
        <w:t xml:space="preserve"> PP-RE s hodnotami </w:t>
      </w:r>
      <w:r w:rsidR="46593686" w:rsidRPr="004D4A8D">
        <w:rPr>
          <w:rStyle w:val="Zmienka"/>
        </w:rPr>
        <w:t xml:space="preserve">RE podľa rozpisu disponibility, </w:t>
      </w:r>
      <w:r w:rsidR="7DA18ADF" w:rsidRPr="004D4A8D">
        <w:rPr>
          <w:rStyle w:val="Zmienka"/>
        </w:rPr>
        <w:t xml:space="preserve">avšak </w:t>
      </w:r>
      <w:r w:rsidR="46593686" w:rsidRPr="004D4A8D">
        <w:rPr>
          <w:rStyle w:val="Zmienka"/>
        </w:rPr>
        <w:t xml:space="preserve">s nulovými cenami za RE, označením jednotlivých ponúk RE ako plne deliteľné, pri službe </w:t>
      </w:r>
      <w:proofErr w:type="spellStart"/>
      <w:r w:rsidR="46593686" w:rsidRPr="004D4A8D">
        <w:rPr>
          <w:rStyle w:val="Zmienka"/>
        </w:rPr>
        <w:t>mFRR</w:t>
      </w:r>
      <w:proofErr w:type="spellEnd"/>
      <w:r w:rsidR="46593686" w:rsidRPr="004D4A8D">
        <w:rPr>
          <w:rStyle w:val="Zmienka"/>
        </w:rPr>
        <w:t xml:space="preserve"> typ aktivácie DA/SA. </w:t>
      </w:r>
      <w:r w:rsidR="69458664" w:rsidRPr="004D4A8D">
        <w:rPr>
          <w:rStyle w:val="Zmienka"/>
        </w:rPr>
        <w:t xml:space="preserve">V prípade, ak poskytovateľ </w:t>
      </w:r>
      <w:r w:rsidR="6F06F36B" w:rsidRPr="004D4A8D">
        <w:rPr>
          <w:rStyle w:val="Zmienka"/>
        </w:rPr>
        <w:t xml:space="preserve">dodatočne </w:t>
      </w:r>
      <w:r w:rsidR="69458664" w:rsidRPr="004D4A8D">
        <w:rPr>
          <w:rStyle w:val="Zmienka"/>
        </w:rPr>
        <w:t>uprav</w:t>
      </w:r>
      <w:r w:rsidR="76BA9435" w:rsidRPr="004D4A8D">
        <w:rPr>
          <w:rStyle w:val="Zmienka"/>
        </w:rPr>
        <w:t>uje</w:t>
      </w:r>
      <w:r w:rsidR="69458664" w:rsidRPr="004D4A8D">
        <w:rPr>
          <w:rStyle w:val="Zmienka"/>
        </w:rPr>
        <w:t xml:space="preserve"> DPP (disponibility) po prvom uložení, musí si zmeny vykonané v rámci už vygenerovaných </w:t>
      </w:r>
      <w:proofErr w:type="spellStart"/>
      <w:r w:rsidR="69458664" w:rsidRPr="004D4A8D">
        <w:rPr>
          <w:rStyle w:val="Zmienka"/>
        </w:rPr>
        <w:t>bidov</w:t>
      </w:r>
      <w:proofErr w:type="spellEnd"/>
      <w:r w:rsidR="69458664" w:rsidRPr="004D4A8D">
        <w:rPr>
          <w:rStyle w:val="Zmienka"/>
        </w:rPr>
        <w:t xml:space="preserve"> manuálne zosúladiť v</w:t>
      </w:r>
      <w:r w:rsidR="76BA9435" w:rsidRPr="004D4A8D">
        <w:rPr>
          <w:rStyle w:val="Zmienka"/>
        </w:rPr>
        <w:t xml:space="preserve"> </w:t>
      </w:r>
      <w:r w:rsidR="69458664" w:rsidRPr="004D4A8D">
        <w:rPr>
          <w:rStyle w:val="Zmienka"/>
        </w:rPr>
        <w:t>PP-RE. Ak zmeny zadané v DPP (disponibility) spočívajú v </w:t>
      </w:r>
      <w:r w:rsidR="76BA9435" w:rsidRPr="004D4A8D">
        <w:rPr>
          <w:rStyle w:val="Zmienka"/>
        </w:rPr>
        <w:t>založení</w:t>
      </w:r>
      <w:r w:rsidR="69458664" w:rsidRPr="004D4A8D">
        <w:rPr>
          <w:rStyle w:val="Zmienka"/>
        </w:rPr>
        <w:t xml:space="preserve"> nových </w:t>
      </w:r>
      <w:proofErr w:type="spellStart"/>
      <w:r w:rsidR="69458664" w:rsidRPr="004D4A8D">
        <w:rPr>
          <w:rStyle w:val="Zmienka"/>
        </w:rPr>
        <w:t>bidov</w:t>
      </w:r>
      <w:proofErr w:type="spellEnd"/>
      <w:r w:rsidR="69458664" w:rsidRPr="004D4A8D">
        <w:rPr>
          <w:rStyle w:val="Zmienka"/>
        </w:rPr>
        <w:t xml:space="preserve"> do </w:t>
      </w:r>
      <w:proofErr w:type="spellStart"/>
      <w:r w:rsidR="69458664" w:rsidRPr="004D4A8D">
        <w:rPr>
          <w:rStyle w:val="Zmienka"/>
        </w:rPr>
        <w:t>predgenerovanej</w:t>
      </w:r>
      <w:proofErr w:type="spellEnd"/>
      <w:r w:rsidR="69458664" w:rsidRPr="004D4A8D">
        <w:rPr>
          <w:rStyle w:val="Zmienka"/>
        </w:rPr>
        <w:t xml:space="preserve"> PP-RE, poskytovateľ môže </w:t>
      </w:r>
      <w:r w:rsidR="76BA9435" w:rsidRPr="004D4A8D">
        <w:rPr>
          <w:rStyle w:val="Zmienka"/>
        </w:rPr>
        <w:t xml:space="preserve">tieto </w:t>
      </w:r>
      <w:proofErr w:type="spellStart"/>
      <w:r w:rsidR="69458664" w:rsidRPr="004D4A8D">
        <w:rPr>
          <w:rStyle w:val="Zmienka"/>
        </w:rPr>
        <w:t>bidy</w:t>
      </w:r>
      <w:proofErr w:type="spellEnd"/>
      <w:r w:rsidR="69458664" w:rsidRPr="004D4A8D">
        <w:rPr>
          <w:rStyle w:val="Zmienka"/>
        </w:rPr>
        <w:t xml:space="preserve"> v PP-RE založiť automaticky cez spustiteľný proces „Generuj default </w:t>
      </w:r>
      <w:proofErr w:type="spellStart"/>
      <w:r w:rsidR="69458664" w:rsidRPr="004D4A8D">
        <w:rPr>
          <w:rStyle w:val="Zmienka"/>
        </w:rPr>
        <w:t>bidy</w:t>
      </w:r>
      <w:proofErr w:type="spellEnd"/>
      <w:r w:rsidR="69458664" w:rsidRPr="004D4A8D">
        <w:rPr>
          <w:rStyle w:val="Zmienka"/>
        </w:rPr>
        <w:t>“ alebo manuálne</w:t>
      </w:r>
      <w:r w:rsidR="76BA9435" w:rsidRPr="004D4A8D">
        <w:rPr>
          <w:rStyle w:val="Zmienka"/>
        </w:rPr>
        <w:t xml:space="preserve"> spustiteľným procesom „Založenie ponuky“ v pohľade príprava prevádzky RE</w:t>
      </w:r>
      <w:r w:rsidR="69458664" w:rsidRPr="004D4A8D">
        <w:rPr>
          <w:rStyle w:val="Zmienka"/>
        </w:rPr>
        <w:t xml:space="preserve">. </w:t>
      </w:r>
      <w:r w:rsidR="46593686" w:rsidRPr="006B2202">
        <w:rPr>
          <w:rStyle w:val="Zmienka"/>
          <w:b/>
          <w:bCs/>
        </w:rPr>
        <w:t xml:space="preserve">Ak poskytovateľ  nepodá PP-RE, je mu takto </w:t>
      </w:r>
      <w:proofErr w:type="spellStart"/>
      <w:r w:rsidR="46593686" w:rsidRPr="006B2202">
        <w:rPr>
          <w:rStyle w:val="Zmienka"/>
          <w:b/>
          <w:bCs/>
        </w:rPr>
        <w:t>predgererovaná</w:t>
      </w:r>
      <w:proofErr w:type="spellEnd"/>
      <w:r w:rsidR="46593686" w:rsidRPr="006B2202">
        <w:rPr>
          <w:rStyle w:val="Zmienka"/>
          <w:b/>
          <w:bCs/>
        </w:rPr>
        <w:t xml:space="preserve"> PP-RE poslaná na príslušné európske platformy na výmenu RE (PICASSO MARI). V tomto prípade nie je vygenerovaná ži</w:t>
      </w:r>
      <w:r w:rsidR="055383AC" w:rsidRPr="006B2202">
        <w:rPr>
          <w:rStyle w:val="Zmienka"/>
          <w:b/>
          <w:bCs/>
        </w:rPr>
        <w:t>a</w:t>
      </w:r>
      <w:r w:rsidR="46593686" w:rsidRPr="006B2202">
        <w:rPr>
          <w:rStyle w:val="Zmienka"/>
          <w:b/>
          <w:bCs/>
        </w:rPr>
        <w:t xml:space="preserve">dna pokuta, </w:t>
      </w:r>
      <w:r w:rsidR="46593686" w:rsidRPr="006B2202">
        <w:rPr>
          <w:rStyle w:val="Zmienka"/>
          <w:b/>
          <w:bCs/>
          <w:u w:val="single"/>
        </w:rPr>
        <w:t xml:space="preserve">nakoľko </w:t>
      </w:r>
      <w:r w:rsidR="603CEA88" w:rsidRPr="006B2202">
        <w:rPr>
          <w:rStyle w:val="Zmienka"/>
          <w:b/>
          <w:bCs/>
          <w:u w:val="single"/>
        </w:rPr>
        <w:t xml:space="preserve">v prípade aktivácie je </w:t>
      </w:r>
      <w:r w:rsidR="46593686" w:rsidRPr="006B2202">
        <w:rPr>
          <w:rStyle w:val="Zmienka"/>
          <w:b/>
          <w:bCs/>
          <w:u w:val="single"/>
        </w:rPr>
        <w:t>cen</w:t>
      </w:r>
      <w:r w:rsidR="603CEA88" w:rsidRPr="006B2202">
        <w:rPr>
          <w:rStyle w:val="Zmienka"/>
          <w:b/>
          <w:bCs/>
          <w:u w:val="single"/>
        </w:rPr>
        <w:t>a</w:t>
      </w:r>
      <w:r w:rsidR="46593686" w:rsidRPr="006B2202">
        <w:rPr>
          <w:rStyle w:val="Zmienka"/>
          <w:b/>
          <w:bCs/>
          <w:u w:val="single"/>
        </w:rPr>
        <w:t xml:space="preserve"> </w:t>
      </w:r>
      <w:r w:rsidR="055383AC" w:rsidRPr="006B2202">
        <w:rPr>
          <w:rStyle w:val="Zmienka"/>
          <w:b/>
          <w:bCs/>
          <w:u w:val="single"/>
        </w:rPr>
        <w:t xml:space="preserve">jeho </w:t>
      </w:r>
      <w:r w:rsidR="46593686" w:rsidRPr="006B2202">
        <w:rPr>
          <w:rStyle w:val="Zmienka"/>
          <w:b/>
          <w:bCs/>
          <w:u w:val="single"/>
        </w:rPr>
        <w:t>pon</w:t>
      </w:r>
      <w:r w:rsidR="603CEA88" w:rsidRPr="006B2202">
        <w:rPr>
          <w:rStyle w:val="Zmienka"/>
          <w:b/>
          <w:bCs/>
          <w:u w:val="single"/>
        </w:rPr>
        <w:t>uky RE</w:t>
      </w:r>
      <w:r w:rsidR="043E1795" w:rsidRPr="006B2202">
        <w:rPr>
          <w:rStyle w:val="Zmienka"/>
          <w:b/>
          <w:bCs/>
          <w:u w:val="single"/>
        </w:rPr>
        <w:t xml:space="preserve"> nulová</w:t>
      </w:r>
      <w:r w:rsidR="41C974D8" w:rsidRPr="006B2202">
        <w:rPr>
          <w:rStyle w:val="Zmienka"/>
          <w:b/>
          <w:bCs/>
        </w:rPr>
        <w:t>, a môže byť za túto cenu aj aktivovaný</w:t>
      </w:r>
      <w:r w:rsidR="009877DC">
        <w:rPr>
          <w:rStyle w:val="Zmienka"/>
          <w:b/>
          <w:bCs/>
        </w:rPr>
        <w:t>!</w:t>
      </w:r>
    </w:p>
    <w:p w14:paraId="714A23AC" w14:textId="1872EBCA" w:rsidR="008040AB" w:rsidRPr="004D4A8D" w:rsidRDefault="5A02C904" w:rsidP="00C32D06">
      <w:pPr>
        <w:pStyle w:val="Odsekzoznamu"/>
        <w:numPr>
          <w:ilvl w:val="2"/>
          <w:numId w:val="5"/>
        </w:numPr>
        <w:tabs>
          <w:tab w:val="left" w:pos="1364"/>
          <w:tab w:val="left" w:pos="1365"/>
        </w:tabs>
        <w:spacing w:before="71"/>
        <w:ind w:left="1276" w:right="355"/>
        <w:jc w:val="both"/>
        <w:rPr>
          <w:rStyle w:val="Zmienka"/>
        </w:rPr>
      </w:pPr>
      <w:r w:rsidRPr="004D4A8D">
        <w:rPr>
          <w:rStyle w:val="Zmienka"/>
        </w:rPr>
        <w:t>V</w:t>
      </w:r>
      <w:r w:rsidR="5C24BE03" w:rsidRPr="004D4A8D">
        <w:rPr>
          <w:rStyle w:val="Zmienka"/>
        </w:rPr>
        <w:t> </w:t>
      </w:r>
      <w:r w:rsidRPr="004D4A8D">
        <w:rPr>
          <w:rStyle w:val="Zmienka"/>
        </w:rPr>
        <w:t>prípade</w:t>
      </w:r>
      <w:r w:rsidR="5C24BE03" w:rsidRPr="004D4A8D">
        <w:rPr>
          <w:rStyle w:val="Zmienka"/>
        </w:rPr>
        <w:t>,</w:t>
      </w:r>
      <w:r w:rsidRPr="004D4A8D">
        <w:rPr>
          <w:rStyle w:val="Zmienka"/>
        </w:rPr>
        <w:t xml:space="preserve"> ak nemá poskytovateľ PpS kontrakt</w:t>
      </w:r>
      <w:r w:rsidR="10D3C7BE" w:rsidRPr="004D4A8D">
        <w:rPr>
          <w:rStyle w:val="Zmienka"/>
        </w:rPr>
        <w:t xml:space="preserve"> na PpS</w:t>
      </w:r>
      <w:r w:rsidRPr="004D4A8D">
        <w:rPr>
          <w:rStyle w:val="Zmienka"/>
        </w:rPr>
        <w:t xml:space="preserve">, </w:t>
      </w:r>
      <w:r w:rsidR="4D5FCE4C" w:rsidRPr="004D4A8D">
        <w:rPr>
          <w:rStyle w:val="Zmienka"/>
        </w:rPr>
        <w:t xml:space="preserve">tak </w:t>
      </w:r>
      <w:r w:rsidR="5C24BE03" w:rsidRPr="004D4A8D">
        <w:rPr>
          <w:rStyle w:val="Zmienka"/>
        </w:rPr>
        <w:t xml:space="preserve">sa </w:t>
      </w:r>
      <w:r w:rsidR="4D5FCE4C" w:rsidRPr="004D4A8D">
        <w:rPr>
          <w:rStyle w:val="Zmienka"/>
        </w:rPr>
        <w:t xml:space="preserve">mu </w:t>
      </w:r>
      <w:r w:rsidR="5C24BE03" w:rsidRPr="004D4A8D">
        <w:rPr>
          <w:rStyle w:val="Zmienka"/>
        </w:rPr>
        <w:t>po uložení</w:t>
      </w:r>
      <w:r w:rsidR="4D5FCE4C" w:rsidRPr="004D4A8D">
        <w:rPr>
          <w:rStyle w:val="Zmienka"/>
        </w:rPr>
        <w:t xml:space="preserve"> DPP (disponibility</w:t>
      </w:r>
      <w:r w:rsidR="10D3C7BE" w:rsidRPr="004D4A8D">
        <w:rPr>
          <w:rStyle w:val="Zmienka"/>
        </w:rPr>
        <w:t xml:space="preserve"> PpS</w:t>
      </w:r>
      <w:r w:rsidR="4D5FCE4C" w:rsidRPr="004D4A8D">
        <w:rPr>
          <w:rStyle w:val="Zmienka"/>
        </w:rPr>
        <w:t xml:space="preserve"> s nulovými hodnotami) </w:t>
      </w:r>
      <w:proofErr w:type="spellStart"/>
      <w:r w:rsidR="5C24BE03" w:rsidRPr="004D4A8D">
        <w:rPr>
          <w:rStyle w:val="Zmienka"/>
        </w:rPr>
        <w:t>ne</w:t>
      </w:r>
      <w:r w:rsidR="4D5FCE4C" w:rsidRPr="004D4A8D">
        <w:rPr>
          <w:rStyle w:val="Zmienka"/>
        </w:rPr>
        <w:t>predgener</w:t>
      </w:r>
      <w:r w:rsidR="5C24BE03" w:rsidRPr="004D4A8D">
        <w:rPr>
          <w:rStyle w:val="Zmienka"/>
        </w:rPr>
        <w:t>uje</w:t>
      </w:r>
      <w:proofErr w:type="spellEnd"/>
      <w:r w:rsidR="4D5FCE4C" w:rsidRPr="004D4A8D">
        <w:rPr>
          <w:rStyle w:val="Zmienka"/>
        </w:rPr>
        <w:t xml:space="preserve"> PP-RE</w:t>
      </w:r>
      <w:r w:rsidR="328E507B" w:rsidRPr="004D4A8D">
        <w:rPr>
          <w:rStyle w:val="Zmienka"/>
        </w:rPr>
        <w:t xml:space="preserve">. </w:t>
      </w:r>
      <w:r w:rsidR="34E02080" w:rsidRPr="004D4A8D">
        <w:rPr>
          <w:rStyle w:val="Zmienka"/>
        </w:rPr>
        <w:t>Poskytovateľ si ju musí spu</w:t>
      </w:r>
      <w:r w:rsidR="5C24BE03" w:rsidRPr="004D4A8D">
        <w:rPr>
          <w:rStyle w:val="Zmienka"/>
        </w:rPr>
        <w:t>s</w:t>
      </w:r>
      <w:r w:rsidR="34E02080" w:rsidRPr="004D4A8D">
        <w:rPr>
          <w:rStyle w:val="Zmienka"/>
        </w:rPr>
        <w:t>tiť (</w:t>
      </w:r>
      <w:r w:rsidR="5C24BE03" w:rsidRPr="004D4A8D">
        <w:rPr>
          <w:rStyle w:val="Zmienka"/>
        </w:rPr>
        <w:t xml:space="preserve">prostredníctvom </w:t>
      </w:r>
      <w:r w:rsidR="34E02080" w:rsidRPr="004D4A8D">
        <w:rPr>
          <w:rStyle w:val="Zmienka"/>
        </w:rPr>
        <w:t>GUI) samostatne a následne vyplniť.</w:t>
      </w:r>
      <w:r w:rsidR="60F71813" w:rsidRPr="004D4A8D">
        <w:rPr>
          <w:rStyle w:val="Zmienka"/>
        </w:rPr>
        <w:t xml:space="preserve"> Ak </w:t>
      </w:r>
      <w:r w:rsidR="0911DE97" w:rsidRPr="004D4A8D">
        <w:rPr>
          <w:rStyle w:val="Zmienka"/>
        </w:rPr>
        <w:t xml:space="preserve">si poskytovateľ </w:t>
      </w:r>
      <w:r w:rsidR="1015B50E" w:rsidRPr="004D4A8D">
        <w:rPr>
          <w:rStyle w:val="Zmienka"/>
        </w:rPr>
        <w:t xml:space="preserve">PpS v tomto prípade </w:t>
      </w:r>
      <w:r w:rsidR="41743152" w:rsidRPr="004D4A8D">
        <w:rPr>
          <w:rStyle w:val="Zmienka"/>
        </w:rPr>
        <w:t xml:space="preserve">nezaloží PP-RE </w:t>
      </w:r>
      <w:r w:rsidR="1015B50E" w:rsidRPr="004D4A8D">
        <w:rPr>
          <w:rStyle w:val="Zmienka"/>
        </w:rPr>
        <w:t>(</w:t>
      </w:r>
      <w:r w:rsidR="41743152" w:rsidRPr="004D4A8D">
        <w:rPr>
          <w:rStyle w:val="Zmienka"/>
        </w:rPr>
        <w:t xml:space="preserve">nemá kontrakt + </w:t>
      </w:r>
      <w:r w:rsidR="1015B50E" w:rsidRPr="004D4A8D">
        <w:rPr>
          <w:rStyle w:val="Zmienka"/>
        </w:rPr>
        <w:t xml:space="preserve">má podanú DPP), nie je mu </w:t>
      </w:r>
      <w:r w:rsidR="41743152" w:rsidRPr="004D4A8D">
        <w:rPr>
          <w:rStyle w:val="Zmienka"/>
        </w:rPr>
        <w:t>vygenerované žiadna pokuta.</w:t>
      </w:r>
      <w:r w:rsidR="151A1DE9" w:rsidRPr="004D4A8D">
        <w:rPr>
          <w:rStyle w:val="Zmienka"/>
        </w:rPr>
        <w:t xml:space="preserve"> </w:t>
      </w:r>
    </w:p>
    <w:p w14:paraId="5F3B9591" w14:textId="3D4A16F1" w:rsidR="00327BE2" w:rsidRPr="004D4A8D" w:rsidRDefault="1116B456" w:rsidP="00C32D06">
      <w:pPr>
        <w:pStyle w:val="Odsekzoznamu"/>
        <w:numPr>
          <w:ilvl w:val="2"/>
          <w:numId w:val="5"/>
        </w:numPr>
        <w:tabs>
          <w:tab w:val="left" w:pos="1364"/>
          <w:tab w:val="left" w:pos="1365"/>
        </w:tabs>
        <w:spacing w:before="71"/>
        <w:ind w:left="1276" w:right="355"/>
        <w:jc w:val="both"/>
        <w:rPr>
          <w:rStyle w:val="Zmienka"/>
        </w:rPr>
      </w:pPr>
      <w:r w:rsidRPr="004D4A8D">
        <w:rPr>
          <w:rStyle w:val="Zmienka"/>
        </w:rPr>
        <w:t xml:space="preserve">Podanie </w:t>
      </w:r>
      <w:r w:rsidR="6EC6D547" w:rsidRPr="004D4A8D">
        <w:rPr>
          <w:rStyle w:val="Zmienka"/>
        </w:rPr>
        <w:t>Z</w:t>
      </w:r>
      <w:r w:rsidR="50797BA7" w:rsidRPr="004D4A8D">
        <w:rPr>
          <w:rStyle w:val="Zmienka"/>
        </w:rPr>
        <w:t xml:space="preserve">PP je vo vzťahu k vyhodnoteniu kvality PpS </w:t>
      </w:r>
      <w:r w:rsidR="30FCFDFB" w:rsidRPr="004D4A8D">
        <w:rPr>
          <w:rStyle w:val="Zmienka"/>
        </w:rPr>
        <w:t>povinn</w:t>
      </w:r>
      <w:r w:rsidRPr="004D4A8D">
        <w:rPr>
          <w:rStyle w:val="Zmienka"/>
        </w:rPr>
        <w:t>é</w:t>
      </w:r>
      <w:r w:rsidR="30FCFDFB" w:rsidRPr="004D4A8D">
        <w:rPr>
          <w:rStyle w:val="Zmienka"/>
        </w:rPr>
        <w:t xml:space="preserve"> po každej dokončenej zmene kontraktu alebo </w:t>
      </w:r>
      <w:r w:rsidR="6BE277E7" w:rsidRPr="004D4A8D">
        <w:rPr>
          <w:rStyle w:val="Zmienka"/>
        </w:rPr>
        <w:t xml:space="preserve">pri </w:t>
      </w:r>
      <w:r w:rsidR="30FCFDFB" w:rsidRPr="004D4A8D">
        <w:rPr>
          <w:rStyle w:val="Zmienka"/>
        </w:rPr>
        <w:t xml:space="preserve">potrebnej zmene </w:t>
      </w:r>
      <w:proofErr w:type="spellStart"/>
      <w:r w:rsidR="30FCFDFB" w:rsidRPr="004D4A8D">
        <w:rPr>
          <w:rStyle w:val="Zmienka"/>
        </w:rPr>
        <w:t>Pdg</w:t>
      </w:r>
      <w:proofErr w:type="spellEnd"/>
      <w:r w:rsidR="6BE277E7" w:rsidRPr="004D4A8D">
        <w:rPr>
          <w:rStyle w:val="Zmienka"/>
        </w:rPr>
        <w:t xml:space="preserve"> a</w:t>
      </w:r>
      <w:r w:rsidR="2B6EB1BF" w:rsidRPr="004D4A8D">
        <w:rPr>
          <w:rStyle w:val="Zmienka"/>
        </w:rPr>
        <w:t> </w:t>
      </w:r>
      <w:r w:rsidR="6BE277E7" w:rsidRPr="004D4A8D">
        <w:rPr>
          <w:rStyle w:val="Zmienka"/>
        </w:rPr>
        <w:t>iných parametrov</w:t>
      </w:r>
      <w:r w:rsidR="2B6EB1BF" w:rsidRPr="004D4A8D">
        <w:rPr>
          <w:rStyle w:val="Zmienka"/>
        </w:rPr>
        <w:t xml:space="preserve"> zo strany</w:t>
      </w:r>
      <w:r w:rsidR="23A3C7D1" w:rsidRPr="004D4A8D">
        <w:rPr>
          <w:rStyle w:val="Zmienka"/>
        </w:rPr>
        <w:t xml:space="preserve"> poskytovateľa PpS. </w:t>
      </w:r>
      <w:r w:rsidR="23A3C7D1" w:rsidRPr="009877DC">
        <w:rPr>
          <w:rStyle w:val="Zmienka"/>
          <w:b/>
          <w:bCs/>
        </w:rPr>
        <w:t xml:space="preserve">Pri nepodaní ZPP po zmene kontraktu je automaticky vygenerovaná </w:t>
      </w:r>
      <w:r w:rsidRPr="009877DC">
        <w:rPr>
          <w:rStyle w:val="Zmienka"/>
          <w:b/>
          <w:bCs/>
        </w:rPr>
        <w:t>zmluvná pokuta</w:t>
      </w:r>
      <w:r w:rsidR="23A3C7D1" w:rsidRPr="009877DC">
        <w:rPr>
          <w:rStyle w:val="Zmienka"/>
          <w:b/>
          <w:bCs/>
        </w:rPr>
        <w:t>.</w:t>
      </w:r>
      <w:r w:rsidR="5B2E10F2" w:rsidRPr="004D4A8D">
        <w:rPr>
          <w:rStyle w:val="Zmienka"/>
        </w:rPr>
        <w:t xml:space="preserve"> </w:t>
      </w:r>
      <w:r w:rsidR="746F86C2" w:rsidRPr="004D4A8D">
        <w:rPr>
          <w:rStyle w:val="Zmienka"/>
        </w:rPr>
        <w:t>V prípade úpravy/zmeny PP RE</w:t>
      </w:r>
      <w:r w:rsidR="1427365E" w:rsidRPr="004D4A8D">
        <w:rPr>
          <w:rStyle w:val="Zmienka"/>
        </w:rPr>
        <w:t xml:space="preserve"> sa r</w:t>
      </w:r>
      <w:r w:rsidR="5B2E10F2" w:rsidRPr="004D4A8D">
        <w:rPr>
          <w:rStyle w:val="Zmienka"/>
        </w:rPr>
        <w:t xml:space="preserve">ozlišuje, či pôvodná </w:t>
      </w:r>
      <w:r w:rsidR="746F86C2" w:rsidRPr="004D4A8D">
        <w:rPr>
          <w:rStyle w:val="Zmienka"/>
        </w:rPr>
        <w:t xml:space="preserve">hodnota </w:t>
      </w:r>
      <w:r w:rsidR="5B2E10F2" w:rsidRPr="004D4A8D">
        <w:rPr>
          <w:rStyle w:val="Zmienka"/>
        </w:rPr>
        <w:t>RE</w:t>
      </w:r>
      <w:r w:rsidR="396B9890" w:rsidRPr="004D4A8D">
        <w:rPr>
          <w:rStyle w:val="Zmienka"/>
        </w:rPr>
        <w:t xml:space="preserve"> v obchodnom intervale</w:t>
      </w:r>
      <w:r w:rsidR="5B2E10F2" w:rsidRPr="004D4A8D">
        <w:rPr>
          <w:rStyle w:val="Zmienka"/>
        </w:rPr>
        <w:t xml:space="preserve"> bola rozpísaná formou </w:t>
      </w:r>
      <w:proofErr w:type="spellStart"/>
      <w:r w:rsidR="5B2E10F2" w:rsidRPr="004D4A8D">
        <w:rPr>
          <w:rStyle w:val="Zmienka"/>
        </w:rPr>
        <w:t>free</w:t>
      </w:r>
      <w:proofErr w:type="spellEnd"/>
      <w:r w:rsidR="5B2E10F2" w:rsidRPr="004D4A8D">
        <w:rPr>
          <w:rStyle w:val="Zmienka"/>
        </w:rPr>
        <w:t xml:space="preserve"> </w:t>
      </w:r>
      <w:proofErr w:type="spellStart"/>
      <w:r w:rsidR="5B2E10F2" w:rsidRPr="004D4A8D">
        <w:rPr>
          <w:rStyle w:val="Zmienka"/>
        </w:rPr>
        <w:t>bidu</w:t>
      </w:r>
      <w:proofErr w:type="spellEnd"/>
      <w:r w:rsidR="396B9890" w:rsidRPr="004D4A8D">
        <w:rPr>
          <w:rStyle w:val="Zmienka"/>
        </w:rPr>
        <w:t>,</w:t>
      </w:r>
      <w:r w:rsidR="44D22E3B" w:rsidRPr="004D4A8D">
        <w:rPr>
          <w:rStyle w:val="Zmienka"/>
        </w:rPr>
        <w:t xml:space="preserve"> alebo bola</w:t>
      </w:r>
      <w:r w:rsidR="758A764D" w:rsidRPr="004D4A8D">
        <w:rPr>
          <w:rStyle w:val="Zmienka"/>
        </w:rPr>
        <w:t xml:space="preserve"> </w:t>
      </w:r>
      <w:r w:rsidR="25A8DA83" w:rsidRPr="004D4A8D">
        <w:rPr>
          <w:rStyle w:val="Zmienka"/>
        </w:rPr>
        <w:t>plne</w:t>
      </w:r>
      <w:r w:rsidRPr="004D4A8D">
        <w:rPr>
          <w:rStyle w:val="Zmienka"/>
        </w:rPr>
        <w:t>,</w:t>
      </w:r>
      <w:r w:rsidR="25A8DA83" w:rsidRPr="004D4A8D">
        <w:rPr>
          <w:rStyle w:val="Zmienka"/>
        </w:rPr>
        <w:t xml:space="preserve"> či čiastočne </w:t>
      </w:r>
      <w:r w:rsidR="758A764D" w:rsidRPr="004D4A8D">
        <w:rPr>
          <w:rStyle w:val="Zmienka"/>
        </w:rPr>
        <w:t>krytá platným kontraktom</w:t>
      </w:r>
      <w:r w:rsidR="44D22E3B" w:rsidRPr="004D4A8D">
        <w:rPr>
          <w:rStyle w:val="Zmienka"/>
        </w:rPr>
        <w:t xml:space="preserve"> (rozpis DPP/ZPP </w:t>
      </w:r>
      <w:r w:rsidR="2E531AF7" w:rsidRPr="004D4A8D">
        <w:rPr>
          <w:rStyle w:val="Zmienka"/>
        </w:rPr>
        <w:t>disponibilita</w:t>
      </w:r>
      <w:r w:rsidRPr="004D4A8D">
        <w:rPr>
          <w:rStyle w:val="Zmienka"/>
        </w:rPr>
        <w:t xml:space="preserve"> PpS</w:t>
      </w:r>
      <w:r w:rsidR="44D22E3B" w:rsidRPr="004D4A8D">
        <w:rPr>
          <w:rStyle w:val="Zmienka"/>
        </w:rPr>
        <w:t>)</w:t>
      </w:r>
      <w:r w:rsidR="758A764D" w:rsidRPr="004D4A8D">
        <w:rPr>
          <w:rStyle w:val="Zmienka"/>
        </w:rPr>
        <w:t>.</w:t>
      </w:r>
      <w:r w:rsidR="1427365E" w:rsidRPr="004D4A8D">
        <w:rPr>
          <w:rStyle w:val="Zmienka"/>
        </w:rPr>
        <w:t xml:space="preserve"> </w:t>
      </w:r>
    </w:p>
    <w:p w14:paraId="065AF16F" w14:textId="2BCB2B34" w:rsidR="00BE7FE1" w:rsidRPr="004D4A8D" w:rsidRDefault="1427365E" w:rsidP="00C32D06">
      <w:pPr>
        <w:pStyle w:val="Odsekzoznamu"/>
        <w:numPr>
          <w:ilvl w:val="2"/>
          <w:numId w:val="5"/>
        </w:numPr>
        <w:tabs>
          <w:tab w:val="left" w:pos="1364"/>
          <w:tab w:val="left" w:pos="1365"/>
        </w:tabs>
        <w:spacing w:before="71"/>
        <w:ind w:left="1276" w:right="355"/>
        <w:jc w:val="both"/>
        <w:rPr>
          <w:rStyle w:val="Zmienka"/>
        </w:rPr>
      </w:pPr>
      <w:r w:rsidRPr="004D4A8D">
        <w:rPr>
          <w:rStyle w:val="Zmienka"/>
        </w:rPr>
        <w:t xml:space="preserve">Ak </w:t>
      </w:r>
      <w:r w:rsidR="25A8DA83" w:rsidRPr="004D4A8D">
        <w:rPr>
          <w:rStyle w:val="Zmienka"/>
        </w:rPr>
        <w:t>PP</w:t>
      </w:r>
      <w:r w:rsidR="576DC3C6" w:rsidRPr="004D4A8D">
        <w:rPr>
          <w:rStyle w:val="Zmienka"/>
        </w:rPr>
        <w:t xml:space="preserve"> RE</w:t>
      </w:r>
      <w:r w:rsidR="25A8DA83" w:rsidRPr="004D4A8D">
        <w:rPr>
          <w:rStyle w:val="Zmienka"/>
        </w:rPr>
        <w:t xml:space="preserve"> </w:t>
      </w:r>
      <w:r w:rsidRPr="004D4A8D">
        <w:rPr>
          <w:rStyle w:val="Zmienka"/>
        </w:rPr>
        <w:t xml:space="preserve">bola rozpisovaná </w:t>
      </w:r>
      <w:r w:rsidR="12884B4F" w:rsidRPr="004D4A8D">
        <w:rPr>
          <w:rStyle w:val="Zmienka"/>
        </w:rPr>
        <w:t>formou</w:t>
      </w:r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free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bidu</w:t>
      </w:r>
      <w:proofErr w:type="spellEnd"/>
      <w:r w:rsidR="1F2839AC" w:rsidRPr="004D4A8D">
        <w:rPr>
          <w:rStyle w:val="Zmienka"/>
        </w:rPr>
        <w:t xml:space="preserve"> (celá hodnota RE </w:t>
      </w:r>
      <w:r w:rsidR="67BA0C5E" w:rsidRPr="004D4A8D">
        <w:rPr>
          <w:rStyle w:val="Zmienka"/>
        </w:rPr>
        <w:t xml:space="preserve">v obchodnom intervale </w:t>
      </w:r>
      <w:r w:rsidR="1F2839AC" w:rsidRPr="004D4A8D">
        <w:rPr>
          <w:rStyle w:val="Zmienka"/>
        </w:rPr>
        <w:t xml:space="preserve">je </w:t>
      </w:r>
      <w:proofErr w:type="spellStart"/>
      <w:r w:rsidR="1F2839AC" w:rsidRPr="004D4A8D">
        <w:rPr>
          <w:rStyle w:val="Zmienka"/>
        </w:rPr>
        <w:t>free</w:t>
      </w:r>
      <w:proofErr w:type="spellEnd"/>
      <w:r w:rsidR="1F2839AC" w:rsidRPr="004D4A8D">
        <w:rPr>
          <w:rStyle w:val="Zmienka"/>
        </w:rPr>
        <w:t xml:space="preserve"> </w:t>
      </w:r>
      <w:proofErr w:type="spellStart"/>
      <w:r w:rsidR="1F2839AC" w:rsidRPr="004D4A8D">
        <w:rPr>
          <w:rStyle w:val="Zmienka"/>
        </w:rPr>
        <w:t>bid</w:t>
      </w:r>
      <w:proofErr w:type="spellEnd"/>
      <w:r w:rsidR="1F2839AC" w:rsidRPr="004D4A8D">
        <w:rPr>
          <w:rStyle w:val="Zmienka"/>
        </w:rPr>
        <w:t xml:space="preserve"> = </w:t>
      </w:r>
      <w:r w:rsidR="12884B4F" w:rsidRPr="004D4A8D">
        <w:rPr>
          <w:rStyle w:val="Zmienka"/>
        </w:rPr>
        <w:t>poskytovateľ</w:t>
      </w:r>
      <w:r w:rsidR="1F2839AC" w:rsidRPr="004D4A8D">
        <w:rPr>
          <w:rStyle w:val="Zmienka"/>
        </w:rPr>
        <w:t xml:space="preserve"> PpS nemal žiadny kontrakt</w:t>
      </w:r>
      <w:r w:rsidR="12884B4F" w:rsidRPr="004D4A8D">
        <w:rPr>
          <w:rStyle w:val="Zmienka"/>
        </w:rPr>
        <w:t>)</w:t>
      </w:r>
      <w:r w:rsidR="4E64D736" w:rsidRPr="004D4A8D">
        <w:rPr>
          <w:rStyle w:val="Zmienka"/>
        </w:rPr>
        <w:t>,</w:t>
      </w:r>
      <w:r w:rsidR="5E1598DB" w:rsidRPr="004D4A8D">
        <w:rPr>
          <w:rStyle w:val="Zmienka"/>
        </w:rPr>
        <w:t xml:space="preserve"> </w:t>
      </w:r>
      <w:r w:rsidR="4E64D736" w:rsidRPr="009877DC">
        <w:rPr>
          <w:rStyle w:val="Zmienka"/>
          <w:b/>
          <w:bCs/>
        </w:rPr>
        <w:t xml:space="preserve">zmluvná </w:t>
      </w:r>
      <w:r w:rsidR="5E1598DB" w:rsidRPr="009877DC">
        <w:rPr>
          <w:rStyle w:val="Zmienka"/>
          <w:b/>
          <w:bCs/>
        </w:rPr>
        <w:t xml:space="preserve">pokuta </w:t>
      </w:r>
      <w:r w:rsidR="25A8DA83" w:rsidRPr="009877DC">
        <w:rPr>
          <w:rStyle w:val="Zmienka"/>
          <w:b/>
          <w:bCs/>
        </w:rPr>
        <w:t xml:space="preserve">za neupravenie PP RE </w:t>
      </w:r>
      <w:r w:rsidR="5E1598DB" w:rsidRPr="009877DC">
        <w:rPr>
          <w:rStyle w:val="Zmienka"/>
          <w:b/>
          <w:bCs/>
        </w:rPr>
        <w:t>nie je vygenerovaná</w:t>
      </w:r>
      <w:r w:rsidR="0DF19DA8" w:rsidRPr="009877DC">
        <w:rPr>
          <w:rStyle w:val="Zmienka"/>
          <w:b/>
          <w:bCs/>
        </w:rPr>
        <w:t xml:space="preserve">, ale v prípade aktivácie </w:t>
      </w:r>
      <w:r w:rsidR="67BA0C5E" w:rsidRPr="009877DC">
        <w:rPr>
          <w:rStyle w:val="Zmienka"/>
          <w:b/>
          <w:bCs/>
        </w:rPr>
        <w:t xml:space="preserve">PpS </w:t>
      </w:r>
      <w:r w:rsidR="576DC3C6" w:rsidRPr="009877DC">
        <w:rPr>
          <w:rStyle w:val="Zmienka"/>
          <w:b/>
          <w:bCs/>
        </w:rPr>
        <w:t>zo strany platformy</w:t>
      </w:r>
      <w:r w:rsidR="1376EF9B" w:rsidRPr="009877DC">
        <w:rPr>
          <w:rStyle w:val="Zmienka"/>
          <w:b/>
          <w:bCs/>
        </w:rPr>
        <w:t xml:space="preserve">/RIS PPS </w:t>
      </w:r>
      <w:r w:rsidR="0DF19DA8" w:rsidRPr="009877DC">
        <w:rPr>
          <w:rStyle w:val="Zmienka"/>
          <w:b/>
          <w:bCs/>
        </w:rPr>
        <w:t>(</w:t>
      </w:r>
      <w:r w:rsidR="2498F120" w:rsidRPr="009877DC">
        <w:rPr>
          <w:rStyle w:val="Zmienka"/>
          <w:b/>
          <w:bCs/>
        </w:rPr>
        <w:t>poskytovateľ</w:t>
      </w:r>
      <w:r w:rsidR="0DF19DA8" w:rsidRPr="009877DC">
        <w:rPr>
          <w:rStyle w:val="Zmienka"/>
          <w:b/>
          <w:bCs/>
        </w:rPr>
        <w:t xml:space="preserve"> </w:t>
      </w:r>
      <w:r w:rsidR="2498F120" w:rsidRPr="009877DC">
        <w:rPr>
          <w:rStyle w:val="Zmienka"/>
          <w:b/>
          <w:bCs/>
        </w:rPr>
        <w:t xml:space="preserve">PpS si </w:t>
      </w:r>
      <w:r w:rsidR="0DF19DA8" w:rsidRPr="009877DC">
        <w:rPr>
          <w:rStyle w:val="Zmienka"/>
          <w:b/>
          <w:bCs/>
        </w:rPr>
        <w:t xml:space="preserve">nedal do súladu rozpis v IS </w:t>
      </w:r>
      <w:r w:rsidRPr="009877DC">
        <w:rPr>
          <w:rStyle w:val="Zmienka"/>
          <w:b/>
          <w:bCs/>
        </w:rPr>
        <w:t xml:space="preserve">PPS </w:t>
      </w:r>
      <w:r w:rsidR="2498F120" w:rsidRPr="009877DC">
        <w:rPr>
          <w:rStyle w:val="Zmienka"/>
          <w:b/>
          <w:bCs/>
        </w:rPr>
        <w:t>a </w:t>
      </w:r>
      <w:proofErr w:type="spellStart"/>
      <w:r w:rsidR="2498F120" w:rsidRPr="009877DC">
        <w:rPr>
          <w:rStyle w:val="Zmienka"/>
          <w:b/>
          <w:bCs/>
        </w:rPr>
        <w:t>real</w:t>
      </w:r>
      <w:proofErr w:type="spellEnd"/>
      <w:r w:rsidR="2498F120" w:rsidRPr="009877DC">
        <w:rPr>
          <w:rStyle w:val="Zmienka"/>
          <w:b/>
          <w:bCs/>
        </w:rPr>
        <w:t xml:space="preserve"> </w:t>
      </w:r>
      <w:proofErr w:type="spellStart"/>
      <w:r w:rsidR="2498F120" w:rsidRPr="009877DC">
        <w:rPr>
          <w:rStyle w:val="Zmienka"/>
          <w:b/>
          <w:bCs/>
        </w:rPr>
        <w:t>time</w:t>
      </w:r>
      <w:proofErr w:type="spellEnd"/>
      <w:r w:rsidR="0DF19DA8" w:rsidRPr="009877DC">
        <w:rPr>
          <w:rStyle w:val="Zmienka"/>
          <w:b/>
          <w:bCs/>
        </w:rPr>
        <w:t>)</w:t>
      </w:r>
      <w:r w:rsidR="25A8DA83" w:rsidRPr="009877DC">
        <w:rPr>
          <w:rStyle w:val="Zmienka"/>
          <w:b/>
          <w:bCs/>
        </w:rPr>
        <w:t xml:space="preserve"> bude poskytovateľ PpS v</w:t>
      </w:r>
      <w:r w:rsidR="2E531AF7" w:rsidRPr="009877DC">
        <w:rPr>
          <w:rStyle w:val="Zmienka"/>
          <w:b/>
          <w:bCs/>
        </w:rPr>
        <w:t> </w:t>
      </w:r>
      <w:r w:rsidR="25A8DA83" w:rsidRPr="009877DC">
        <w:rPr>
          <w:rStyle w:val="Zmienka"/>
          <w:b/>
          <w:bCs/>
        </w:rPr>
        <w:t>odchýlke</w:t>
      </w:r>
      <w:r w:rsidR="2E531AF7" w:rsidRPr="009877DC">
        <w:rPr>
          <w:rStyle w:val="Zmienka"/>
          <w:b/>
          <w:bCs/>
        </w:rPr>
        <w:t>.</w:t>
      </w:r>
    </w:p>
    <w:p w14:paraId="1E232253" w14:textId="42991DA6" w:rsidR="002C6B7C" w:rsidRPr="004D4A8D" w:rsidRDefault="714F8E40" w:rsidP="00C32D06">
      <w:pPr>
        <w:pStyle w:val="Odsekzoznamu"/>
        <w:numPr>
          <w:ilvl w:val="2"/>
          <w:numId w:val="5"/>
        </w:numPr>
        <w:tabs>
          <w:tab w:val="left" w:pos="1364"/>
          <w:tab w:val="left" w:pos="1365"/>
        </w:tabs>
        <w:spacing w:before="71"/>
        <w:ind w:left="1276" w:right="355"/>
        <w:jc w:val="both"/>
        <w:rPr>
          <w:rStyle w:val="Zmienka"/>
        </w:rPr>
      </w:pPr>
      <w:r w:rsidRPr="004D4A8D">
        <w:rPr>
          <w:rStyle w:val="Zmienka"/>
        </w:rPr>
        <w:t>Ak PP</w:t>
      </w:r>
      <w:r w:rsidR="1376EF9B" w:rsidRPr="004D4A8D">
        <w:rPr>
          <w:rStyle w:val="Zmienka"/>
        </w:rPr>
        <w:t xml:space="preserve"> RE</w:t>
      </w:r>
      <w:r w:rsidRPr="004D4A8D">
        <w:rPr>
          <w:rStyle w:val="Zmienka"/>
        </w:rPr>
        <w:t xml:space="preserve"> bola rozpisovaná</w:t>
      </w:r>
      <w:r w:rsidR="67BA0C5E" w:rsidRPr="004D4A8D">
        <w:rPr>
          <w:rStyle w:val="Zmienka"/>
        </w:rPr>
        <w:t xml:space="preserve"> tak, že časť </w:t>
      </w:r>
      <w:r w:rsidR="60FCE9E6" w:rsidRPr="004D4A8D">
        <w:rPr>
          <w:rStyle w:val="Zmienka"/>
        </w:rPr>
        <w:t>hodnoty RE bola hodnot</w:t>
      </w:r>
      <w:r w:rsidR="6C043586" w:rsidRPr="004D4A8D">
        <w:rPr>
          <w:rStyle w:val="Zmienka"/>
        </w:rPr>
        <w:t xml:space="preserve">a </w:t>
      </w:r>
      <w:r w:rsidR="4045B2FC" w:rsidRPr="004D4A8D">
        <w:rPr>
          <w:rStyle w:val="Zmienka"/>
        </w:rPr>
        <w:t>disponibility</w:t>
      </w:r>
      <w:r w:rsidR="60FCE9E6" w:rsidRPr="004D4A8D">
        <w:rPr>
          <w:rStyle w:val="Zmienka"/>
        </w:rPr>
        <w:t xml:space="preserve"> </w:t>
      </w:r>
      <w:r w:rsidR="6C043586" w:rsidRPr="004D4A8D">
        <w:rPr>
          <w:rStyle w:val="Zmienka"/>
        </w:rPr>
        <w:t>(</w:t>
      </w:r>
      <w:r w:rsidR="4045B2FC" w:rsidRPr="004D4A8D">
        <w:rPr>
          <w:rStyle w:val="Zmienka"/>
        </w:rPr>
        <w:t>v súlade s platným kontraktom</w:t>
      </w:r>
      <w:r w:rsidR="6C043586" w:rsidRPr="004D4A8D">
        <w:rPr>
          <w:rStyle w:val="Zmienka"/>
        </w:rPr>
        <w:t>)</w:t>
      </w:r>
      <w:r w:rsidR="60FCE9E6" w:rsidRPr="004D4A8D">
        <w:rPr>
          <w:rStyle w:val="Zmienka"/>
        </w:rPr>
        <w:t xml:space="preserve"> a časť </w:t>
      </w:r>
      <w:r w:rsidR="4045B2FC" w:rsidRPr="004D4A8D">
        <w:rPr>
          <w:rStyle w:val="Zmienka"/>
        </w:rPr>
        <w:t xml:space="preserve">je </w:t>
      </w:r>
      <w:proofErr w:type="spellStart"/>
      <w:r w:rsidR="60FCE9E6" w:rsidRPr="004D4A8D">
        <w:rPr>
          <w:rStyle w:val="Zmienka"/>
        </w:rPr>
        <w:t>free</w:t>
      </w:r>
      <w:proofErr w:type="spellEnd"/>
      <w:r w:rsidR="60FCE9E6" w:rsidRPr="004D4A8D">
        <w:rPr>
          <w:rStyle w:val="Zmienka"/>
        </w:rPr>
        <w:t xml:space="preserve"> </w:t>
      </w:r>
      <w:proofErr w:type="spellStart"/>
      <w:r w:rsidR="60FCE9E6" w:rsidRPr="004D4A8D">
        <w:rPr>
          <w:rStyle w:val="Zmienka"/>
        </w:rPr>
        <w:t>bid</w:t>
      </w:r>
      <w:r w:rsidR="6C043586" w:rsidRPr="004D4A8D">
        <w:rPr>
          <w:rStyle w:val="Zmienka"/>
        </w:rPr>
        <w:t>om</w:t>
      </w:r>
      <w:proofErr w:type="spellEnd"/>
      <w:r w:rsidR="60FCE9E6" w:rsidRPr="004D4A8D">
        <w:rPr>
          <w:rStyle w:val="Zmienka"/>
        </w:rPr>
        <w:t xml:space="preserve">, </w:t>
      </w:r>
      <w:r w:rsidR="4777B280" w:rsidRPr="004D4A8D">
        <w:rPr>
          <w:rStyle w:val="Zmienka"/>
        </w:rPr>
        <w:t xml:space="preserve">musí byť hodnota </w:t>
      </w:r>
      <w:r w:rsidR="5FF819A6" w:rsidRPr="004D4A8D">
        <w:rPr>
          <w:rStyle w:val="Zmienka"/>
        </w:rPr>
        <w:t xml:space="preserve">RE zhodná alebo vyššia ako je hodnota </w:t>
      </w:r>
      <w:r w:rsidR="4777B280" w:rsidRPr="004D4A8D">
        <w:rPr>
          <w:rStyle w:val="Zmienka"/>
        </w:rPr>
        <w:t xml:space="preserve">aktuálneho kontraktu </w:t>
      </w:r>
      <w:r w:rsidR="7F11D23E" w:rsidRPr="004D4A8D">
        <w:rPr>
          <w:rStyle w:val="Zmienka"/>
        </w:rPr>
        <w:t>, v opačnom prípade je vygenerovaná</w:t>
      </w:r>
      <w:r w:rsidR="41B0541B" w:rsidRPr="004D4A8D">
        <w:rPr>
          <w:rStyle w:val="Zmienka"/>
        </w:rPr>
        <w:t xml:space="preserve"> </w:t>
      </w:r>
      <w:r w:rsidR="01868A43" w:rsidRPr="004D4A8D">
        <w:rPr>
          <w:rStyle w:val="Zmienka"/>
        </w:rPr>
        <w:t xml:space="preserve">zmluvná </w:t>
      </w:r>
      <w:r w:rsidRPr="004D4A8D">
        <w:rPr>
          <w:rStyle w:val="Zmienka"/>
        </w:rPr>
        <w:t>pokuta za neupravenie PP RE</w:t>
      </w:r>
      <w:r w:rsidR="7F11D23E" w:rsidRPr="004D4A8D">
        <w:rPr>
          <w:rStyle w:val="Zmienka"/>
        </w:rPr>
        <w:t>.</w:t>
      </w:r>
    </w:p>
    <w:p w14:paraId="5B59F009" w14:textId="07135342" w:rsidR="00AE088F" w:rsidRPr="006A03DA" w:rsidRDefault="14A986FF" w:rsidP="00C32D06">
      <w:pPr>
        <w:pStyle w:val="Odsekzoznamu"/>
        <w:numPr>
          <w:ilvl w:val="2"/>
          <w:numId w:val="5"/>
        </w:numPr>
        <w:tabs>
          <w:tab w:val="left" w:pos="1364"/>
          <w:tab w:val="left" w:pos="1365"/>
        </w:tabs>
        <w:spacing w:before="71"/>
        <w:ind w:left="1276" w:right="355"/>
        <w:jc w:val="both"/>
        <w:rPr>
          <w:rStyle w:val="Zmienka"/>
          <w:b/>
          <w:bCs/>
        </w:rPr>
      </w:pPr>
      <w:r w:rsidRPr="004D4A8D">
        <w:rPr>
          <w:rStyle w:val="Zmienka"/>
        </w:rPr>
        <w:t>Ak poskytovateľ PpS potrebuje „presunúť“ výkon z jedného z</w:t>
      </w:r>
      <w:r w:rsidR="5DF03F15" w:rsidRPr="004D4A8D">
        <w:rPr>
          <w:rStyle w:val="Zmienka"/>
        </w:rPr>
        <w:t>ariadenia</w:t>
      </w:r>
      <w:r w:rsidRPr="004D4A8D">
        <w:rPr>
          <w:rStyle w:val="Zmienka"/>
        </w:rPr>
        <w:t xml:space="preserve"> na in</w:t>
      </w:r>
      <w:r w:rsidR="5DF03F15" w:rsidRPr="004D4A8D">
        <w:rPr>
          <w:rStyle w:val="Zmienka"/>
        </w:rPr>
        <w:t>é</w:t>
      </w:r>
      <w:r w:rsidRPr="004D4A8D">
        <w:rPr>
          <w:rStyle w:val="Zmienka"/>
        </w:rPr>
        <w:t xml:space="preserve"> </w:t>
      </w:r>
      <w:r w:rsidR="41C376CA" w:rsidRPr="004D4A8D">
        <w:rPr>
          <w:rStyle w:val="Zmienka"/>
        </w:rPr>
        <w:t>v rámci dňa D,</w:t>
      </w:r>
      <w:r w:rsidRPr="004D4A8D">
        <w:rPr>
          <w:rStyle w:val="Zmienka"/>
        </w:rPr>
        <w:t xml:space="preserve"> musí podať </w:t>
      </w:r>
      <w:r w:rsidR="41C376CA" w:rsidRPr="004D4A8D">
        <w:rPr>
          <w:rStyle w:val="Zmienka"/>
        </w:rPr>
        <w:t>Z</w:t>
      </w:r>
      <w:r w:rsidRPr="004D4A8D">
        <w:rPr>
          <w:rStyle w:val="Zmienka"/>
        </w:rPr>
        <w:t xml:space="preserve">PP a k tomu si potom </w:t>
      </w:r>
      <w:r w:rsidR="41C376CA" w:rsidRPr="004D4A8D">
        <w:rPr>
          <w:rStyle w:val="Zmienka"/>
        </w:rPr>
        <w:t xml:space="preserve">zosúladiť rozpis </w:t>
      </w:r>
      <w:proofErr w:type="spellStart"/>
      <w:r w:rsidRPr="004D4A8D">
        <w:rPr>
          <w:rStyle w:val="Zmienka"/>
        </w:rPr>
        <w:t>bid</w:t>
      </w:r>
      <w:r w:rsidR="405A4C16" w:rsidRPr="004D4A8D">
        <w:rPr>
          <w:rStyle w:val="Zmienka"/>
        </w:rPr>
        <w:t>ov</w:t>
      </w:r>
      <w:proofErr w:type="spellEnd"/>
      <w:r w:rsidR="405A4C16" w:rsidRPr="004D4A8D">
        <w:rPr>
          <w:rStyle w:val="Zmienka"/>
        </w:rPr>
        <w:t xml:space="preserve"> RE na týchto zariadeniach</w:t>
      </w:r>
      <w:r w:rsidRPr="004D4A8D">
        <w:rPr>
          <w:rStyle w:val="Zmienka"/>
        </w:rPr>
        <w:t xml:space="preserve"> (založiť nové </w:t>
      </w:r>
      <w:proofErr w:type="spellStart"/>
      <w:r w:rsidRPr="004D4A8D">
        <w:rPr>
          <w:rStyle w:val="Zmienka"/>
        </w:rPr>
        <w:t>bidy</w:t>
      </w:r>
      <w:proofErr w:type="spellEnd"/>
      <w:r w:rsidR="405A4C16" w:rsidRPr="004D4A8D">
        <w:rPr>
          <w:rStyle w:val="Zmienka"/>
        </w:rPr>
        <w:t xml:space="preserve"> </w:t>
      </w:r>
      <w:r w:rsidR="2609050D" w:rsidRPr="004D4A8D">
        <w:rPr>
          <w:rStyle w:val="Zmienka"/>
        </w:rPr>
        <w:t xml:space="preserve">RE </w:t>
      </w:r>
      <w:r w:rsidR="405A4C16" w:rsidRPr="004D4A8D">
        <w:rPr>
          <w:rStyle w:val="Zmienka"/>
        </w:rPr>
        <w:t>na inom zariadení</w:t>
      </w:r>
      <w:r w:rsidRPr="004D4A8D">
        <w:rPr>
          <w:rStyle w:val="Zmienka"/>
        </w:rPr>
        <w:t xml:space="preserve"> a existujúce zrušiť nastav</w:t>
      </w:r>
      <w:r w:rsidR="405A4C16" w:rsidRPr="004D4A8D">
        <w:rPr>
          <w:rStyle w:val="Zmienka"/>
        </w:rPr>
        <w:t>ením</w:t>
      </w:r>
      <w:r w:rsidRPr="004D4A8D">
        <w:rPr>
          <w:rStyle w:val="Zmienka"/>
        </w:rPr>
        <w:t xml:space="preserve"> ako nedostupné).</w:t>
      </w:r>
      <w:r w:rsidR="5A76BE9E" w:rsidRPr="004D4A8D">
        <w:rPr>
          <w:rStyle w:val="Zmienka"/>
        </w:rPr>
        <w:t xml:space="preserve"> Ak tento presun Poskytovateľ vykonáva pred uzávierkou</w:t>
      </w:r>
      <w:r w:rsidR="5232D920" w:rsidRPr="004D4A8D">
        <w:rPr>
          <w:rStyle w:val="Zmienka"/>
        </w:rPr>
        <w:t xml:space="preserve"> podávania DPP</w:t>
      </w:r>
      <w:r w:rsidR="5316CC64" w:rsidRPr="004D4A8D">
        <w:rPr>
          <w:rStyle w:val="Zmienka"/>
        </w:rPr>
        <w:t xml:space="preserve">, a mal už </w:t>
      </w:r>
      <w:r w:rsidR="5232D920" w:rsidRPr="004D4A8D">
        <w:rPr>
          <w:rStyle w:val="Zmienka"/>
        </w:rPr>
        <w:t>skôr rozpísan</w:t>
      </w:r>
      <w:r w:rsidR="5316CC64" w:rsidRPr="004D4A8D">
        <w:rPr>
          <w:rStyle w:val="Zmienka"/>
        </w:rPr>
        <w:t>ú</w:t>
      </w:r>
      <w:r w:rsidR="5232D920" w:rsidRPr="004D4A8D">
        <w:rPr>
          <w:rStyle w:val="Zmienka"/>
        </w:rPr>
        <w:t xml:space="preserve"> DP</w:t>
      </w:r>
      <w:r w:rsidR="5316CC64" w:rsidRPr="004D4A8D">
        <w:rPr>
          <w:rStyle w:val="Zmienka"/>
        </w:rPr>
        <w:t>P</w:t>
      </w:r>
      <w:r w:rsidR="5232D920" w:rsidRPr="004D4A8D">
        <w:rPr>
          <w:rStyle w:val="Zmienka"/>
        </w:rPr>
        <w:t xml:space="preserve"> a</w:t>
      </w:r>
      <w:r w:rsidR="5316CC64" w:rsidRPr="004D4A8D">
        <w:rPr>
          <w:rStyle w:val="Zmienka"/>
        </w:rPr>
        <w:t> </w:t>
      </w:r>
      <w:r w:rsidR="5232D920" w:rsidRPr="004D4A8D">
        <w:rPr>
          <w:rStyle w:val="Zmienka"/>
        </w:rPr>
        <w:t>PP-RE</w:t>
      </w:r>
      <w:r w:rsidR="5316CC64" w:rsidRPr="004D4A8D">
        <w:rPr>
          <w:rStyle w:val="Zmienka"/>
        </w:rPr>
        <w:t xml:space="preserve">, musí ich </w:t>
      </w:r>
      <w:proofErr w:type="spellStart"/>
      <w:r w:rsidR="5316CC64" w:rsidRPr="004D4A8D">
        <w:rPr>
          <w:rStyle w:val="Zmienka"/>
        </w:rPr>
        <w:t>zoslúladiť</w:t>
      </w:r>
      <w:proofErr w:type="spellEnd"/>
      <w:r w:rsidR="5316CC64" w:rsidRPr="004D4A8D">
        <w:rPr>
          <w:rStyle w:val="Zmienka"/>
        </w:rPr>
        <w:t xml:space="preserve"> ešte tam bez potreby označovať </w:t>
      </w:r>
      <w:proofErr w:type="spellStart"/>
      <w:r w:rsidR="5316CC64" w:rsidRPr="004D4A8D">
        <w:rPr>
          <w:rStyle w:val="Zmienka"/>
        </w:rPr>
        <w:t>bidy</w:t>
      </w:r>
      <w:proofErr w:type="spellEnd"/>
      <w:r w:rsidR="5316CC64" w:rsidRPr="004D4A8D">
        <w:rPr>
          <w:rStyle w:val="Zmienka"/>
        </w:rPr>
        <w:t xml:space="preserve"> RE ako nedostupné</w:t>
      </w:r>
      <w:r w:rsidR="2A2572B9" w:rsidRPr="004D4A8D">
        <w:rPr>
          <w:rStyle w:val="Zmienka"/>
        </w:rPr>
        <w:t>.</w:t>
      </w:r>
      <w:r w:rsidRPr="004D4A8D">
        <w:rPr>
          <w:rStyle w:val="Zmienka"/>
        </w:rPr>
        <w:t xml:space="preserve"> </w:t>
      </w:r>
      <w:r w:rsidR="6BCD63C5" w:rsidRPr="006A03DA">
        <w:rPr>
          <w:rStyle w:val="Zmienka"/>
          <w:b/>
          <w:bCs/>
        </w:rPr>
        <w:t>V oboch prípadoch</w:t>
      </w:r>
      <w:r w:rsidR="7016E136" w:rsidRPr="006A03DA">
        <w:rPr>
          <w:rStyle w:val="Zmienka"/>
          <w:b/>
          <w:bCs/>
        </w:rPr>
        <w:t>,</w:t>
      </w:r>
      <w:r w:rsidR="6BCD63C5" w:rsidRPr="006A03DA">
        <w:rPr>
          <w:rStyle w:val="Zmienka"/>
          <w:b/>
          <w:bCs/>
        </w:rPr>
        <w:t xml:space="preserve"> a</w:t>
      </w:r>
      <w:r w:rsidRPr="006A03DA">
        <w:rPr>
          <w:rStyle w:val="Zmienka"/>
          <w:b/>
          <w:bCs/>
        </w:rPr>
        <w:t>k si zmení disponibilitu</w:t>
      </w:r>
      <w:r w:rsidR="6BCD63C5" w:rsidRPr="006A03DA">
        <w:rPr>
          <w:rStyle w:val="Zmienka"/>
          <w:b/>
          <w:bCs/>
        </w:rPr>
        <w:t xml:space="preserve"> na zariadeniach</w:t>
      </w:r>
      <w:r w:rsidRPr="006A03DA">
        <w:rPr>
          <w:rStyle w:val="Zmienka"/>
          <w:b/>
          <w:bCs/>
        </w:rPr>
        <w:t>, ale</w:t>
      </w:r>
      <w:r w:rsidR="2A2572B9" w:rsidRPr="006A03DA">
        <w:rPr>
          <w:rStyle w:val="Zmienka"/>
          <w:b/>
          <w:bCs/>
        </w:rPr>
        <w:t xml:space="preserve"> nezosúladí</w:t>
      </w:r>
      <w:r w:rsidRPr="006A03DA">
        <w:rPr>
          <w:rStyle w:val="Zmienka"/>
          <w:b/>
          <w:bCs/>
        </w:rPr>
        <w:t xml:space="preserve"> </w:t>
      </w:r>
      <w:r w:rsidR="6BCD63C5" w:rsidRPr="006A03DA">
        <w:rPr>
          <w:rStyle w:val="Zmienka"/>
          <w:b/>
          <w:bCs/>
        </w:rPr>
        <w:t xml:space="preserve">rozpis </w:t>
      </w:r>
      <w:proofErr w:type="spellStart"/>
      <w:r w:rsidRPr="006A03DA">
        <w:rPr>
          <w:rStyle w:val="Zmienka"/>
          <w:b/>
          <w:bCs/>
        </w:rPr>
        <w:t>bid</w:t>
      </w:r>
      <w:r w:rsidR="6BCD63C5" w:rsidRPr="006A03DA">
        <w:rPr>
          <w:rStyle w:val="Zmienka"/>
          <w:b/>
          <w:bCs/>
        </w:rPr>
        <w:t>ov</w:t>
      </w:r>
      <w:proofErr w:type="spellEnd"/>
      <w:r w:rsidR="6BCD63C5" w:rsidRPr="006A03DA">
        <w:rPr>
          <w:rStyle w:val="Zmienka"/>
          <w:b/>
          <w:bCs/>
        </w:rPr>
        <w:t xml:space="preserve"> RE</w:t>
      </w:r>
      <w:r w:rsidRPr="006A03DA">
        <w:rPr>
          <w:rStyle w:val="Zmienka"/>
          <w:b/>
          <w:bCs/>
        </w:rPr>
        <w:t xml:space="preserve"> </w:t>
      </w:r>
      <w:r w:rsidR="2A2572B9" w:rsidRPr="006A03DA">
        <w:rPr>
          <w:rStyle w:val="Zmienka"/>
          <w:b/>
          <w:bCs/>
        </w:rPr>
        <w:t>na zariadení</w:t>
      </w:r>
      <w:r w:rsidRPr="006A03DA">
        <w:rPr>
          <w:rStyle w:val="Zmienka"/>
          <w:b/>
          <w:bCs/>
        </w:rPr>
        <w:t xml:space="preserve">, tak </w:t>
      </w:r>
      <w:r w:rsidR="6BCD63C5" w:rsidRPr="006A03DA">
        <w:rPr>
          <w:rStyle w:val="Zmienka"/>
          <w:b/>
          <w:bCs/>
        </w:rPr>
        <w:t>je mu vygenerovaná</w:t>
      </w:r>
      <w:r w:rsidRPr="006A03DA">
        <w:rPr>
          <w:rStyle w:val="Zmienka"/>
          <w:b/>
          <w:bCs/>
        </w:rPr>
        <w:t xml:space="preserve"> pokut</w:t>
      </w:r>
      <w:r w:rsidR="6BCD63C5" w:rsidRPr="006A03DA">
        <w:rPr>
          <w:rStyle w:val="Zmienka"/>
          <w:b/>
          <w:bCs/>
        </w:rPr>
        <w:t>a.</w:t>
      </w:r>
    </w:p>
    <w:p w14:paraId="093F5148" w14:textId="3FE90811" w:rsidR="0030710F" w:rsidRPr="004D4A8D" w:rsidRDefault="085DDC48" w:rsidP="00C32D06">
      <w:pPr>
        <w:pStyle w:val="Odsekzoznamu"/>
        <w:numPr>
          <w:ilvl w:val="2"/>
          <w:numId w:val="5"/>
        </w:numPr>
        <w:tabs>
          <w:tab w:val="left" w:pos="1364"/>
          <w:tab w:val="left" w:pos="1365"/>
        </w:tabs>
        <w:spacing w:before="71"/>
        <w:ind w:left="1276" w:right="355"/>
        <w:jc w:val="both"/>
        <w:rPr>
          <w:rStyle w:val="Zmienka"/>
        </w:rPr>
      </w:pPr>
      <w:r w:rsidRPr="004D4A8D">
        <w:rPr>
          <w:rStyle w:val="Zmienka"/>
        </w:rPr>
        <w:t xml:space="preserve">Ak poskytovateľ PpS nezadal DPP </w:t>
      </w:r>
      <w:r w:rsidR="15309AC9" w:rsidRPr="004D4A8D">
        <w:rPr>
          <w:rStyle w:val="Zmienka"/>
        </w:rPr>
        <w:t>na deň D v</w:t>
      </w:r>
      <w:r w:rsidR="01868A43" w:rsidRPr="004D4A8D">
        <w:rPr>
          <w:rStyle w:val="Zmienka"/>
        </w:rPr>
        <w:t> </w:t>
      </w:r>
      <w:r w:rsidR="15309AC9" w:rsidRPr="004D4A8D">
        <w:rPr>
          <w:rStyle w:val="Zmienka"/>
        </w:rPr>
        <w:t xml:space="preserve">dni D-1 (systém mu vygeneroval </w:t>
      </w:r>
      <w:r w:rsidR="01868A43" w:rsidRPr="004D4A8D">
        <w:rPr>
          <w:rStyle w:val="Zmienka"/>
        </w:rPr>
        <w:t xml:space="preserve">zmluvnú </w:t>
      </w:r>
      <w:r w:rsidR="15309AC9" w:rsidRPr="004D4A8D">
        <w:rPr>
          <w:rStyle w:val="Zmienka"/>
        </w:rPr>
        <w:t>pokutu za nepodanie DPP</w:t>
      </w:r>
      <w:r w:rsidR="669A47B5" w:rsidRPr="004D4A8D">
        <w:rPr>
          <w:rStyle w:val="Zmienka"/>
        </w:rPr>
        <w:t>)</w:t>
      </w:r>
      <w:r w:rsidR="15309AC9" w:rsidRPr="004D4A8D">
        <w:rPr>
          <w:rStyle w:val="Zmienka"/>
        </w:rPr>
        <w:t xml:space="preserve">, </w:t>
      </w:r>
      <w:r w:rsidRPr="004D4A8D">
        <w:rPr>
          <w:rStyle w:val="Zmienka"/>
        </w:rPr>
        <w:t xml:space="preserve">a chce podať PP RE formou </w:t>
      </w:r>
      <w:proofErr w:type="spellStart"/>
      <w:r w:rsidRPr="004D4A8D">
        <w:rPr>
          <w:rStyle w:val="Zmienka"/>
        </w:rPr>
        <w:t>free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bidu</w:t>
      </w:r>
      <w:proofErr w:type="spellEnd"/>
      <w:r w:rsidR="669A47B5" w:rsidRPr="004D4A8D">
        <w:rPr>
          <w:rStyle w:val="Zmienka"/>
        </w:rPr>
        <w:t xml:space="preserve"> v rámci dňa D alebo v čase po uzávierke podávania DPP</w:t>
      </w:r>
      <w:r w:rsidRPr="004D4A8D">
        <w:rPr>
          <w:rStyle w:val="Zmienka"/>
        </w:rPr>
        <w:t>, je nutné si najskôr zadať ZPP</w:t>
      </w:r>
      <w:r w:rsidR="669A47B5" w:rsidRPr="004D4A8D">
        <w:rPr>
          <w:rStyle w:val="Zmienka"/>
        </w:rPr>
        <w:t>,</w:t>
      </w:r>
      <w:r w:rsidRPr="004D4A8D">
        <w:rPr>
          <w:rStyle w:val="Zmienka"/>
        </w:rPr>
        <w:t xml:space="preserve"> a potom rozpísať PP RE. </w:t>
      </w:r>
      <w:r w:rsidR="27B6F3C9" w:rsidRPr="006A03DA">
        <w:rPr>
          <w:rStyle w:val="Zmienka"/>
          <w:b/>
          <w:bCs/>
          <w:u w:val="single"/>
        </w:rPr>
        <w:t xml:space="preserve">Ak tak neurobí, IS </w:t>
      </w:r>
      <w:r w:rsidR="043B3584" w:rsidRPr="006A03DA">
        <w:rPr>
          <w:rStyle w:val="Zmienka"/>
          <w:b/>
          <w:bCs/>
          <w:u w:val="single"/>
        </w:rPr>
        <w:t xml:space="preserve">Damas </w:t>
      </w:r>
      <w:r w:rsidR="27B6F3C9" w:rsidRPr="006A03DA">
        <w:rPr>
          <w:rStyle w:val="Zmienka"/>
          <w:b/>
          <w:bCs/>
          <w:u w:val="single"/>
        </w:rPr>
        <w:t>mu nedovolí podať PP RE za žiadnych okolností!</w:t>
      </w:r>
      <w:r w:rsidRPr="006A03DA">
        <w:rPr>
          <w:rStyle w:val="Zmienka"/>
          <w:b/>
          <w:bCs/>
          <w:u w:val="single"/>
        </w:rPr>
        <w:t xml:space="preserve"> </w:t>
      </w:r>
    </w:p>
    <w:p w14:paraId="5BB019BD" w14:textId="77777777" w:rsidR="00201EF7" w:rsidRPr="004D4A8D" w:rsidRDefault="00201EF7" w:rsidP="00C32D06">
      <w:pPr>
        <w:tabs>
          <w:tab w:val="left" w:pos="1364"/>
          <w:tab w:val="left" w:pos="1365"/>
        </w:tabs>
        <w:spacing w:before="71"/>
        <w:ind w:left="993" w:right="355"/>
        <w:jc w:val="both"/>
        <w:rPr>
          <w:rStyle w:val="Zmienka"/>
        </w:rPr>
      </w:pPr>
    </w:p>
    <w:p w14:paraId="714A23B6" w14:textId="77777777" w:rsidR="008040AB" w:rsidRPr="004D4A8D" w:rsidRDefault="5D725CB9" w:rsidP="00C32D06">
      <w:pPr>
        <w:pStyle w:val="Odsekzoznamu"/>
        <w:numPr>
          <w:ilvl w:val="0"/>
          <w:numId w:val="5"/>
        </w:numPr>
        <w:tabs>
          <w:tab w:val="left" w:pos="1080"/>
        </w:tabs>
        <w:spacing w:before="70"/>
        <w:ind w:left="993" w:right="355" w:hanging="285"/>
        <w:jc w:val="both"/>
        <w:rPr>
          <w:rStyle w:val="Zmienka"/>
        </w:rPr>
      </w:pPr>
      <w:r w:rsidRPr="004D4A8D">
        <w:rPr>
          <w:rStyle w:val="Zmienka"/>
        </w:rPr>
        <w:t xml:space="preserve">Podávanie Zmeny prípravy prevádzky (ZPP) v súvislosti s </w:t>
      </w:r>
      <w:proofErr w:type="spellStart"/>
      <w:r w:rsidRPr="004D4A8D">
        <w:rPr>
          <w:rStyle w:val="Zmienka"/>
        </w:rPr>
        <w:t>vnútrodennými</w:t>
      </w:r>
      <w:proofErr w:type="spellEnd"/>
      <w:r w:rsidRPr="004D4A8D">
        <w:rPr>
          <w:rStyle w:val="Zmienka"/>
        </w:rPr>
        <w:t xml:space="preserve"> prevodmi kontraktov:</w:t>
      </w:r>
    </w:p>
    <w:p w14:paraId="714A23B8" w14:textId="2064130B" w:rsidR="008040AB" w:rsidRPr="004D4A8D" w:rsidRDefault="5D725CB9" w:rsidP="00D4024E">
      <w:pPr>
        <w:pStyle w:val="Odsekzoznamu"/>
        <w:numPr>
          <w:ilvl w:val="2"/>
          <w:numId w:val="5"/>
        </w:numPr>
        <w:tabs>
          <w:tab w:val="left" w:pos="1365"/>
        </w:tabs>
        <w:spacing w:before="92" w:line="264" w:lineRule="auto"/>
        <w:ind w:left="1276" w:right="355"/>
        <w:jc w:val="both"/>
        <w:rPr>
          <w:rStyle w:val="Zmienka"/>
        </w:rPr>
      </w:pPr>
      <w:r w:rsidRPr="004D4A8D">
        <w:rPr>
          <w:rStyle w:val="Zmienka"/>
        </w:rPr>
        <w:t xml:space="preserve">Odosielateľ aj Prijímateľ prevodu sú zodpovední za to, aby si upravili príslušnú </w:t>
      </w:r>
      <w:r w:rsidR="4E6ECCC4" w:rsidRPr="004D4A8D">
        <w:rPr>
          <w:rStyle w:val="Zmienka"/>
        </w:rPr>
        <w:t>PP</w:t>
      </w:r>
      <w:r w:rsidRPr="004D4A8D">
        <w:rPr>
          <w:rStyle w:val="Zmienka"/>
        </w:rPr>
        <w:t xml:space="preserve"> tak, aby reflektovala zmeny kontraktov vyplývajúce z</w:t>
      </w:r>
      <w:r w:rsidR="69E9A4EA" w:rsidRPr="004D4A8D">
        <w:rPr>
          <w:rStyle w:val="Zmienka"/>
        </w:rPr>
        <w:t> </w:t>
      </w:r>
      <w:r w:rsidRPr="004D4A8D">
        <w:rPr>
          <w:rStyle w:val="Zmienka"/>
        </w:rPr>
        <w:t>prevodu</w:t>
      </w:r>
      <w:r w:rsidR="69E9A4EA" w:rsidRPr="004D4A8D">
        <w:rPr>
          <w:rStyle w:val="Zmienka"/>
        </w:rPr>
        <w:t xml:space="preserve"> kontraktu</w:t>
      </w:r>
      <w:r w:rsidRPr="004D4A8D">
        <w:rPr>
          <w:rStyle w:val="Zmienka"/>
        </w:rPr>
        <w:t xml:space="preserve">. Úprava hodnôt </w:t>
      </w:r>
      <w:r w:rsidR="285BA8AF" w:rsidRPr="004D4A8D">
        <w:rPr>
          <w:rStyle w:val="Zmienka"/>
        </w:rPr>
        <w:t>PP</w:t>
      </w:r>
      <w:r w:rsidRPr="004D4A8D">
        <w:rPr>
          <w:rStyle w:val="Zmienka"/>
        </w:rPr>
        <w:t xml:space="preserve"> </w:t>
      </w:r>
      <w:r w:rsidR="730F5A1B" w:rsidRPr="004D4A8D">
        <w:rPr>
          <w:rStyle w:val="Zmienka"/>
        </w:rPr>
        <w:t>je</w:t>
      </w:r>
      <w:r w:rsidRPr="004D4A8D">
        <w:rPr>
          <w:rStyle w:val="Zmienka"/>
        </w:rPr>
        <w:t xml:space="preserve"> možn</w:t>
      </w:r>
      <w:r w:rsidR="730F5A1B" w:rsidRPr="004D4A8D">
        <w:rPr>
          <w:rStyle w:val="Zmienka"/>
        </w:rPr>
        <w:t>á</w:t>
      </w:r>
      <w:r w:rsidRPr="004D4A8D">
        <w:rPr>
          <w:rStyle w:val="Zmienka"/>
        </w:rPr>
        <w:t xml:space="preserve"> až po úspešnom dokončení prevodu kontraktu.</w:t>
      </w:r>
    </w:p>
    <w:p w14:paraId="31A1AC58" w14:textId="77777777" w:rsidR="00CD23B7" w:rsidRPr="004D4A8D" w:rsidRDefault="00CD23B7" w:rsidP="00D4024E">
      <w:pPr>
        <w:tabs>
          <w:tab w:val="left" w:pos="1080"/>
        </w:tabs>
        <w:spacing w:before="74"/>
        <w:ind w:left="1276" w:right="355"/>
        <w:jc w:val="both"/>
        <w:rPr>
          <w:rStyle w:val="Zmienka"/>
        </w:rPr>
      </w:pPr>
    </w:p>
    <w:p w14:paraId="714A23D8" w14:textId="6F363603" w:rsidR="008040AB" w:rsidRPr="00FD1F40" w:rsidRDefault="00AD587D" w:rsidP="008F47FE">
      <w:pPr>
        <w:pStyle w:val="Nadpis1"/>
        <w:numPr>
          <w:ilvl w:val="0"/>
          <w:numId w:val="6"/>
        </w:numPr>
        <w:tabs>
          <w:tab w:val="left" w:pos="1362"/>
          <w:tab w:val="left" w:pos="1363"/>
        </w:tabs>
        <w:ind w:left="1276" w:right="355" w:hanging="568"/>
        <w:jc w:val="both"/>
        <w:rPr>
          <w:rStyle w:val="Zmienka"/>
          <w:color w:val="1F497D" w:themeColor="text2"/>
          <w:sz w:val="30"/>
        </w:rPr>
      </w:pPr>
      <w:bookmarkStart w:id="18" w:name="_Toc166478744"/>
      <w:r w:rsidRPr="00FD1F40">
        <w:rPr>
          <w:rStyle w:val="Zmienka"/>
          <w:color w:val="1F497D" w:themeColor="text2"/>
          <w:sz w:val="30"/>
        </w:rPr>
        <w:t>Týždenná príprava prevádzky</w:t>
      </w:r>
      <w:bookmarkEnd w:id="18"/>
    </w:p>
    <w:p w14:paraId="5CBD31F5" w14:textId="003145A2" w:rsidR="00B94047" w:rsidRPr="004D4A8D" w:rsidRDefault="00B94047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Pohľad </w:t>
      </w:r>
      <w:r w:rsidR="000945F5" w:rsidRPr="004D4A8D">
        <w:rPr>
          <w:rStyle w:val="Zmienka"/>
        </w:rPr>
        <w:t>T</w:t>
      </w:r>
      <w:r w:rsidR="002D0183" w:rsidRPr="004D4A8D">
        <w:rPr>
          <w:rStyle w:val="Zmienka"/>
        </w:rPr>
        <w:t>ýždenná príprava prevádzky</w:t>
      </w:r>
      <w:r w:rsidR="00312309" w:rsidRPr="004D4A8D">
        <w:rPr>
          <w:rStyle w:val="Zmienka"/>
        </w:rPr>
        <w:t xml:space="preserve"> </w:t>
      </w:r>
      <w:r w:rsidRPr="004D4A8D">
        <w:rPr>
          <w:rStyle w:val="Zmienka"/>
        </w:rPr>
        <w:t xml:space="preserve">umožňuje poskytovateľom PpS </w:t>
      </w:r>
      <w:r w:rsidR="009477C1" w:rsidRPr="004D4A8D">
        <w:rPr>
          <w:rStyle w:val="Zmienka"/>
        </w:rPr>
        <w:t xml:space="preserve">s platnou Rámcovou zmluvou </w:t>
      </w:r>
      <w:r w:rsidR="002D0183" w:rsidRPr="004D4A8D">
        <w:rPr>
          <w:rStyle w:val="Zmienka"/>
        </w:rPr>
        <w:t>zadať</w:t>
      </w:r>
      <w:r w:rsidR="000945F5" w:rsidRPr="004D4A8D">
        <w:rPr>
          <w:rStyle w:val="Zmienka"/>
        </w:rPr>
        <w:t xml:space="preserve"> </w:t>
      </w:r>
      <w:r w:rsidR="00D5156B" w:rsidRPr="004D4A8D">
        <w:rPr>
          <w:rStyle w:val="Zmienka"/>
        </w:rPr>
        <w:t>TPP</w:t>
      </w:r>
      <w:r w:rsidR="00473309" w:rsidRPr="004D4A8D">
        <w:rPr>
          <w:rStyle w:val="Zmienka"/>
        </w:rPr>
        <w:t xml:space="preserve"> </w:t>
      </w:r>
      <w:r w:rsidR="000945F5" w:rsidRPr="004D4A8D">
        <w:rPr>
          <w:rStyle w:val="Zmienka"/>
        </w:rPr>
        <w:t>na svojich zariadeniach</w:t>
      </w:r>
      <w:r w:rsidR="009450EE" w:rsidRPr="004D4A8D">
        <w:rPr>
          <w:rStyle w:val="Zmienka"/>
        </w:rPr>
        <w:t xml:space="preserve">, s rozpisom </w:t>
      </w:r>
      <w:proofErr w:type="spellStart"/>
      <w:r w:rsidR="009450EE" w:rsidRPr="004D4A8D">
        <w:rPr>
          <w:rStyle w:val="Zmienka"/>
        </w:rPr>
        <w:t>Pdg</w:t>
      </w:r>
      <w:proofErr w:type="spellEnd"/>
      <w:r w:rsidR="009450EE" w:rsidRPr="004D4A8D">
        <w:rPr>
          <w:rStyle w:val="Zmienka"/>
        </w:rPr>
        <w:t xml:space="preserve"> a</w:t>
      </w:r>
      <w:r w:rsidR="001C2859" w:rsidRPr="004D4A8D">
        <w:rPr>
          <w:rStyle w:val="Zmienka"/>
        </w:rPr>
        <w:t> </w:t>
      </w:r>
      <w:r w:rsidR="009450EE" w:rsidRPr="004D4A8D">
        <w:rPr>
          <w:rStyle w:val="Zmienka"/>
        </w:rPr>
        <w:t>jednotlivých</w:t>
      </w:r>
      <w:r w:rsidR="001C2859" w:rsidRPr="004D4A8D">
        <w:rPr>
          <w:rStyle w:val="Zmienka"/>
        </w:rPr>
        <w:t xml:space="preserve"> typov PpS, </w:t>
      </w:r>
      <w:r w:rsidR="00B713C9" w:rsidRPr="004D4A8D">
        <w:rPr>
          <w:rStyle w:val="Zmienka"/>
        </w:rPr>
        <w:t xml:space="preserve">na </w:t>
      </w:r>
      <w:r w:rsidR="001C2859" w:rsidRPr="004D4A8D">
        <w:rPr>
          <w:rStyle w:val="Zmienka"/>
        </w:rPr>
        <w:t>ktoré m</w:t>
      </w:r>
      <w:r w:rsidR="00B943BD" w:rsidRPr="004D4A8D">
        <w:rPr>
          <w:rStyle w:val="Zmienka"/>
        </w:rPr>
        <w:t>á</w:t>
      </w:r>
      <w:r w:rsidR="001C2859" w:rsidRPr="004D4A8D">
        <w:rPr>
          <w:rStyle w:val="Zmienka"/>
        </w:rPr>
        <w:t xml:space="preserve"> zariadenie </w:t>
      </w:r>
      <w:r w:rsidR="00B713C9" w:rsidRPr="004D4A8D">
        <w:rPr>
          <w:rStyle w:val="Zmienka"/>
        </w:rPr>
        <w:t xml:space="preserve">platný </w:t>
      </w:r>
      <w:r w:rsidR="001C2859" w:rsidRPr="004D4A8D">
        <w:rPr>
          <w:rStyle w:val="Zmienka"/>
        </w:rPr>
        <w:t>certifik</w:t>
      </w:r>
      <w:r w:rsidR="00B713C9" w:rsidRPr="004D4A8D">
        <w:rPr>
          <w:rStyle w:val="Zmienka"/>
        </w:rPr>
        <w:t>át</w:t>
      </w:r>
      <w:r w:rsidR="001C2859" w:rsidRPr="004D4A8D">
        <w:rPr>
          <w:rStyle w:val="Zmienka"/>
        </w:rPr>
        <w:t> vložen</w:t>
      </w:r>
      <w:r w:rsidR="000139C8" w:rsidRPr="004D4A8D">
        <w:rPr>
          <w:rStyle w:val="Zmienka"/>
        </w:rPr>
        <w:t>ý</w:t>
      </w:r>
      <w:r w:rsidR="001C2859" w:rsidRPr="004D4A8D">
        <w:rPr>
          <w:rStyle w:val="Zmienka"/>
        </w:rPr>
        <w:t xml:space="preserve"> do </w:t>
      </w:r>
      <w:r w:rsidR="00B943BD" w:rsidRPr="004D4A8D">
        <w:rPr>
          <w:rStyle w:val="Zmienka"/>
        </w:rPr>
        <w:t xml:space="preserve">IS </w:t>
      </w:r>
      <w:r w:rsidR="00B72B2C" w:rsidRPr="004D4A8D">
        <w:rPr>
          <w:rStyle w:val="Zmienka"/>
        </w:rPr>
        <w:t>PPS</w:t>
      </w:r>
      <w:r w:rsidR="001C2859" w:rsidRPr="004D4A8D">
        <w:rPr>
          <w:rStyle w:val="Zmienka"/>
        </w:rPr>
        <w:t>.</w:t>
      </w:r>
    </w:p>
    <w:p w14:paraId="6685D315" w14:textId="7D490D1F" w:rsidR="00851BC2" w:rsidRPr="004D4A8D" w:rsidRDefault="009E2A1D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Rozpísaná hodnota PpS </w:t>
      </w:r>
      <w:r w:rsidR="005B2044" w:rsidRPr="004D4A8D">
        <w:rPr>
          <w:rStyle w:val="Zmienka"/>
        </w:rPr>
        <w:t xml:space="preserve">na jednotlivých zariadeniach </w:t>
      </w:r>
      <w:r w:rsidR="00717C1F" w:rsidRPr="004D4A8D">
        <w:rPr>
          <w:rStyle w:val="Zmienka"/>
        </w:rPr>
        <w:t xml:space="preserve">poskytovateľa PpS </w:t>
      </w:r>
      <w:r w:rsidR="005B2044" w:rsidRPr="004D4A8D">
        <w:rPr>
          <w:rStyle w:val="Zmienka"/>
        </w:rPr>
        <w:t>musí byť v súčte </w:t>
      </w:r>
      <w:r w:rsidR="00717C1F" w:rsidRPr="004D4A8D">
        <w:rPr>
          <w:rStyle w:val="Zmienka"/>
        </w:rPr>
        <w:t xml:space="preserve">v </w:t>
      </w:r>
      <w:r w:rsidR="005B2044" w:rsidRPr="004D4A8D">
        <w:rPr>
          <w:rStyle w:val="Zmienka"/>
        </w:rPr>
        <w:t>súlade s aktuálnou výškou platného kontraktu</w:t>
      </w:r>
      <w:r w:rsidR="00717C1F" w:rsidRPr="004D4A8D">
        <w:rPr>
          <w:rStyle w:val="Zmienka"/>
        </w:rPr>
        <w:t xml:space="preserve"> (ročné výberové konanie</w:t>
      </w:r>
      <w:r w:rsidR="00FC07F6" w:rsidRPr="004D4A8D">
        <w:rPr>
          <w:rStyle w:val="Zmienka"/>
        </w:rPr>
        <w:t xml:space="preserve">, </w:t>
      </w:r>
      <w:r w:rsidR="00717C1F" w:rsidRPr="004D4A8D">
        <w:rPr>
          <w:rStyle w:val="Zmienka"/>
        </w:rPr>
        <w:t>mesačné výberové konanie</w:t>
      </w:r>
      <w:r w:rsidR="00FC07F6" w:rsidRPr="004D4A8D">
        <w:rPr>
          <w:rStyle w:val="Zmienka"/>
        </w:rPr>
        <w:t>, resp. prevod kontraktu</w:t>
      </w:r>
      <w:r w:rsidR="00550038" w:rsidRPr="004D4A8D">
        <w:rPr>
          <w:rStyle w:val="Zmienka"/>
        </w:rPr>
        <w:t>, podané ZZD</w:t>
      </w:r>
      <w:r w:rsidR="00717C1F" w:rsidRPr="004D4A8D">
        <w:rPr>
          <w:rStyle w:val="Zmienka"/>
        </w:rPr>
        <w:t>). Ak pos</w:t>
      </w:r>
      <w:r w:rsidR="00851BC2" w:rsidRPr="004D4A8D">
        <w:rPr>
          <w:rStyle w:val="Zmienka"/>
        </w:rPr>
        <w:t>k</w:t>
      </w:r>
      <w:r w:rsidR="00717C1F" w:rsidRPr="004D4A8D">
        <w:rPr>
          <w:rStyle w:val="Zmienka"/>
        </w:rPr>
        <w:t>ytovateľ nemá ži</w:t>
      </w:r>
      <w:r w:rsidR="00851BC2" w:rsidRPr="004D4A8D">
        <w:rPr>
          <w:rStyle w:val="Zmienka"/>
        </w:rPr>
        <w:t>a</w:t>
      </w:r>
      <w:r w:rsidR="00717C1F" w:rsidRPr="004D4A8D">
        <w:rPr>
          <w:rStyle w:val="Zmienka"/>
        </w:rPr>
        <w:t xml:space="preserve">dny platný kontrakt, tak do jednotlivých polí vpisuje hodnotu </w:t>
      </w:r>
      <w:r w:rsidR="00851BC2" w:rsidRPr="004D4A8D">
        <w:rPr>
          <w:rStyle w:val="Zmienka"/>
        </w:rPr>
        <w:t>0 MW.</w:t>
      </w:r>
    </w:p>
    <w:p w14:paraId="5EB0A6BC" w14:textId="396F32AC" w:rsidR="00E10CAF" w:rsidRPr="004D4A8D" w:rsidRDefault="000139C8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TPP</w:t>
      </w:r>
      <w:r w:rsidR="00930AFF" w:rsidRPr="004D4A8D">
        <w:rPr>
          <w:rStyle w:val="Zmienka"/>
        </w:rPr>
        <w:t xml:space="preserve"> je možné zadať na 4 týždne dopredu</w:t>
      </w:r>
      <w:r w:rsidR="00964AE9" w:rsidRPr="004D4A8D">
        <w:rPr>
          <w:rStyle w:val="Zmienka"/>
        </w:rPr>
        <w:t>, pričom sa používa vý</w:t>
      </w:r>
      <w:r w:rsidR="00FE5452" w:rsidRPr="004D4A8D">
        <w:rPr>
          <w:rStyle w:val="Zmienka"/>
        </w:rPr>
        <w:t>b</w:t>
      </w:r>
      <w:r w:rsidR="00964AE9" w:rsidRPr="004D4A8D">
        <w:rPr>
          <w:rStyle w:val="Zmienka"/>
        </w:rPr>
        <w:t xml:space="preserve">er </w:t>
      </w:r>
      <w:r w:rsidR="00312309" w:rsidRPr="004D4A8D">
        <w:rPr>
          <w:rStyle w:val="Zmienka"/>
        </w:rPr>
        <w:t xml:space="preserve">a voľba </w:t>
      </w:r>
      <w:r w:rsidR="00964AE9" w:rsidRPr="004D4A8D">
        <w:rPr>
          <w:rStyle w:val="Zmienka"/>
        </w:rPr>
        <w:t xml:space="preserve">časového </w:t>
      </w:r>
      <w:r w:rsidR="00E10CAF" w:rsidRPr="004D4A8D">
        <w:rPr>
          <w:rStyle w:val="Zmienka"/>
        </w:rPr>
        <w:t>obdobia</w:t>
      </w:r>
      <w:r w:rsidR="00312309" w:rsidRPr="004D4A8D">
        <w:rPr>
          <w:rStyle w:val="Zmienka"/>
        </w:rPr>
        <w:t xml:space="preserve">, na ktorú </w:t>
      </w:r>
      <w:r w:rsidR="000160F5" w:rsidRPr="004D4A8D">
        <w:rPr>
          <w:rStyle w:val="Zmienka"/>
        </w:rPr>
        <w:t xml:space="preserve">ju </w:t>
      </w:r>
      <w:r w:rsidRPr="004D4A8D">
        <w:rPr>
          <w:rStyle w:val="Zmienka"/>
        </w:rPr>
        <w:t>chce poskytovateľ PpS</w:t>
      </w:r>
      <w:r w:rsidR="000160F5" w:rsidRPr="004D4A8D">
        <w:rPr>
          <w:rStyle w:val="Zmienka"/>
        </w:rPr>
        <w:t xml:space="preserve"> zadať</w:t>
      </w:r>
      <w:r w:rsidR="00E10CAF" w:rsidRPr="004D4A8D">
        <w:rPr>
          <w:rStyle w:val="Zmienka"/>
        </w:rPr>
        <w:t xml:space="preserve">. </w:t>
      </w:r>
    </w:p>
    <w:p w14:paraId="3D1D804D" w14:textId="4BA3B403" w:rsidR="00241EAE" w:rsidRPr="004D4A8D" w:rsidRDefault="00B6548D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23DBB7E" wp14:editId="68D0332C">
                <wp:simplePos x="0" y="0"/>
                <wp:positionH relativeFrom="column">
                  <wp:posOffset>2076450</wp:posOffset>
                </wp:positionH>
                <wp:positionV relativeFrom="paragraph">
                  <wp:posOffset>645160</wp:posOffset>
                </wp:positionV>
                <wp:extent cx="1009650" cy="965200"/>
                <wp:effectExtent l="0" t="0" r="19050" b="25400"/>
                <wp:wrapNone/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65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DB968" id="Ovál 25" o:spid="_x0000_s1026" style="position:absolute;margin-left:163.5pt;margin-top:50.8pt;width:79.5pt;height:7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DFF4153" wp14:editId="7C202B56">
                <wp:simplePos x="0" y="0"/>
                <wp:positionH relativeFrom="column">
                  <wp:posOffset>685800</wp:posOffset>
                </wp:positionH>
                <wp:positionV relativeFrom="paragraph">
                  <wp:posOffset>988060</wp:posOffset>
                </wp:positionV>
                <wp:extent cx="552450" cy="285750"/>
                <wp:effectExtent l="0" t="0" r="19050" b="19050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2817B9" id="Ovál 24" o:spid="_x0000_s1026" style="position:absolute;margin-left:54pt;margin-top:77.8pt;width:43.5pt;height:22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" filled="f" strokecolor="red" strokeweight="2pt"/>
            </w:pict>
          </mc:Fallback>
        </mc:AlternateContent>
      </w:r>
      <w:r w:rsidR="00241EAE" w:rsidRPr="004D4A8D">
        <w:rPr>
          <w:rStyle w:val="Zmienka"/>
          <w:noProof/>
        </w:rPr>
        <w:drawing>
          <wp:inline distT="0" distB="0" distL="0" distR="0" wp14:anchorId="3C539950" wp14:editId="6E462596">
            <wp:extent cx="5914390" cy="2138148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4349" cy="214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0F3C1" w14:textId="08A75442" w:rsidR="002B4B29" w:rsidRPr="004D4A8D" w:rsidRDefault="004D463B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DA4DD21" wp14:editId="14FDC113">
                <wp:simplePos x="0" y="0"/>
                <wp:positionH relativeFrom="column">
                  <wp:posOffset>2152650</wp:posOffset>
                </wp:positionH>
                <wp:positionV relativeFrom="paragraph">
                  <wp:posOffset>737235</wp:posOffset>
                </wp:positionV>
                <wp:extent cx="552450" cy="285750"/>
                <wp:effectExtent l="0" t="0" r="19050" b="19050"/>
                <wp:wrapNone/>
                <wp:docPr id="22" name="Ová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0B08C" id="Ovál 22" o:spid="_x0000_s1026" style="position:absolute;margin-left:169.5pt;margin-top:58.05pt;width:43.5pt;height:22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" filled="f" strokecolor="red" strokeweight="2pt"/>
            </w:pict>
          </mc:Fallback>
        </mc:AlternateContent>
      </w:r>
      <w:r w:rsidR="00342233" w:rsidRPr="004D4A8D">
        <w:rPr>
          <w:rStyle w:val="Zmienka"/>
          <w:noProof/>
        </w:rPr>
        <w:drawing>
          <wp:inline distT="0" distB="0" distL="0" distR="0" wp14:anchorId="31CF5DD1" wp14:editId="3417F160">
            <wp:extent cx="5962650" cy="2292931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7723" cy="230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17EA" w14:textId="14EBD603" w:rsidR="00E10CAF" w:rsidRPr="004D4A8D" w:rsidRDefault="002B4B29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Ak má </w:t>
      </w:r>
      <w:r w:rsidR="00EF3B4B" w:rsidRPr="004D4A8D">
        <w:rPr>
          <w:rStyle w:val="Zmienka"/>
        </w:rPr>
        <w:t>pos</w:t>
      </w:r>
      <w:r w:rsidR="00BE66A4" w:rsidRPr="004D4A8D">
        <w:rPr>
          <w:rStyle w:val="Zmienka"/>
        </w:rPr>
        <w:t>k</w:t>
      </w:r>
      <w:r w:rsidR="00EF3B4B" w:rsidRPr="004D4A8D">
        <w:rPr>
          <w:rStyle w:val="Zmienka"/>
        </w:rPr>
        <w:t xml:space="preserve">ytovateľ platnú </w:t>
      </w:r>
      <w:r w:rsidR="00BE66A4" w:rsidRPr="004D4A8D">
        <w:rPr>
          <w:rStyle w:val="Zmienka"/>
        </w:rPr>
        <w:t>Zmluvu</w:t>
      </w:r>
      <w:r w:rsidR="0035417B" w:rsidRPr="004D4A8D">
        <w:rPr>
          <w:rStyle w:val="Zmienka"/>
        </w:rPr>
        <w:t xml:space="preserve"> o poskytovaní podpornej služby typu Sekundárna regulácia napätia</w:t>
      </w:r>
      <w:r w:rsidR="006A3565" w:rsidRPr="004D4A8D">
        <w:rPr>
          <w:rStyle w:val="Zmienka"/>
        </w:rPr>
        <w:t>, alebo Zmluvu o poskytovaní podpornej služby typu Štart z</w:t>
      </w:r>
      <w:r w:rsidR="00EC5276" w:rsidRPr="004D4A8D">
        <w:rPr>
          <w:rStyle w:val="Zmienka"/>
        </w:rPr>
        <w:t> </w:t>
      </w:r>
      <w:r w:rsidR="006A3565" w:rsidRPr="004D4A8D">
        <w:rPr>
          <w:rStyle w:val="Zmienka"/>
        </w:rPr>
        <w:t>tmy</w:t>
      </w:r>
      <w:r w:rsidR="00EC5276" w:rsidRPr="004D4A8D">
        <w:rPr>
          <w:rStyle w:val="Zmienka"/>
        </w:rPr>
        <w:t>, a súčasne má v</w:t>
      </w:r>
      <w:r w:rsidR="005E29F1" w:rsidRPr="004D4A8D">
        <w:rPr>
          <w:rStyle w:val="Zmienka"/>
        </w:rPr>
        <w:t xml:space="preserve"> IS </w:t>
      </w:r>
      <w:r w:rsidR="00EC5276" w:rsidRPr="004D4A8D">
        <w:rPr>
          <w:rStyle w:val="Zmienka"/>
        </w:rPr>
        <w:t>Da</w:t>
      </w:r>
      <w:r w:rsidR="005E29F1" w:rsidRPr="004D4A8D">
        <w:rPr>
          <w:rStyle w:val="Zmienka"/>
        </w:rPr>
        <w:t>mas</w:t>
      </w:r>
      <w:r w:rsidR="00EC5276" w:rsidRPr="004D4A8D">
        <w:rPr>
          <w:rStyle w:val="Zmienka"/>
        </w:rPr>
        <w:t xml:space="preserve"> platný certifikát, rozpisuje na záložke Ostatné PpS (</w:t>
      </w:r>
      <w:r w:rsidR="005E29F1" w:rsidRPr="004D4A8D">
        <w:rPr>
          <w:rStyle w:val="Zmienka"/>
        </w:rPr>
        <w:t xml:space="preserve">nachádza sa </w:t>
      </w:r>
      <w:r w:rsidR="00EC5276" w:rsidRPr="004D4A8D">
        <w:rPr>
          <w:rStyle w:val="Zmienka"/>
        </w:rPr>
        <w:t>na konci</w:t>
      </w:r>
      <w:r w:rsidR="00231B63" w:rsidRPr="004D4A8D">
        <w:rPr>
          <w:rStyle w:val="Zmienka"/>
        </w:rPr>
        <w:t xml:space="preserve"> záložiek jednotlivých zariadení poskytovateľa PpS</w:t>
      </w:r>
      <w:r w:rsidR="000B60F8" w:rsidRPr="004D4A8D">
        <w:rPr>
          <w:rStyle w:val="Zmienka"/>
        </w:rPr>
        <w:t xml:space="preserve"> smerom doprava</w:t>
      </w:r>
      <w:r w:rsidR="00EC5276" w:rsidRPr="004D4A8D">
        <w:rPr>
          <w:rStyle w:val="Zmienka"/>
        </w:rPr>
        <w:t>)</w:t>
      </w:r>
      <w:r w:rsidR="000B60F8" w:rsidRPr="004D4A8D">
        <w:rPr>
          <w:rStyle w:val="Zmienka"/>
        </w:rPr>
        <w:t xml:space="preserve"> aj túto službu v jednotlivých obchodných </w:t>
      </w:r>
      <w:proofErr w:type="spellStart"/>
      <w:r w:rsidR="000B60F8" w:rsidRPr="004D4A8D">
        <w:rPr>
          <w:rStyle w:val="Zmienka"/>
        </w:rPr>
        <w:t>intrevaloch</w:t>
      </w:r>
      <w:proofErr w:type="spellEnd"/>
      <w:r w:rsidR="000B60F8" w:rsidRPr="004D4A8D">
        <w:rPr>
          <w:rStyle w:val="Zmienka"/>
        </w:rPr>
        <w:t>, kde ju chce poskytovať</w:t>
      </w:r>
      <w:r w:rsidR="00B97059" w:rsidRPr="004D4A8D">
        <w:rPr>
          <w:rStyle w:val="Zmienka"/>
        </w:rPr>
        <w:t>. V tomto prípade sa zadáva príznak</w:t>
      </w:r>
      <w:r w:rsidR="00B6349C" w:rsidRPr="004D4A8D">
        <w:rPr>
          <w:rStyle w:val="Zmienka"/>
        </w:rPr>
        <w:t xml:space="preserve"> formou </w:t>
      </w:r>
      <w:r w:rsidR="002B10AD" w:rsidRPr="004D4A8D">
        <w:rPr>
          <w:rStyle w:val="Zmienka"/>
        </w:rPr>
        <w:t>zaškrtnutia (</w:t>
      </w:r>
      <w:proofErr w:type="spellStart"/>
      <w:r w:rsidR="002B10AD" w:rsidRPr="004D4A8D">
        <w:rPr>
          <w:rStyle w:val="Zmienka"/>
        </w:rPr>
        <w:t>checkboxu</w:t>
      </w:r>
      <w:proofErr w:type="spellEnd"/>
      <w:r w:rsidR="002B10AD" w:rsidRPr="004D4A8D">
        <w:rPr>
          <w:rStyle w:val="Zmienka"/>
        </w:rPr>
        <w:t>).</w:t>
      </w:r>
    </w:p>
    <w:p w14:paraId="533BE8FF" w14:textId="5769AFF6" w:rsidR="002B10AD" w:rsidRPr="004D4A8D" w:rsidRDefault="002B10AD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Pre prípad</w:t>
      </w:r>
      <w:r w:rsidR="00EF559E" w:rsidRPr="004D4A8D">
        <w:rPr>
          <w:rStyle w:val="Zmienka"/>
        </w:rPr>
        <w:t xml:space="preserve"> SRN typu KP je </w:t>
      </w:r>
      <w:r w:rsidR="00B72B2C" w:rsidRPr="004D4A8D">
        <w:rPr>
          <w:rStyle w:val="Zmienka"/>
        </w:rPr>
        <w:t xml:space="preserve">cena za silovú elektrinu </w:t>
      </w:r>
      <w:proofErr w:type="spellStart"/>
      <w:r w:rsidR="00EF559E" w:rsidRPr="004D4A8D">
        <w:rPr>
          <w:rStyle w:val="Zmienka"/>
        </w:rPr>
        <w:t>def</w:t>
      </w:r>
      <w:r w:rsidR="005E29F1" w:rsidRPr="004D4A8D">
        <w:rPr>
          <w:rStyle w:val="Zmienka"/>
        </w:rPr>
        <w:t>a</w:t>
      </w:r>
      <w:r w:rsidR="00EF559E" w:rsidRPr="004D4A8D">
        <w:rPr>
          <w:rStyle w:val="Zmienka"/>
        </w:rPr>
        <w:t>ultne</w:t>
      </w:r>
      <w:proofErr w:type="spellEnd"/>
      <w:r w:rsidR="00EF559E" w:rsidRPr="004D4A8D">
        <w:rPr>
          <w:rStyle w:val="Zmienka"/>
        </w:rPr>
        <w:t xml:space="preserve"> nastavená </w:t>
      </w:r>
      <w:r w:rsidR="00B72B2C" w:rsidRPr="004D4A8D">
        <w:rPr>
          <w:rStyle w:val="Zmienka"/>
        </w:rPr>
        <w:t xml:space="preserve">na </w:t>
      </w:r>
      <w:r w:rsidR="00AD68E5" w:rsidRPr="004D4A8D">
        <w:rPr>
          <w:rStyle w:val="Zmienka"/>
        </w:rPr>
        <w:t>0 EUR</w:t>
      </w:r>
      <w:r w:rsidR="00A95932" w:rsidRPr="004D4A8D">
        <w:rPr>
          <w:rStyle w:val="Zmienka"/>
        </w:rPr>
        <w:t>, ktorú je možné zmeniť.</w:t>
      </w:r>
    </w:p>
    <w:p w14:paraId="7427D8BA" w14:textId="676D40DC" w:rsidR="00B53BED" w:rsidRPr="004D4A8D" w:rsidRDefault="004D463B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78F70B9" wp14:editId="772DB1A6">
                <wp:simplePos x="0" y="0"/>
                <wp:positionH relativeFrom="column">
                  <wp:posOffset>5607050</wp:posOffset>
                </wp:positionH>
                <wp:positionV relativeFrom="paragraph">
                  <wp:posOffset>774700</wp:posOffset>
                </wp:positionV>
                <wp:extent cx="552450" cy="285750"/>
                <wp:effectExtent l="0" t="0" r="19050" b="19050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6F22B6" id="Ovál 23" o:spid="_x0000_s1026" style="position:absolute;margin-left:441.5pt;margin-top:61pt;width:43.5pt;height:22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" filled="f" strokecolor="red" strokeweight="2pt"/>
            </w:pict>
          </mc:Fallback>
        </mc:AlternateContent>
      </w:r>
      <w:r w:rsidR="00B53BED" w:rsidRPr="004D4A8D">
        <w:rPr>
          <w:rStyle w:val="Zmienka"/>
          <w:noProof/>
        </w:rPr>
        <w:drawing>
          <wp:inline distT="0" distB="0" distL="0" distR="0" wp14:anchorId="7CAFC920" wp14:editId="57BF2EBC">
            <wp:extent cx="5934566" cy="2154555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7739" cy="215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86CBE" w14:textId="3A1D652C" w:rsidR="00955843" w:rsidRPr="004D4A8D" w:rsidRDefault="00955843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5B413C4E" wp14:editId="280AC5C0">
            <wp:extent cx="5898301" cy="1511935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8665" cy="151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FA0F" w14:textId="15770001" w:rsidR="009A5D27" w:rsidRPr="004D4A8D" w:rsidRDefault="007634CB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Ak má poskytovateľ PpS na svojich zariadeniach plánovanú odstávku</w:t>
      </w:r>
      <w:r w:rsidR="009A5D27" w:rsidRPr="004D4A8D">
        <w:rPr>
          <w:rStyle w:val="Zmienka"/>
        </w:rPr>
        <w:t xml:space="preserve">, </w:t>
      </w:r>
      <w:r w:rsidR="005E29F1" w:rsidRPr="004D4A8D">
        <w:rPr>
          <w:rStyle w:val="Zmienka"/>
        </w:rPr>
        <w:t>uvedie to spolu</w:t>
      </w:r>
      <w:r w:rsidR="009A5D27" w:rsidRPr="004D4A8D">
        <w:rPr>
          <w:rStyle w:val="Zmienka"/>
        </w:rPr>
        <w:t xml:space="preserve"> s dôvodom v príslušných obchodných intervaloch. </w:t>
      </w:r>
      <w:r w:rsidR="004D4593" w:rsidRPr="004D4A8D">
        <w:rPr>
          <w:rStyle w:val="Zmienka"/>
        </w:rPr>
        <w:t>Používajú</w:t>
      </w:r>
      <w:r w:rsidR="009A5D27" w:rsidRPr="004D4A8D">
        <w:rPr>
          <w:rStyle w:val="Zmienka"/>
        </w:rPr>
        <w:t xml:space="preserve"> sa </w:t>
      </w:r>
      <w:r w:rsidR="004D4593" w:rsidRPr="004D4A8D">
        <w:rPr>
          <w:rStyle w:val="Zmienka"/>
        </w:rPr>
        <w:t>buď bežn</w:t>
      </w:r>
      <w:r w:rsidR="005E29F1" w:rsidRPr="004D4A8D">
        <w:rPr>
          <w:rStyle w:val="Zmienka"/>
        </w:rPr>
        <w:t>e zaužívané</w:t>
      </w:r>
      <w:r w:rsidR="009A5D27" w:rsidRPr="004D4A8D">
        <w:rPr>
          <w:rStyle w:val="Zmienka"/>
        </w:rPr>
        <w:t xml:space="preserve"> skratky: BO – bežná oprava, GO – generálna oprava</w:t>
      </w:r>
      <w:r w:rsidR="00D21C33" w:rsidRPr="004D4A8D">
        <w:rPr>
          <w:rStyle w:val="Zmienka"/>
        </w:rPr>
        <w:t>, IV – iné vplyvy</w:t>
      </w:r>
      <w:r w:rsidR="004D4593" w:rsidRPr="004D4A8D">
        <w:rPr>
          <w:rStyle w:val="Zmienka"/>
        </w:rPr>
        <w:t xml:space="preserve">, POR – porucha, alebo sa </w:t>
      </w:r>
      <w:r w:rsidR="004A7DC4" w:rsidRPr="004D4A8D">
        <w:rPr>
          <w:rStyle w:val="Zmienka"/>
        </w:rPr>
        <w:t>vloží</w:t>
      </w:r>
      <w:r w:rsidR="00E65414" w:rsidRPr="004D4A8D">
        <w:rPr>
          <w:rStyle w:val="Zmienka"/>
        </w:rPr>
        <w:t xml:space="preserve"> krátky text </w:t>
      </w:r>
      <w:r w:rsidR="00E16565" w:rsidRPr="004D4A8D">
        <w:rPr>
          <w:rStyle w:val="Zmienka"/>
        </w:rPr>
        <w:t xml:space="preserve">obsahujúci </w:t>
      </w:r>
      <w:r w:rsidR="00E65414" w:rsidRPr="004D4A8D">
        <w:rPr>
          <w:rStyle w:val="Zmienka"/>
        </w:rPr>
        <w:t>max</w:t>
      </w:r>
      <w:r w:rsidR="005E29F1" w:rsidRPr="004D4A8D">
        <w:rPr>
          <w:rStyle w:val="Zmienka"/>
        </w:rPr>
        <w:t>.</w:t>
      </w:r>
      <w:r w:rsidR="00E65414" w:rsidRPr="004D4A8D">
        <w:rPr>
          <w:rStyle w:val="Zmienka"/>
        </w:rPr>
        <w:t xml:space="preserve"> </w:t>
      </w:r>
      <w:r w:rsidR="00E16565" w:rsidRPr="004D4A8D">
        <w:rPr>
          <w:rStyle w:val="Zmienka"/>
        </w:rPr>
        <w:t>10 znakov.</w:t>
      </w:r>
    </w:p>
    <w:p w14:paraId="3D2FF193" w14:textId="4C4A9F89" w:rsidR="00244589" w:rsidRPr="004D4A8D" w:rsidRDefault="00831EDD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541FD23" wp14:editId="0732C37C">
                <wp:simplePos x="0" y="0"/>
                <wp:positionH relativeFrom="column">
                  <wp:posOffset>5905500</wp:posOffset>
                </wp:positionH>
                <wp:positionV relativeFrom="paragraph">
                  <wp:posOffset>756920</wp:posOffset>
                </wp:positionV>
                <wp:extent cx="552450" cy="285750"/>
                <wp:effectExtent l="0" t="0" r="19050" b="19050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25D68" id="Ovál 21" o:spid="_x0000_s1026" style="position:absolute;margin-left:465pt;margin-top:59.6pt;width:43.5pt;height:22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" filled="f" strokecolor="red" strokeweight="2pt"/>
            </w:pict>
          </mc:Fallback>
        </mc:AlternateContent>
      </w:r>
      <w:r w:rsidR="00244589" w:rsidRPr="004D4A8D">
        <w:rPr>
          <w:rStyle w:val="Zmienka"/>
          <w:noProof/>
        </w:rPr>
        <w:drawing>
          <wp:inline distT="0" distB="0" distL="0" distR="0" wp14:anchorId="7E6D4B65" wp14:editId="110F11CE">
            <wp:extent cx="5988050" cy="2169375"/>
            <wp:effectExtent l="0" t="0" r="0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8801" cy="217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F374" w14:textId="1147D63F" w:rsidR="00005899" w:rsidRPr="004D4A8D" w:rsidRDefault="009C0CB9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Po dokončení rozpisu TPP sa jeho n</w:t>
      </w:r>
      <w:r w:rsidR="00E10CAF" w:rsidRPr="004D4A8D">
        <w:rPr>
          <w:rStyle w:val="Zmienka"/>
        </w:rPr>
        <w:t>ásledným uložením</w:t>
      </w:r>
      <w:r w:rsidR="00F86C83" w:rsidRPr="004D4A8D">
        <w:rPr>
          <w:rStyle w:val="Zmienka"/>
        </w:rPr>
        <w:t xml:space="preserve"> stáva TPP </w:t>
      </w:r>
      <w:r w:rsidR="005E29F1" w:rsidRPr="004D4A8D">
        <w:rPr>
          <w:rStyle w:val="Zmienka"/>
        </w:rPr>
        <w:t xml:space="preserve">platne </w:t>
      </w:r>
      <w:r w:rsidR="00F86C83" w:rsidRPr="004D4A8D">
        <w:rPr>
          <w:rStyle w:val="Zmienka"/>
        </w:rPr>
        <w:t xml:space="preserve">podanou. Túto skutočnosť si </w:t>
      </w:r>
      <w:r w:rsidR="005E29F1" w:rsidRPr="004D4A8D">
        <w:rPr>
          <w:rStyle w:val="Zmienka"/>
        </w:rPr>
        <w:t xml:space="preserve">poskytovateľ PpS </w:t>
      </w:r>
      <w:r w:rsidR="00F86C83" w:rsidRPr="004D4A8D">
        <w:rPr>
          <w:rStyle w:val="Zmienka"/>
        </w:rPr>
        <w:t>skontroluje v</w:t>
      </w:r>
      <w:r w:rsidR="006014C3" w:rsidRPr="004D4A8D">
        <w:rPr>
          <w:rStyle w:val="Zmienka"/>
        </w:rPr>
        <w:t xml:space="preserve"> zobrazení </w:t>
      </w:r>
      <w:r w:rsidR="00005899" w:rsidRPr="004D4A8D">
        <w:rPr>
          <w:rStyle w:val="Zmienka"/>
        </w:rPr>
        <w:t>príslušnej</w:t>
      </w:r>
      <w:r w:rsidR="006014C3" w:rsidRPr="004D4A8D">
        <w:rPr>
          <w:rStyle w:val="Zmienka"/>
        </w:rPr>
        <w:t xml:space="preserve"> TPP z výberového </w:t>
      </w:r>
      <w:r w:rsidR="00005899" w:rsidRPr="004D4A8D">
        <w:rPr>
          <w:rStyle w:val="Zmienka"/>
        </w:rPr>
        <w:t xml:space="preserve">intervalového </w:t>
      </w:r>
      <w:r w:rsidR="006014C3" w:rsidRPr="004D4A8D">
        <w:rPr>
          <w:rStyle w:val="Zmienka"/>
        </w:rPr>
        <w:t xml:space="preserve">menu </w:t>
      </w:r>
      <w:r w:rsidR="00005899" w:rsidRPr="004D4A8D">
        <w:rPr>
          <w:rStyle w:val="Zmienka"/>
        </w:rPr>
        <w:t>pod hlavičkou Status, ktorý sa zmení z</w:t>
      </w:r>
      <w:r w:rsidR="000A56C4" w:rsidRPr="004D4A8D">
        <w:rPr>
          <w:rStyle w:val="Zmienka"/>
        </w:rPr>
        <w:t>o stavu</w:t>
      </w:r>
      <w:r w:rsidR="00005899" w:rsidRPr="004D4A8D">
        <w:rPr>
          <w:rStyle w:val="Zmienka"/>
        </w:rPr>
        <w:t> </w:t>
      </w:r>
      <w:r w:rsidR="005E29F1" w:rsidRPr="004D4A8D">
        <w:rPr>
          <w:rStyle w:val="Zmienka"/>
        </w:rPr>
        <w:t>„</w:t>
      </w:r>
      <w:r w:rsidR="00005899" w:rsidRPr="004D4A8D">
        <w:rPr>
          <w:rStyle w:val="Zmienka"/>
        </w:rPr>
        <w:t>Nepodaná</w:t>
      </w:r>
      <w:r w:rsidR="005E29F1" w:rsidRPr="004D4A8D">
        <w:rPr>
          <w:rStyle w:val="Zmienka"/>
        </w:rPr>
        <w:t>“</w:t>
      </w:r>
      <w:r w:rsidR="00005899" w:rsidRPr="004D4A8D">
        <w:rPr>
          <w:rStyle w:val="Zmienka"/>
        </w:rPr>
        <w:t xml:space="preserve"> na </w:t>
      </w:r>
      <w:r w:rsidR="005E29F1" w:rsidRPr="004D4A8D">
        <w:rPr>
          <w:rStyle w:val="Zmienka"/>
        </w:rPr>
        <w:t>„</w:t>
      </w:r>
      <w:r w:rsidR="00005899" w:rsidRPr="004D4A8D">
        <w:rPr>
          <w:rStyle w:val="Zmienka"/>
        </w:rPr>
        <w:t>Podaná</w:t>
      </w:r>
      <w:r w:rsidR="005E29F1" w:rsidRPr="004D4A8D">
        <w:rPr>
          <w:rStyle w:val="Zmienka"/>
        </w:rPr>
        <w:t>“</w:t>
      </w:r>
      <w:r w:rsidR="00005899" w:rsidRPr="004D4A8D">
        <w:rPr>
          <w:rStyle w:val="Zmienka"/>
        </w:rPr>
        <w:t>.</w:t>
      </w:r>
    </w:p>
    <w:p w14:paraId="3F024C98" w14:textId="32036C6F" w:rsidR="00E31A37" w:rsidRPr="004D4A8D" w:rsidRDefault="00997BFC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75F7937" wp14:editId="67E9BA16">
                <wp:simplePos x="0" y="0"/>
                <wp:positionH relativeFrom="column">
                  <wp:posOffset>1885950</wp:posOffset>
                </wp:positionH>
                <wp:positionV relativeFrom="paragraph">
                  <wp:posOffset>481965</wp:posOffset>
                </wp:positionV>
                <wp:extent cx="1352550" cy="495300"/>
                <wp:effectExtent l="0" t="0" r="19050" b="1905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B34A1A" id="Ovál 11" o:spid="_x0000_s1026" style="position:absolute;margin-left:148.5pt;margin-top:37.95pt;width:106.5pt;height:39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w:drawing>
          <wp:inline distT="0" distB="0" distL="0" distR="0" wp14:anchorId="001874AD" wp14:editId="086FFD3A">
            <wp:extent cx="5914390" cy="1344644"/>
            <wp:effectExtent l="0" t="0" r="0" b="825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260" cy="135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972" w:rsidRPr="004D4A8D">
        <w:rPr>
          <w:rStyle w:val="Zmienka"/>
        </w:rPr>
        <w:t xml:space="preserve"> </w:t>
      </w:r>
    </w:p>
    <w:p w14:paraId="12786C25" w14:textId="77777777" w:rsidR="00317B4A" w:rsidRDefault="00544C19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V</w:t>
      </w:r>
      <w:r w:rsidR="007F5770" w:rsidRPr="004D4A8D">
        <w:rPr>
          <w:rStyle w:val="Zmienka"/>
        </w:rPr>
        <w:t> </w:t>
      </w:r>
      <w:r w:rsidRPr="004D4A8D">
        <w:rPr>
          <w:rStyle w:val="Zmienka"/>
        </w:rPr>
        <w:t>prípade</w:t>
      </w:r>
      <w:r w:rsidR="007F5770" w:rsidRPr="004D4A8D">
        <w:rPr>
          <w:rStyle w:val="Zmienka"/>
        </w:rPr>
        <w:t>,</w:t>
      </w:r>
      <w:r w:rsidRPr="004D4A8D">
        <w:rPr>
          <w:rStyle w:val="Zmienka"/>
        </w:rPr>
        <w:t xml:space="preserve"> </w:t>
      </w:r>
      <w:r w:rsidR="00725271" w:rsidRPr="004D4A8D">
        <w:rPr>
          <w:rStyle w:val="Zmienka"/>
        </w:rPr>
        <w:t>že je už po uzávierke podávania TPP pre konkrétny týždeň</w:t>
      </w:r>
      <w:r w:rsidR="00FC1E64" w:rsidRPr="004D4A8D">
        <w:rPr>
          <w:rStyle w:val="Zmienka"/>
        </w:rPr>
        <w:t xml:space="preserve"> T, do štvrtku 14:00hod v T-1</w:t>
      </w:r>
      <w:r w:rsidR="00725271" w:rsidRPr="004D4A8D">
        <w:rPr>
          <w:rStyle w:val="Zmienka"/>
        </w:rPr>
        <w:t xml:space="preserve">, je tento </w:t>
      </w:r>
    </w:p>
    <w:p w14:paraId="2591D569" w14:textId="77777777" w:rsidR="00317B4A" w:rsidRDefault="00317B4A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</w:p>
    <w:p w14:paraId="76684147" w14:textId="30D990B9" w:rsidR="00E10CAF" w:rsidRPr="004D4A8D" w:rsidRDefault="00725271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status</w:t>
      </w:r>
      <w:r w:rsidR="00FC1E64" w:rsidRPr="004D4A8D">
        <w:rPr>
          <w:rStyle w:val="Zmienka"/>
        </w:rPr>
        <w:t xml:space="preserve"> oz</w:t>
      </w:r>
      <w:r w:rsidR="00B15827" w:rsidRPr="004D4A8D">
        <w:rPr>
          <w:rStyle w:val="Zmienka"/>
        </w:rPr>
        <w:t>n</w:t>
      </w:r>
      <w:r w:rsidR="00FC1E64" w:rsidRPr="004D4A8D">
        <w:rPr>
          <w:rStyle w:val="Zmienka"/>
        </w:rPr>
        <w:t xml:space="preserve">ačený ako </w:t>
      </w:r>
      <w:r w:rsidR="005E29F1" w:rsidRPr="004D4A8D">
        <w:rPr>
          <w:rStyle w:val="Zmienka"/>
        </w:rPr>
        <w:t>„</w:t>
      </w:r>
      <w:r w:rsidR="00FC1E64" w:rsidRPr="004D4A8D">
        <w:rPr>
          <w:rStyle w:val="Zmienka"/>
        </w:rPr>
        <w:t>Podávanie uzatvorené</w:t>
      </w:r>
      <w:r w:rsidR="005E29F1" w:rsidRPr="004D4A8D">
        <w:rPr>
          <w:rStyle w:val="Zmienka"/>
        </w:rPr>
        <w:t>“</w:t>
      </w:r>
      <w:r w:rsidR="00B15827" w:rsidRPr="004D4A8D">
        <w:rPr>
          <w:rStyle w:val="Zmienka"/>
        </w:rPr>
        <w:t>.</w:t>
      </w:r>
    </w:p>
    <w:p w14:paraId="22000B1B" w14:textId="4EF130AF" w:rsidR="00B15827" w:rsidRPr="004D4A8D" w:rsidRDefault="00B15827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165F5AA" wp14:editId="208466F0">
                <wp:simplePos x="0" y="0"/>
                <wp:positionH relativeFrom="column">
                  <wp:posOffset>1819372</wp:posOffset>
                </wp:positionH>
                <wp:positionV relativeFrom="paragraph">
                  <wp:posOffset>417308</wp:posOffset>
                </wp:positionV>
                <wp:extent cx="1352550" cy="495300"/>
                <wp:effectExtent l="0" t="0" r="19050" b="19050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93239" id="Ovál 15" o:spid="_x0000_s1026" style="position:absolute;margin-left:143.25pt;margin-top:32.85pt;width:106.5pt;height:39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w:drawing>
          <wp:inline distT="0" distB="0" distL="0" distR="0" wp14:anchorId="359C9EEF" wp14:editId="4A050A9A">
            <wp:extent cx="5914390" cy="1217502"/>
            <wp:effectExtent l="0" t="0" r="0" b="190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388" cy="122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9885F" w14:textId="474F99E9" w:rsidR="008040AB" w:rsidRPr="004D4A8D" w:rsidRDefault="008040AB" w:rsidP="008D44A7">
      <w:pPr>
        <w:ind w:left="709" w:right="355"/>
        <w:jc w:val="both"/>
        <w:rPr>
          <w:rStyle w:val="Zmienka"/>
        </w:rPr>
      </w:pPr>
    </w:p>
    <w:p w14:paraId="3DCBEC1E" w14:textId="77777777" w:rsidR="00FA68C5" w:rsidRPr="004D4A8D" w:rsidRDefault="00FA68C5" w:rsidP="008D44A7">
      <w:pPr>
        <w:ind w:left="709" w:right="355"/>
        <w:jc w:val="both"/>
        <w:rPr>
          <w:rStyle w:val="Zmienka"/>
        </w:rPr>
      </w:pPr>
    </w:p>
    <w:p w14:paraId="6960CD4F" w14:textId="77777777" w:rsidR="00E35DB3" w:rsidRPr="004D4A8D" w:rsidRDefault="00FA68C5" w:rsidP="008D44A7">
      <w:pPr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Úplne vpravo od hlavičky </w:t>
      </w:r>
      <w:r w:rsidR="007506E1" w:rsidRPr="004D4A8D">
        <w:rPr>
          <w:rStyle w:val="Zmienka"/>
        </w:rPr>
        <w:t>„</w:t>
      </w:r>
      <w:r w:rsidRPr="004D4A8D">
        <w:rPr>
          <w:rStyle w:val="Zmienka"/>
        </w:rPr>
        <w:t>Stav</w:t>
      </w:r>
      <w:r w:rsidR="007506E1" w:rsidRPr="004D4A8D">
        <w:rPr>
          <w:rStyle w:val="Zmienka"/>
        </w:rPr>
        <w:t>“</w:t>
      </w:r>
      <w:r w:rsidRPr="004D4A8D">
        <w:rPr>
          <w:rStyle w:val="Zmienka"/>
        </w:rPr>
        <w:t xml:space="preserve"> sa nachádza hlavička „TPP po zmene kontraktu“, ktorá môže nadobúdať status „</w:t>
      </w:r>
      <w:proofErr w:type="spellStart"/>
      <w:r w:rsidRPr="004D4A8D">
        <w:rPr>
          <w:rStyle w:val="Zmienka"/>
        </w:rPr>
        <w:t>True</w:t>
      </w:r>
      <w:proofErr w:type="spellEnd"/>
      <w:r w:rsidRPr="004D4A8D">
        <w:rPr>
          <w:rStyle w:val="Zmienka"/>
        </w:rPr>
        <w:t>“ alebo „</w:t>
      </w:r>
      <w:proofErr w:type="spellStart"/>
      <w:r w:rsidRPr="004D4A8D">
        <w:rPr>
          <w:rStyle w:val="Zmienka"/>
        </w:rPr>
        <w:t>False</w:t>
      </w:r>
      <w:proofErr w:type="spellEnd"/>
      <w:r w:rsidRPr="004D4A8D">
        <w:rPr>
          <w:rStyle w:val="Zmienka"/>
        </w:rPr>
        <w:t xml:space="preserve">“, čo reprezentuje výsledok porovnania času poslednej úpravy kontraktov a času podania TPP. </w:t>
      </w:r>
    </w:p>
    <w:p w14:paraId="3EDE6528" w14:textId="750A81D3" w:rsidR="00E35DB3" w:rsidRPr="004D4A8D" w:rsidRDefault="69458664" w:rsidP="008D44A7">
      <w:pPr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Status </w:t>
      </w:r>
      <w:r w:rsidR="742EEA7A" w:rsidRPr="004D4A8D">
        <w:rPr>
          <w:rStyle w:val="Zmienka"/>
        </w:rPr>
        <w:t>„</w:t>
      </w:r>
      <w:proofErr w:type="spellStart"/>
      <w:r w:rsidRPr="004D4A8D">
        <w:rPr>
          <w:rStyle w:val="Zmienka"/>
        </w:rPr>
        <w:t>True</w:t>
      </w:r>
      <w:proofErr w:type="spellEnd"/>
      <w:r w:rsidR="742EEA7A" w:rsidRPr="004D4A8D">
        <w:rPr>
          <w:rStyle w:val="Zmienka"/>
        </w:rPr>
        <w:t>“</w:t>
      </w:r>
      <w:r w:rsidRPr="004D4A8D">
        <w:rPr>
          <w:rStyle w:val="Zmienka"/>
        </w:rPr>
        <w:t xml:space="preserve"> znamená, že čas poslednej úpravy kontraktov nastal skôr ako samotné podanie TPP</w:t>
      </w:r>
      <w:r w:rsidR="15FF9B07" w:rsidRPr="004D4A8D">
        <w:rPr>
          <w:rStyle w:val="Zmienka"/>
        </w:rPr>
        <w:t xml:space="preserve">, </w:t>
      </w:r>
      <w:proofErr w:type="spellStart"/>
      <w:r w:rsidR="15FF9B07" w:rsidRPr="004D4A8D">
        <w:rPr>
          <w:rStyle w:val="Zmienka"/>
        </w:rPr>
        <w:t>t.j</w:t>
      </w:r>
      <w:proofErr w:type="spellEnd"/>
      <w:r w:rsidR="15FF9B07" w:rsidRPr="004D4A8D">
        <w:rPr>
          <w:rStyle w:val="Zmienka"/>
        </w:rPr>
        <w:t>.</w:t>
      </w:r>
      <w:r w:rsidRPr="004D4A8D">
        <w:rPr>
          <w:rStyle w:val="Zmienka"/>
        </w:rPr>
        <w:t xml:space="preserve"> najskôr došlo ku zmenám na kontraktoch subjektu a následne potom bola subjektom podaná TPP. </w:t>
      </w:r>
    </w:p>
    <w:p w14:paraId="79B8A168" w14:textId="185486DB" w:rsidR="00FA68C5" w:rsidRPr="004D4A8D" w:rsidRDefault="69458664" w:rsidP="008D44A7">
      <w:pPr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Status </w:t>
      </w:r>
      <w:r w:rsidR="742EEA7A" w:rsidRPr="004D4A8D">
        <w:rPr>
          <w:rStyle w:val="Zmienka"/>
        </w:rPr>
        <w:t>„</w:t>
      </w:r>
      <w:proofErr w:type="spellStart"/>
      <w:r w:rsidRPr="004D4A8D">
        <w:rPr>
          <w:rStyle w:val="Zmienka"/>
        </w:rPr>
        <w:t>False</w:t>
      </w:r>
      <w:proofErr w:type="spellEnd"/>
      <w:r w:rsidR="742EEA7A" w:rsidRPr="004D4A8D">
        <w:rPr>
          <w:rStyle w:val="Zmienka"/>
        </w:rPr>
        <w:t>“</w:t>
      </w:r>
      <w:r w:rsidRPr="004D4A8D">
        <w:rPr>
          <w:rStyle w:val="Zmienka"/>
        </w:rPr>
        <w:t xml:space="preserve"> </w:t>
      </w:r>
      <w:r w:rsidR="742EEA7A" w:rsidRPr="004D4A8D">
        <w:rPr>
          <w:rStyle w:val="Zmienka"/>
        </w:rPr>
        <w:t>zodpovedá</w:t>
      </w:r>
      <w:r w:rsidRPr="004D4A8D">
        <w:rPr>
          <w:rStyle w:val="Zmienka"/>
        </w:rPr>
        <w:t xml:space="preserve"> prípadu, kedy </w:t>
      </w:r>
      <w:r w:rsidR="1327762B" w:rsidRPr="004D4A8D">
        <w:rPr>
          <w:rStyle w:val="Zmienka"/>
        </w:rPr>
        <w:t xml:space="preserve"> ..</w:t>
      </w:r>
      <w:r w:rsidR="59E7F377" w:rsidRPr="004D4A8D">
        <w:rPr>
          <w:rStyle w:val="Zmienka"/>
        </w:rPr>
        <w:t xml:space="preserve"> bola </w:t>
      </w:r>
      <w:r w:rsidRPr="004D4A8D">
        <w:rPr>
          <w:rStyle w:val="Zmienka"/>
        </w:rPr>
        <w:t>najskôr podaná TPP</w:t>
      </w:r>
      <w:r w:rsidR="037E5901" w:rsidRPr="004D4A8D">
        <w:rPr>
          <w:rStyle w:val="Zmienka"/>
        </w:rPr>
        <w:t>,</w:t>
      </w:r>
      <w:r w:rsidRPr="004D4A8D">
        <w:rPr>
          <w:rStyle w:val="Zmienka"/>
        </w:rPr>
        <w:t xml:space="preserve"> a až potom došlo ku zmenám na kontrakte/kontraktoch). Hlavička </w:t>
      </w:r>
      <w:r w:rsidR="6C26A776" w:rsidRPr="004D4A8D">
        <w:rPr>
          <w:rStyle w:val="Zmienka"/>
        </w:rPr>
        <w:t>„</w:t>
      </w:r>
      <w:r w:rsidRPr="004D4A8D">
        <w:rPr>
          <w:rStyle w:val="Zmienka"/>
        </w:rPr>
        <w:t>TPP po zmene kontraktu</w:t>
      </w:r>
      <w:r w:rsidR="6C26A776" w:rsidRPr="004D4A8D">
        <w:rPr>
          <w:rStyle w:val="Zmienka"/>
        </w:rPr>
        <w:t>“</w:t>
      </w:r>
      <w:r w:rsidRPr="004D4A8D">
        <w:rPr>
          <w:rStyle w:val="Zmienka"/>
        </w:rPr>
        <w:t xml:space="preserve"> teda hovorí o tom, či po zmene kontraktu/kontraktov bola TPP poskytovateľom PpS aktualizovaná</w:t>
      </w:r>
      <w:r w:rsidR="0440C61B" w:rsidRPr="004D4A8D">
        <w:rPr>
          <w:rStyle w:val="Zmienka"/>
        </w:rPr>
        <w:t xml:space="preserve"> pred alebo po term</w:t>
      </w:r>
      <w:r w:rsidR="4E6D611B" w:rsidRPr="004D4A8D">
        <w:rPr>
          <w:rStyle w:val="Zmienka"/>
        </w:rPr>
        <w:t>í</w:t>
      </w:r>
      <w:r w:rsidR="0440C61B" w:rsidRPr="004D4A8D">
        <w:rPr>
          <w:rStyle w:val="Zmienka"/>
        </w:rPr>
        <w:t>n</w:t>
      </w:r>
      <w:r w:rsidR="4E6D611B" w:rsidRPr="004D4A8D">
        <w:rPr>
          <w:rStyle w:val="Zmienka"/>
        </w:rPr>
        <w:t>e uzávierky podávania TPP</w:t>
      </w:r>
      <w:r w:rsidRPr="004D4A8D">
        <w:rPr>
          <w:rStyle w:val="Zmienka"/>
        </w:rPr>
        <w:t>.</w:t>
      </w:r>
    </w:p>
    <w:p w14:paraId="41589C60" w14:textId="77777777" w:rsidR="00FA68C5" w:rsidRPr="004D4A8D" w:rsidRDefault="00FA68C5" w:rsidP="008D44A7">
      <w:pPr>
        <w:ind w:left="709" w:right="355"/>
        <w:jc w:val="both"/>
        <w:rPr>
          <w:rStyle w:val="Zmienka"/>
        </w:rPr>
      </w:pPr>
    </w:p>
    <w:p w14:paraId="6B36EC2D" w14:textId="7C23B347" w:rsidR="00E34C20" w:rsidRPr="004D4A8D" w:rsidRDefault="00E34C20" w:rsidP="008D44A7">
      <w:pPr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3906417" wp14:editId="5E0AA909">
                <wp:simplePos x="0" y="0"/>
                <wp:positionH relativeFrom="column">
                  <wp:posOffset>4584700</wp:posOffset>
                </wp:positionH>
                <wp:positionV relativeFrom="paragraph">
                  <wp:posOffset>339090</wp:posOffset>
                </wp:positionV>
                <wp:extent cx="1352550" cy="495300"/>
                <wp:effectExtent l="0" t="0" r="19050" b="19050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573BF6" id="Ovál 17" o:spid="_x0000_s1026" style="position:absolute;margin-left:361pt;margin-top:26.7pt;width:106.5pt;height:39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w:drawing>
          <wp:inline distT="0" distB="0" distL="0" distR="0" wp14:anchorId="51EC4879" wp14:editId="77137BF1">
            <wp:extent cx="5842000" cy="1202600"/>
            <wp:effectExtent l="0" t="0" r="635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0703" cy="120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1281D" w14:textId="220D7005" w:rsidR="00FE0EFF" w:rsidRPr="004D4A8D" w:rsidRDefault="00FE0EFF" w:rsidP="008D44A7">
      <w:pPr>
        <w:ind w:left="709" w:right="355"/>
        <w:jc w:val="both"/>
        <w:rPr>
          <w:rStyle w:val="Zmienka"/>
        </w:rPr>
      </w:pPr>
    </w:p>
    <w:p w14:paraId="714A23E0" w14:textId="00A1A082" w:rsidR="00FE0EFF" w:rsidRPr="004D4A8D" w:rsidRDefault="00FE0EFF" w:rsidP="008D44A7">
      <w:pPr>
        <w:ind w:left="709" w:right="355"/>
        <w:jc w:val="both"/>
        <w:rPr>
          <w:rStyle w:val="Zmienka"/>
        </w:rPr>
        <w:sectPr w:rsidR="00FE0EFF" w:rsidRPr="004D4A8D" w:rsidSect="003410CC">
          <w:pgSz w:w="11900" w:h="16840"/>
          <w:pgMar w:top="1220" w:right="860" w:bottom="820" w:left="620" w:header="58" w:footer="622" w:gutter="0"/>
          <w:cols w:space="708"/>
        </w:sect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ADB0797" wp14:editId="517C75C5">
                <wp:simplePos x="0" y="0"/>
                <wp:positionH relativeFrom="column">
                  <wp:posOffset>4540250</wp:posOffset>
                </wp:positionH>
                <wp:positionV relativeFrom="paragraph">
                  <wp:posOffset>895985</wp:posOffset>
                </wp:positionV>
                <wp:extent cx="1352550" cy="495300"/>
                <wp:effectExtent l="0" t="0" r="19050" b="19050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6D23E" id="Ovál 19" o:spid="_x0000_s1026" style="position:absolute;margin-left:357.5pt;margin-top:70.55pt;width:106.5pt;height:39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w:drawing>
          <wp:inline distT="0" distB="0" distL="0" distR="0" wp14:anchorId="25715CE5" wp14:editId="5A470713">
            <wp:extent cx="5751082" cy="1729740"/>
            <wp:effectExtent l="0" t="0" r="2540" b="381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2684" cy="173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243B" w14:textId="034E4DCA" w:rsidR="008040AB" w:rsidRPr="004D4A8D" w:rsidRDefault="00F46E22" w:rsidP="008D44A7">
      <w:pPr>
        <w:tabs>
          <w:tab w:val="left" w:pos="1810"/>
          <w:tab w:val="left" w:pos="2367"/>
        </w:tabs>
        <w:spacing w:before="107" w:line="249" w:lineRule="auto"/>
        <w:ind w:left="709" w:right="355" w:hanging="879"/>
        <w:jc w:val="both"/>
        <w:rPr>
          <w:rStyle w:val="Zmienka"/>
        </w:rPr>
      </w:pPr>
      <w:r w:rsidRPr="004D4A8D">
        <w:rPr>
          <w:rStyle w:val="Zmienka"/>
        </w:rPr>
        <w:tab/>
      </w:r>
    </w:p>
    <w:p w14:paraId="714A243C" w14:textId="77777777" w:rsidR="008040AB" w:rsidRPr="004D4A8D" w:rsidRDefault="008040AB" w:rsidP="008D44A7">
      <w:pPr>
        <w:spacing w:line="249" w:lineRule="auto"/>
        <w:ind w:left="709" w:right="355"/>
        <w:jc w:val="both"/>
        <w:rPr>
          <w:rStyle w:val="Zmienka"/>
        </w:rPr>
        <w:sectPr w:rsidR="008040AB" w:rsidRPr="004D4A8D" w:rsidSect="003410CC">
          <w:type w:val="continuous"/>
          <w:pgSz w:w="11900" w:h="16840"/>
          <w:pgMar w:top="340" w:right="860" w:bottom="280" w:left="620" w:header="708" w:footer="708" w:gutter="0"/>
          <w:cols w:num="3" w:space="708" w:equalWidth="0">
            <w:col w:w="2475" w:space="40"/>
            <w:col w:w="1101" w:space="1697"/>
            <w:col w:w="5107"/>
          </w:cols>
        </w:sectPr>
      </w:pPr>
    </w:p>
    <w:p w14:paraId="2BF95D53" w14:textId="77777777" w:rsidR="008040AB" w:rsidRPr="004D4A8D" w:rsidRDefault="008040AB" w:rsidP="008D44A7">
      <w:pPr>
        <w:spacing w:line="261" w:lineRule="auto"/>
        <w:ind w:left="709" w:right="355"/>
        <w:jc w:val="both"/>
        <w:rPr>
          <w:rStyle w:val="Zmienka"/>
        </w:rPr>
      </w:pPr>
    </w:p>
    <w:p w14:paraId="52819B7D" w14:textId="6FB53C78" w:rsidR="00D255F9" w:rsidRPr="00FD1F40" w:rsidRDefault="00027778" w:rsidP="008F47FE">
      <w:pPr>
        <w:pStyle w:val="Nadpis1"/>
        <w:numPr>
          <w:ilvl w:val="0"/>
          <w:numId w:val="6"/>
        </w:numPr>
        <w:tabs>
          <w:tab w:val="left" w:pos="1362"/>
          <w:tab w:val="left" w:pos="1363"/>
        </w:tabs>
        <w:ind w:left="1276" w:right="355" w:hanging="568"/>
        <w:jc w:val="both"/>
        <w:rPr>
          <w:rStyle w:val="Zmienka"/>
          <w:color w:val="1F497D" w:themeColor="text2"/>
          <w:sz w:val="30"/>
        </w:rPr>
      </w:pPr>
      <w:bookmarkStart w:id="19" w:name="_Toc166478745"/>
      <w:r w:rsidRPr="00FD1F40">
        <w:rPr>
          <w:rStyle w:val="Zmienka"/>
          <w:color w:val="1F497D" w:themeColor="text2"/>
          <w:sz w:val="30"/>
        </w:rPr>
        <w:t>Denná príprava prevádzky</w:t>
      </w:r>
      <w:bookmarkEnd w:id="19"/>
    </w:p>
    <w:p w14:paraId="4DC81E60" w14:textId="694E8879" w:rsidR="00D450C4" w:rsidRPr="004D4A8D" w:rsidRDefault="00D450C4" w:rsidP="008D44A7">
      <w:pPr>
        <w:ind w:left="709" w:right="355"/>
        <w:rPr>
          <w:rStyle w:val="Zmienka"/>
        </w:rPr>
      </w:pPr>
      <w:bookmarkStart w:id="20" w:name="_Toc978966865"/>
      <w:bookmarkStart w:id="21" w:name="_Toc1641235444"/>
    </w:p>
    <w:p w14:paraId="62620A82" w14:textId="0DC5F565" w:rsidR="00953FF5" w:rsidRPr="004D4A8D" w:rsidRDefault="00953FF5" w:rsidP="008D44A7">
      <w:pPr>
        <w:pStyle w:val="Zkladntext"/>
        <w:spacing w:before="134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Systém rozlišuje 2 denné prípravy prevádzky:</w:t>
      </w:r>
    </w:p>
    <w:p w14:paraId="663A17A8" w14:textId="4C2B0D29" w:rsidR="00953FF5" w:rsidRPr="00042BCD" w:rsidRDefault="008A53DE" w:rsidP="00C32D06">
      <w:pPr>
        <w:pStyle w:val="Odsekzoznamu"/>
        <w:numPr>
          <w:ilvl w:val="2"/>
          <w:numId w:val="6"/>
        </w:numPr>
        <w:tabs>
          <w:tab w:val="left" w:pos="1508"/>
          <w:tab w:val="left" w:pos="1509"/>
        </w:tabs>
        <w:spacing w:before="141"/>
        <w:ind w:left="993" w:right="355"/>
        <w:jc w:val="both"/>
        <w:rPr>
          <w:rStyle w:val="Zmienka"/>
          <w:b/>
          <w:bCs/>
        </w:rPr>
      </w:pPr>
      <w:r w:rsidRPr="00042BCD">
        <w:rPr>
          <w:rStyle w:val="Zmienka"/>
          <w:b/>
          <w:bCs/>
        </w:rPr>
        <w:t>Denná p</w:t>
      </w:r>
      <w:r w:rsidR="00953FF5" w:rsidRPr="00042BCD">
        <w:rPr>
          <w:rStyle w:val="Zmienka"/>
          <w:b/>
          <w:bCs/>
        </w:rPr>
        <w:t>ríprava prevádzky</w:t>
      </w:r>
      <w:r w:rsidR="00C32D06">
        <w:rPr>
          <w:rStyle w:val="Zmienka"/>
          <w:b/>
          <w:bCs/>
        </w:rPr>
        <w:t xml:space="preserve"> (DPP)</w:t>
      </w:r>
    </w:p>
    <w:p w14:paraId="5DAA8097" w14:textId="71A1BF0D" w:rsidR="00953FF5" w:rsidRPr="004D4A8D" w:rsidRDefault="008A53DE" w:rsidP="00042BCD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Rozpis </w:t>
      </w:r>
      <w:proofErr w:type="spellStart"/>
      <w:r w:rsidRPr="004D4A8D">
        <w:rPr>
          <w:rStyle w:val="Zmienka"/>
        </w:rPr>
        <w:t>Pdg</w:t>
      </w:r>
      <w:proofErr w:type="spellEnd"/>
      <w:r w:rsidRPr="004D4A8D">
        <w:rPr>
          <w:rStyle w:val="Zmienka"/>
        </w:rPr>
        <w:t xml:space="preserve">, </w:t>
      </w:r>
      <w:r w:rsidR="00333833" w:rsidRPr="004D4A8D">
        <w:rPr>
          <w:rStyle w:val="Zmienka"/>
        </w:rPr>
        <w:t>disponibility</w:t>
      </w:r>
      <w:r w:rsidR="008B2B87" w:rsidRPr="004D4A8D">
        <w:rPr>
          <w:rStyle w:val="Zmienka"/>
        </w:rPr>
        <w:t xml:space="preserve"> PpS</w:t>
      </w:r>
      <w:r w:rsidR="00333833" w:rsidRPr="004D4A8D">
        <w:rPr>
          <w:rStyle w:val="Zmienka"/>
        </w:rPr>
        <w:t xml:space="preserve"> vo výške platných kontraktov (ročný, mesačný, denný</w:t>
      </w:r>
      <w:r w:rsidR="008B2B87" w:rsidRPr="004D4A8D">
        <w:rPr>
          <w:rStyle w:val="Zmienka"/>
        </w:rPr>
        <w:t>, iný (napr. po prevode kontraktov</w:t>
      </w:r>
      <w:r w:rsidR="00333833" w:rsidRPr="004D4A8D">
        <w:rPr>
          <w:rStyle w:val="Zmienka"/>
        </w:rPr>
        <w:t>)</w:t>
      </w:r>
      <w:r w:rsidR="0048510E" w:rsidRPr="004D4A8D">
        <w:rPr>
          <w:rStyle w:val="Zmienka"/>
        </w:rPr>
        <w:t xml:space="preserve">, </w:t>
      </w:r>
      <w:r w:rsidR="006D09FE" w:rsidRPr="004D4A8D">
        <w:rPr>
          <w:rStyle w:val="Zmienka"/>
        </w:rPr>
        <w:t xml:space="preserve">príznak poskytovania </w:t>
      </w:r>
      <w:r w:rsidR="2EBA8454" w:rsidRPr="004D4A8D">
        <w:rPr>
          <w:rStyle w:val="Zmienka"/>
        </w:rPr>
        <w:t>nefrekvenčných</w:t>
      </w:r>
      <w:r w:rsidR="006D09FE" w:rsidRPr="004D4A8D">
        <w:rPr>
          <w:rStyle w:val="Zmienka"/>
        </w:rPr>
        <w:t xml:space="preserve"> PpS (SRN, KP, BS)</w:t>
      </w:r>
      <w:r w:rsidR="00953FF5" w:rsidRPr="004D4A8D">
        <w:rPr>
          <w:rStyle w:val="Zmienka"/>
        </w:rPr>
        <w:t>.</w:t>
      </w:r>
    </w:p>
    <w:p w14:paraId="4C96AD60" w14:textId="068EB821" w:rsidR="008659DE" w:rsidRPr="004D4A8D" w:rsidRDefault="00953FF5" w:rsidP="00042BCD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Uzávierka </w:t>
      </w:r>
      <w:r w:rsidR="00651537" w:rsidRPr="004D4A8D">
        <w:rPr>
          <w:rStyle w:val="Zmienka"/>
        </w:rPr>
        <w:t>DPP na deň D je v čase 14:00hod v D-1</w:t>
      </w:r>
      <w:r w:rsidRPr="004D4A8D">
        <w:rPr>
          <w:rStyle w:val="Zmienka"/>
        </w:rPr>
        <w:t>.</w:t>
      </w:r>
    </w:p>
    <w:p w14:paraId="4E66A269" w14:textId="13A8AA0F" w:rsidR="00CC553F" w:rsidRPr="00042BCD" w:rsidRDefault="003B7B8D" w:rsidP="00C32D06">
      <w:pPr>
        <w:pStyle w:val="Odsekzoznamu"/>
        <w:numPr>
          <w:ilvl w:val="2"/>
          <w:numId w:val="6"/>
        </w:numPr>
        <w:tabs>
          <w:tab w:val="left" w:pos="1508"/>
          <w:tab w:val="left" w:pos="1509"/>
        </w:tabs>
        <w:spacing w:before="141"/>
        <w:ind w:left="993" w:right="355"/>
        <w:jc w:val="both"/>
        <w:rPr>
          <w:rStyle w:val="Zmienka"/>
          <w:b/>
          <w:bCs/>
        </w:rPr>
      </w:pPr>
      <w:r w:rsidRPr="00042BCD">
        <w:rPr>
          <w:rStyle w:val="Zmienka"/>
          <w:b/>
          <w:bCs/>
        </w:rPr>
        <w:t>P</w:t>
      </w:r>
      <w:r w:rsidR="00CC553F" w:rsidRPr="00042BCD">
        <w:rPr>
          <w:rStyle w:val="Zmienka"/>
          <w:b/>
          <w:bCs/>
        </w:rPr>
        <w:t>ríprava prevádzky - regulačná elektrina</w:t>
      </w:r>
      <w:r w:rsidR="00C32D06">
        <w:rPr>
          <w:rStyle w:val="Zmienka"/>
          <w:b/>
          <w:bCs/>
        </w:rPr>
        <w:t xml:space="preserve"> (PP RE)</w:t>
      </w:r>
    </w:p>
    <w:p w14:paraId="1BCF647C" w14:textId="00711947" w:rsidR="00A0169A" w:rsidRPr="004D4A8D" w:rsidRDefault="00CC553F" w:rsidP="00042BCD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Rozpis </w:t>
      </w:r>
      <w:r w:rsidR="00604B88" w:rsidRPr="004D4A8D">
        <w:rPr>
          <w:rStyle w:val="Zmienka"/>
        </w:rPr>
        <w:t xml:space="preserve">jednotlivých ponúk </w:t>
      </w:r>
      <w:r w:rsidR="00F14BA3" w:rsidRPr="004D4A8D">
        <w:rPr>
          <w:rStyle w:val="Zmienka"/>
        </w:rPr>
        <w:t>RE</w:t>
      </w:r>
      <w:r w:rsidR="00604B88" w:rsidRPr="004D4A8D">
        <w:rPr>
          <w:rStyle w:val="Zmienka"/>
        </w:rPr>
        <w:t xml:space="preserve"> s jej hodnotou, cenou</w:t>
      </w:r>
      <w:r w:rsidR="00053258" w:rsidRPr="004D4A8D">
        <w:rPr>
          <w:rStyle w:val="Zmienka"/>
        </w:rPr>
        <w:t xml:space="preserve"> za </w:t>
      </w:r>
      <w:r w:rsidR="00BF370A" w:rsidRPr="004D4A8D">
        <w:rPr>
          <w:rStyle w:val="Zmienka"/>
        </w:rPr>
        <w:t>RE/15min</w:t>
      </w:r>
      <w:r w:rsidR="00A0169A" w:rsidRPr="004D4A8D">
        <w:rPr>
          <w:rStyle w:val="Zmienka"/>
        </w:rPr>
        <w:t>, dostupnosťou</w:t>
      </w:r>
    </w:p>
    <w:p w14:paraId="1119EE2C" w14:textId="0DE37244" w:rsidR="00053258" w:rsidRPr="004D4A8D" w:rsidRDefault="00A0169A" w:rsidP="00042BCD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V prípade </w:t>
      </w:r>
      <w:proofErr w:type="spellStart"/>
      <w:r w:rsidRPr="004D4A8D">
        <w:rPr>
          <w:rStyle w:val="Zmienka"/>
        </w:rPr>
        <w:t>mFRR</w:t>
      </w:r>
      <w:proofErr w:type="spellEnd"/>
      <w:r w:rsidRPr="004D4A8D">
        <w:rPr>
          <w:rStyle w:val="Zmienka"/>
        </w:rPr>
        <w:t xml:space="preserve"> aj typom aktivácie (DA/SA alebo SA)</w:t>
      </w:r>
      <w:r w:rsidR="00053258" w:rsidRPr="004D4A8D">
        <w:rPr>
          <w:rStyle w:val="Zmienka"/>
        </w:rPr>
        <w:t xml:space="preserve">, prepojeniami jednotlivých ponúk medzi jednotlivými obchodnými </w:t>
      </w:r>
      <w:r w:rsidR="00E84CCF" w:rsidRPr="004D4A8D">
        <w:rPr>
          <w:rStyle w:val="Zmienka"/>
        </w:rPr>
        <w:t>intervalmi</w:t>
      </w:r>
    </w:p>
    <w:p w14:paraId="7BFCEE2B" w14:textId="69A35A64" w:rsidR="00053258" w:rsidRPr="004D4A8D" w:rsidRDefault="00053258" w:rsidP="00042BCD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Uzávierka PP-RE na deň D je v čase 14:00hod v D-1, </w:t>
      </w:r>
      <w:proofErr w:type="spellStart"/>
      <w:r w:rsidRPr="004D4A8D">
        <w:rPr>
          <w:rStyle w:val="Zmienka"/>
        </w:rPr>
        <w:t>t.j</w:t>
      </w:r>
      <w:proofErr w:type="spellEnd"/>
      <w:r w:rsidRPr="004D4A8D">
        <w:rPr>
          <w:rStyle w:val="Zmienka"/>
        </w:rPr>
        <w:t>. v ten istý čas</w:t>
      </w:r>
      <w:r w:rsidR="00F14BA3" w:rsidRPr="004D4A8D">
        <w:rPr>
          <w:rStyle w:val="Zmienka"/>
        </w:rPr>
        <w:t xml:space="preserve"> ako DPP pre disponibilitu</w:t>
      </w:r>
      <w:r w:rsidR="009038BD" w:rsidRPr="004D4A8D">
        <w:rPr>
          <w:rStyle w:val="Zmienka"/>
        </w:rPr>
        <w:t xml:space="preserve"> PpS</w:t>
      </w:r>
      <w:r w:rsidRPr="004D4A8D">
        <w:rPr>
          <w:rStyle w:val="Zmienka"/>
        </w:rPr>
        <w:t>.</w:t>
      </w:r>
    </w:p>
    <w:p w14:paraId="5E72FBFA" w14:textId="77777777" w:rsidR="001F4442" w:rsidRPr="004D4A8D" w:rsidRDefault="001F4442" w:rsidP="008D44A7">
      <w:pPr>
        <w:pStyle w:val="Nadpis2"/>
        <w:tabs>
          <w:tab w:val="left" w:pos="1363"/>
        </w:tabs>
        <w:spacing w:before="231"/>
        <w:ind w:left="709" w:right="355" w:firstLine="0"/>
        <w:jc w:val="both"/>
        <w:rPr>
          <w:rStyle w:val="Zmienka"/>
        </w:rPr>
      </w:pPr>
    </w:p>
    <w:p w14:paraId="2E7664E4" w14:textId="4AA58D5B" w:rsidR="00121C19" w:rsidRPr="00FD1F40" w:rsidRDefault="00027778" w:rsidP="008F47FE">
      <w:pPr>
        <w:pStyle w:val="Nadpis2"/>
        <w:numPr>
          <w:ilvl w:val="1"/>
          <w:numId w:val="20"/>
        </w:numPr>
        <w:tabs>
          <w:tab w:val="left" w:pos="1276"/>
        </w:tabs>
        <w:spacing w:before="231"/>
        <w:ind w:right="355"/>
        <w:jc w:val="both"/>
        <w:rPr>
          <w:rStyle w:val="Zmienka"/>
          <w:color w:val="1F497D" w:themeColor="text2"/>
          <w:sz w:val="26"/>
        </w:rPr>
      </w:pPr>
      <w:bookmarkStart w:id="22" w:name="_Toc166478746"/>
      <w:bookmarkEnd w:id="20"/>
      <w:bookmarkEnd w:id="21"/>
      <w:r w:rsidRPr="00FD1F40">
        <w:rPr>
          <w:rStyle w:val="Zmienka"/>
          <w:color w:val="1F497D" w:themeColor="text2"/>
          <w:sz w:val="26"/>
        </w:rPr>
        <w:t>Denná príprava prevádzky</w:t>
      </w:r>
      <w:r w:rsidR="00105781" w:rsidRPr="00FD1F40">
        <w:rPr>
          <w:rStyle w:val="Zmienka"/>
          <w:color w:val="1F497D" w:themeColor="text2"/>
          <w:sz w:val="26"/>
        </w:rPr>
        <w:t xml:space="preserve"> </w:t>
      </w:r>
      <w:r w:rsidR="00E752C9" w:rsidRPr="00FD1F40">
        <w:rPr>
          <w:rStyle w:val="Zmienka"/>
          <w:color w:val="1F497D" w:themeColor="text2"/>
          <w:sz w:val="26"/>
        </w:rPr>
        <w:t>(</w:t>
      </w:r>
      <w:r w:rsidR="00105781" w:rsidRPr="00FD1F40">
        <w:rPr>
          <w:rStyle w:val="Zmienka"/>
          <w:color w:val="1F497D" w:themeColor="text2"/>
          <w:sz w:val="26"/>
        </w:rPr>
        <w:t>disponibilita</w:t>
      </w:r>
      <w:r w:rsidR="00E752C9" w:rsidRPr="00FD1F40">
        <w:rPr>
          <w:rStyle w:val="Zmienka"/>
          <w:color w:val="1F497D" w:themeColor="text2"/>
          <w:sz w:val="26"/>
        </w:rPr>
        <w:t>)</w:t>
      </w:r>
      <w:bookmarkEnd w:id="22"/>
    </w:p>
    <w:p w14:paraId="17028EB3" w14:textId="1A953CCF" w:rsidR="00121C19" w:rsidRPr="004D4A8D" w:rsidRDefault="00121C19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Formuláre dennej prípravy prevádzky – disponibility</w:t>
      </w:r>
      <w:r w:rsidR="009038BD" w:rsidRPr="004D4A8D">
        <w:rPr>
          <w:rStyle w:val="Zmienka"/>
        </w:rPr>
        <w:t xml:space="preserve"> PpS</w:t>
      </w:r>
      <w:r w:rsidRPr="004D4A8D">
        <w:rPr>
          <w:rStyle w:val="Zmienka"/>
        </w:rPr>
        <w:t xml:space="preserve"> („ďalej len „D</w:t>
      </w:r>
      <w:r w:rsidR="00E752C9" w:rsidRPr="004D4A8D">
        <w:rPr>
          <w:rStyle w:val="Zmienka"/>
        </w:rPr>
        <w:t>P</w:t>
      </w:r>
      <w:r w:rsidRPr="004D4A8D">
        <w:rPr>
          <w:rStyle w:val="Zmienka"/>
        </w:rPr>
        <w:t>P“) sú vygenerované vždy na nasledujúci energetický týždeň po uzavretí TPP, t. j. vždy vo štvrtok po 14. hod</w:t>
      </w:r>
      <w:r w:rsidR="007D515B" w:rsidRPr="004D4A8D">
        <w:rPr>
          <w:rStyle w:val="Zmienka"/>
        </w:rPr>
        <w:t xml:space="preserve"> v týždni T-1</w:t>
      </w:r>
      <w:r w:rsidRPr="004D4A8D">
        <w:rPr>
          <w:rStyle w:val="Zmienka"/>
        </w:rPr>
        <w:t>. Následne je po vygenerovaní formulárov DDP možné podať DDP na celý nasledujúci energetický týždeň.</w:t>
      </w:r>
    </w:p>
    <w:p w14:paraId="582923C5" w14:textId="77777777" w:rsidR="00121C19" w:rsidRPr="004D4A8D" w:rsidRDefault="00121C19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00800F1" wp14:editId="3E18D84C">
                <wp:simplePos x="0" y="0"/>
                <wp:positionH relativeFrom="column">
                  <wp:posOffset>1944019</wp:posOffset>
                </wp:positionH>
                <wp:positionV relativeFrom="paragraph">
                  <wp:posOffset>401518</wp:posOffset>
                </wp:positionV>
                <wp:extent cx="1348442" cy="860612"/>
                <wp:effectExtent l="0" t="0" r="23495" b="15875"/>
                <wp:wrapNone/>
                <wp:docPr id="70" name="Ová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442" cy="8606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2464E1" id="Ovál 70" o:spid="_x0000_s1026" style="position:absolute;margin-left:153.05pt;margin-top:31.6pt;width:106.2pt;height:67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A2E9EAB" wp14:editId="4989F5C4">
                <wp:simplePos x="0" y="0"/>
                <wp:positionH relativeFrom="column">
                  <wp:posOffset>710705</wp:posOffset>
                </wp:positionH>
                <wp:positionV relativeFrom="paragraph">
                  <wp:posOffset>973093</wp:posOffset>
                </wp:positionV>
                <wp:extent cx="567708" cy="249242"/>
                <wp:effectExtent l="0" t="0" r="22860" b="17780"/>
                <wp:wrapNone/>
                <wp:docPr id="71" name="Ová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08" cy="2492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AF959B" id="Ovál 71" o:spid="_x0000_s1026" style="position:absolute;margin-left:55.95pt;margin-top:76.6pt;width:44.7pt;height:19.65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w:drawing>
          <wp:inline distT="0" distB="0" distL="0" distR="0" wp14:anchorId="4CA62C68" wp14:editId="1E026135">
            <wp:extent cx="5883910" cy="1966224"/>
            <wp:effectExtent l="0" t="0" r="2540" b="0"/>
            <wp:docPr id="82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17"/>
                    <a:stretch/>
                  </pic:blipFill>
                  <pic:spPr bwMode="auto">
                    <a:xfrm>
                      <a:off x="0" y="0"/>
                      <a:ext cx="5895938" cy="197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E317E" w14:textId="434F3F94" w:rsidR="00121C19" w:rsidRPr="004D4A8D" w:rsidRDefault="00121C19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Poskytovateľ tak po vygenerovaní formulárov môže zadať rozpis </w:t>
      </w:r>
      <w:proofErr w:type="spellStart"/>
      <w:r w:rsidRPr="004D4A8D">
        <w:rPr>
          <w:rStyle w:val="Zmienka"/>
        </w:rPr>
        <w:t>Pdg</w:t>
      </w:r>
      <w:proofErr w:type="spellEnd"/>
      <w:r w:rsidRPr="004D4A8D">
        <w:rPr>
          <w:rStyle w:val="Zmienka"/>
        </w:rPr>
        <w:t xml:space="preserve"> a jednotlivých typov PpS na svojich zariadeniach, ktoré majú v</w:t>
      </w:r>
      <w:r w:rsidR="009038BD" w:rsidRPr="004D4A8D">
        <w:rPr>
          <w:rStyle w:val="Zmienka"/>
        </w:rPr>
        <w:t xml:space="preserve"> IS </w:t>
      </w:r>
      <w:r w:rsidR="0098734D" w:rsidRPr="004D4A8D">
        <w:rPr>
          <w:rStyle w:val="Zmienka"/>
        </w:rPr>
        <w:t>PPS</w:t>
      </w:r>
      <w:r w:rsidRPr="004D4A8D">
        <w:rPr>
          <w:rStyle w:val="Zmienka"/>
        </w:rPr>
        <w:t xml:space="preserve"> platný certifikát.</w:t>
      </w:r>
    </w:p>
    <w:p w14:paraId="7BCD86BC" w14:textId="37F75961" w:rsidR="00121C19" w:rsidRDefault="00121C19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Rozpisovaná hodnota </w:t>
      </w:r>
      <w:proofErr w:type="spellStart"/>
      <w:r w:rsidRPr="004D4A8D">
        <w:rPr>
          <w:rStyle w:val="Zmienka"/>
        </w:rPr>
        <w:t>Pdg</w:t>
      </w:r>
      <w:proofErr w:type="spellEnd"/>
      <w:r w:rsidRPr="004D4A8D">
        <w:rPr>
          <w:rStyle w:val="Zmienka"/>
        </w:rPr>
        <w:t xml:space="preserve"> na jednotlivých zariadeniach poskytovateľa musí byť v súlade s platnými certifikátmi. Pri rozpise PpS na jednotlivých zariadeniach musí byť súčet PpS v súlade s platnými certifikátmi a zároveň v súlade s aktuálnou výškou platného kontraktu (</w:t>
      </w:r>
      <w:r w:rsidR="009038BD" w:rsidRPr="004D4A8D">
        <w:rPr>
          <w:rStyle w:val="Zmienka"/>
        </w:rPr>
        <w:t>ročný, mesačný, denný, iný (napr. po prevode kontraktov</w:t>
      </w:r>
      <w:r w:rsidRPr="004D4A8D">
        <w:rPr>
          <w:rStyle w:val="Zmienka"/>
        </w:rPr>
        <w:t>). Pokiaľ poskytovateľ nemá na daný deň žiadny platný kontrakt, tak do formuláru DDP vpisuje do jednotlivých polí PpS hodnotu 0 MW.</w:t>
      </w:r>
    </w:p>
    <w:p w14:paraId="45E46532" w14:textId="77777777" w:rsidR="00317B4A" w:rsidRDefault="00317B4A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</w:p>
    <w:p w14:paraId="6407584E" w14:textId="77777777" w:rsidR="00317B4A" w:rsidRDefault="00317B4A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</w:p>
    <w:p w14:paraId="377D4FC4" w14:textId="77777777" w:rsidR="00317B4A" w:rsidRDefault="00317B4A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</w:p>
    <w:p w14:paraId="449C87A4" w14:textId="77777777" w:rsidR="00317B4A" w:rsidRDefault="00317B4A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</w:p>
    <w:p w14:paraId="2D7192AC" w14:textId="77777777" w:rsidR="00317B4A" w:rsidRDefault="00317B4A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</w:p>
    <w:p w14:paraId="2963DD7D" w14:textId="77777777" w:rsidR="00317B4A" w:rsidRDefault="00317B4A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</w:p>
    <w:p w14:paraId="40ACA107" w14:textId="77777777" w:rsidR="00317B4A" w:rsidRDefault="00317B4A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</w:p>
    <w:p w14:paraId="58E17634" w14:textId="77777777" w:rsidR="00317B4A" w:rsidRDefault="00317B4A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</w:p>
    <w:p w14:paraId="4AB0BFC2" w14:textId="77777777" w:rsidR="00317B4A" w:rsidRPr="004D4A8D" w:rsidRDefault="00317B4A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</w:p>
    <w:p w14:paraId="16B6E3F1" w14:textId="2B9D6CA3" w:rsidR="00121C19" w:rsidRPr="004D4A8D" w:rsidRDefault="00317B4A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EB0186" wp14:editId="615F1553">
                <wp:simplePos x="0" y="0"/>
                <wp:positionH relativeFrom="column">
                  <wp:posOffset>506778</wp:posOffset>
                </wp:positionH>
                <wp:positionV relativeFrom="paragraph">
                  <wp:posOffset>124400</wp:posOffset>
                </wp:positionV>
                <wp:extent cx="702310" cy="183515"/>
                <wp:effectExtent l="0" t="0" r="21590" b="26035"/>
                <wp:wrapNone/>
                <wp:docPr id="73" name="Ová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183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87983D" id="Ovál 73" o:spid="_x0000_s1026" style="position:absolute;margin-left:39.9pt;margin-top:9.8pt;width:55.3pt;height:14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" filled="f" strokecolor="red" strokeweight="2pt"/>
            </w:pict>
          </mc:Fallback>
        </mc:AlternateContent>
      </w:r>
      <w:r w:rsidR="00121C19"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C57F669" wp14:editId="590EF167">
                <wp:simplePos x="0" y="0"/>
                <wp:positionH relativeFrom="column">
                  <wp:posOffset>593725</wp:posOffset>
                </wp:positionH>
                <wp:positionV relativeFrom="paragraph">
                  <wp:posOffset>1101725</wp:posOffset>
                </wp:positionV>
                <wp:extent cx="702310" cy="183515"/>
                <wp:effectExtent l="0" t="0" r="21590" b="26035"/>
                <wp:wrapNone/>
                <wp:docPr id="72" name="Ová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183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1C4BC" id="Ovál 72" o:spid="_x0000_s1026" style="position:absolute;margin-left:46.75pt;margin-top:86.75pt;width:55.3pt;height:14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" filled="f" strokecolor="red" strokeweight="2pt"/>
            </w:pict>
          </mc:Fallback>
        </mc:AlternateContent>
      </w:r>
      <w:r w:rsidR="00121C19" w:rsidRPr="004D4A8D">
        <w:rPr>
          <w:rStyle w:val="Zmienka"/>
          <w:noProof/>
        </w:rPr>
        <w:drawing>
          <wp:inline distT="0" distB="0" distL="0" distR="0" wp14:anchorId="222E0736" wp14:editId="5AD7654D">
            <wp:extent cx="6615468" cy="2362200"/>
            <wp:effectExtent l="0" t="0" r="0" b="0"/>
            <wp:docPr id="83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45090"/>
                    <a:stretch/>
                  </pic:blipFill>
                  <pic:spPr bwMode="auto">
                    <a:xfrm>
                      <a:off x="0" y="0"/>
                      <a:ext cx="6616700" cy="236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361F5" w14:textId="7590F79F" w:rsidR="00121C19" w:rsidRPr="004D4A8D" w:rsidRDefault="00121C19" w:rsidP="008D44A7">
      <w:pPr>
        <w:pStyle w:val="Zkladntext"/>
        <w:spacing w:before="134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Rovnako ako pri podávaní týždennej prípravy prevádzky</w:t>
      </w:r>
      <w:r w:rsidR="00327016" w:rsidRPr="004D4A8D">
        <w:rPr>
          <w:rStyle w:val="Zmienka"/>
        </w:rPr>
        <w:t>,</w:t>
      </w:r>
      <w:r w:rsidRPr="004D4A8D">
        <w:rPr>
          <w:rStyle w:val="Zmienka"/>
        </w:rPr>
        <w:t xml:space="preserve"> tak aj pri podávaní dennej prípravy prevádzky platí, že ak má poskytovateľ platnú Zmluvu o poskytovaní podpornej služby typu Sekundárna regulácia napätia alebo Zmluvu o poskytovaní podpornej služby typu Štart z tmy a súčasne má v </w:t>
      </w:r>
      <w:r w:rsidR="00327016" w:rsidRPr="004D4A8D">
        <w:rPr>
          <w:rStyle w:val="Zmienka"/>
        </w:rPr>
        <w:t xml:space="preserve">IS </w:t>
      </w:r>
      <w:r w:rsidR="00FA59CA" w:rsidRPr="004D4A8D">
        <w:rPr>
          <w:rStyle w:val="Zmienka"/>
        </w:rPr>
        <w:t>PPS</w:t>
      </w:r>
      <w:r w:rsidRPr="004D4A8D">
        <w:rPr>
          <w:rStyle w:val="Zmienka"/>
        </w:rPr>
        <w:t xml:space="preserve"> platný certifikát, rozpisuje v záložke Ostatné PpS (nachádza sa na konci záložiek jednotlivých zariadení poskytovateľa PpS smerom doprava) aj túto službu v jednotlivých obchodných intervaloch, kde ju chce poskytovať. V tomto prípade poskytovateľ zadáva príznak formou zaškrtnutia (</w:t>
      </w:r>
      <w:proofErr w:type="spellStart"/>
      <w:r w:rsidRPr="004D4A8D">
        <w:rPr>
          <w:rStyle w:val="Zmienka"/>
        </w:rPr>
        <w:t>checkboxu</w:t>
      </w:r>
      <w:proofErr w:type="spellEnd"/>
      <w:r w:rsidRPr="004D4A8D">
        <w:rPr>
          <w:rStyle w:val="Zmienka"/>
        </w:rPr>
        <w:t>).</w:t>
      </w:r>
    </w:p>
    <w:p w14:paraId="76E19977" w14:textId="5578860C" w:rsidR="00121C19" w:rsidRPr="004D4A8D" w:rsidRDefault="00121C19" w:rsidP="008D44A7">
      <w:pPr>
        <w:pStyle w:val="Zkladntext"/>
        <w:spacing w:before="195" w:line="264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Pre prípad SRN typu KP je </w:t>
      </w:r>
      <w:proofErr w:type="spellStart"/>
      <w:r w:rsidRPr="004D4A8D">
        <w:rPr>
          <w:rStyle w:val="Zmienka"/>
        </w:rPr>
        <w:t>def</w:t>
      </w:r>
      <w:r w:rsidR="00327016" w:rsidRPr="004D4A8D">
        <w:rPr>
          <w:rStyle w:val="Zmienka"/>
        </w:rPr>
        <w:t>a</w:t>
      </w:r>
      <w:r w:rsidRPr="004D4A8D">
        <w:rPr>
          <w:rStyle w:val="Zmienka"/>
        </w:rPr>
        <w:t>ultne</w:t>
      </w:r>
      <w:proofErr w:type="spellEnd"/>
      <w:r w:rsidRPr="004D4A8D">
        <w:rPr>
          <w:rStyle w:val="Zmienka"/>
        </w:rPr>
        <w:t xml:space="preserve"> nastavená cena za silovú elektrinu 0 EUR, ktorú je možné zmeniť.</w:t>
      </w:r>
    </w:p>
    <w:p w14:paraId="47C9638A" w14:textId="77777777" w:rsidR="00121C19" w:rsidRPr="004D4A8D" w:rsidRDefault="00121C19" w:rsidP="008D44A7">
      <w:pPr>
        <w:pStyle w:val="Zkladntext"/>
        <w:spacing w:before="134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562E24" wp14:editId="4934D586">
                <wp:simplePos x="0" y="0"/>
                <wp:positionH relativeFrom="column">
                  <wp:posOffset>1102110</wp:posOffset>
                </wp:positionH>
                <wp:positionV relativeFrom="paragraph">
                  <wp:posOffset>1057297</wp:posOffset>
                </wp:positionV>
                <wp:extent cx="845688" cy="713369"/>
                <wp:effectExtent l="0" t="0" r="12065" b="10795"/>
                <wp:wrapNone/>
                <wp:docPr id="74" name="Ová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88" cy="7133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5B29EF" id="Ovál 74" o:spid="_x0000_s1026" style="position:absolute;margin-left:86.8pt;margin-top:83.25pt;width:66.6pt;height: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F0433C" wp14:editId="3E500833">
                <wp:simplePos x="0" y="0"/>
                <wp:positionH relativeFrom="column">
                  <wp:posOffset>2027063</wp:posOffset>
                </wp:positionH>
                <wp:positionV relativeFrom="paragraph">
                  <wp:posOffset>935428</wp:posOffset>
                </wp:positionV>
                <wp:extent cx="702310" cy="183515"/>
                <wp:effectExtent l="0" t="0" r="21590" b="26035"/>
                <wp:wrapNone/>
                <wp:docPr id="75" name="Ová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183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FC213" id="Ovál 75" o:spid="_x0000_s1026" style="position:absolute;margin-left:159.6pt;margin-top:73.65pt;width:55.3pt;height:14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w:drawing>
          <wp:inline distT="0" distB="0" distL="0" distR="0" wp14:anchorId="1F57573C" wp14:editId="74BA4FF1">
            <wp:extent cx="6079179" cy="2420781"/>
            <wp:effectExtent l="0" t="0" r="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38601"/>
                    <a:stretch/>
                  </pic:blipFill>
                  <pic:spPr bwMode="auto">
                    <a:xfrm>
                      <a:off x="0" y="0"/>
                      <a:ext cx="6089597" cy="242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C8D83" w14:textId="77777777" w:rsidR="00121C19" w:rsidRPr="004D4A8D" w:rsidRDefault="00121C19" w:rsidP="008D44A7">
      <w:pPr>
        <w:pStyle w:val="Zkladntext"/>
        <w:spacing w:before="134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99C4C4" wp14:editId="681E628D">
                <wp:simplePos x="0" y="0"/>
                <wp:positionH relativeFrom="column">
                  <wp:posOffset>5224839</wp:posOffset>
                </wp:positionH>
                <wp:positionV relativeFrom="paragraph">
                  <wp:posOffset>998796</wp:posOffset>
                </wp:positionV>
                <wp:extent cx="951399" cy="1448241"/>
                <wp:effectExtent l="0" t="0" r="20320" b="19050"/>
                <wp:wrapNone/>
                <wp:docPr id="76" name="Ová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399" cy="144824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4F325D" id="Ovál 76" o:spid="_x0000_s1026" style="position:absolute;margin-left:411.4pt;margin-top:78.65pt;width:74.9pt;height:114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w:drawing>
          <wp:inline distT="0" distB="0" distL="0" distR="0" wp14:anchorId="70B7A2C5" wp14:editId="4FEC60D1">
            <wp:extent cx="5967385" cy="2482020"/>
            <wp:effectExtent l="0" t="0" r="0" b="0"/>
            <wp:docPr id="85" name="Obrázo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3619" cy="248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9B36C" w14:textId="77777777" w:rsidR="00317B4A" w:rsidRDefault="00121C19" w:rsidP="008D44A7">
      <w:pPr>
        <w:pStyle w:val="Zkladntext"/>
        <w:spacing w:before="134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V prípade, ak má poskytovateľ PpS na svojich zariadeniach plánovanú odstávku, túto s dôvodom v príslušných obchodných intervaloch uvedie v záložke Dôvod odstávky (nachádzajúcej sa úplne vpravo, </w:t>
      </w:r>
    </w:p>
    <w:p w14:paraId="35756D03" w14:textId="77777777" w:rsidR="00317B4A" w:rsidRDefault="00317B4A" w:rsidP="008D44A7">
      <w:pPr>
        <w:pStyle w:val="Zkladntext"/>
        <w:spacing w:before="134"/>
        <w:ind w:left="709" w:right="355"/>
        <w:jc w:val="both"/>
        <w:rPr>
          <w:rStyle w:val="Zmienka"/>
        </w:rPr>
      </w:pPr>
    </w:p>
    <w:p w14:paraId="5ACD8F0A" w14:textId="65D4F2D9" w:rsidR="00121C19" w:rsidRPr="004D4A8D" w:rsidRDefault="00121C19" w:rsidP="008D44A7">
      <w:pPr>
        <w:pStyle w:val="Zkladntext"/>
        <w:spacing w:before="134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vedľa záložky Ostatné PpS). Používajú sa buď bežn</w:t>
      </w:r>
      <w:r w:rsidR="00745E06" w:rsidRPr="004D4A8D">
        <w:rPr>
          <w:rStyle w:val="Zmienka"/>
        </w:rPr>
        <w:t>e</w:t>
      </w:r>
      <w:r w:rsidR="00327016" w:rsidRPr="004D4A8D">
        <w:rPr>
          <w:rStyle w:val="Zmienka"/>
        </w:rPr>
        <w:t xml:space="preserve"> zaužívané</w:t>
      </w:r>
      <w:r w:rsidRPr="004D4A8D">
        <w:rPr>
          <w:rStyle w:val="Zmienka"/>
        </w:rPr>
        <w:t xml:space="preserve"> skratky: BO – bežná oprava, GO – generálna oprava, IV – iné vplyvy, POR – porucha, alebo sa vloží krátky text obsahujúci max</w:t>
      </w:r>
      <w:r w:rsidR="00327016" w:rsidRPr="004D4A8D">
        <w:rPr>
          <w:rStyle w:val="Zmienka"/>
        </w:rPr>
        <w:t>.</w:t>
      </w:r>
      <w:r w:rsidRPr="004D4A8D">
        <w:rPr>
          <w:rStyle w:val="Zmienka"/>
        </w:rPr>
        <w:t xml:space="preserve"> 10 znakov.</w:t>
      </w:r>
    </w:p>
    <w:p w14:paraId="1AF5522B" w14:textId="77777777" w:rsidR="00121C19" w:rsidRPr="004D4A8D" w:rsidRDefault="00121C19" w:rsidP="008D44A7">
      <w:pPr>
        <w:pStyle w:val="Zkladntext"/>
        <w:spacing w:before="134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A4B1881" wp14:editId="78D679B7">
                <wp:simplePos x="0" y="0"/>
                <wp:positionH relativeFrom="column">
                  <wp:posOffset>2550268</wp:posOffset>
                </wp:positionH>
                <wp:positionV relativeFrom="paragraph">
                  <wp:posOffset>951961</wp:posOffset>
                </wp:positionV>
                <wp:extent cx="794411" cy="244116"/>
                <wp:effectExtent l="0" t="0" r="24765" b="22860"/>
                <wp:wrapNone/>
                <wp:docPr id="77" name="Ová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411" cy="2441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55BB9" id="Ovál 77" o:spid="_x0000_s1026" style="position:absolute;margin-left:200.8pt;margin-top:74.95pt;width:62.55pt;height:19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w:drawing>
          <wp:inline distT="0" distB="0" distL="0" distR="0" wp14:anchorId="586ECF2D" wp14:editId="2E0ED8FA">
            <wp:extent cx="5939155" cy="2005747"/>
            <wp:effectExtent l="0" t="0" r="4445" b="0"/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7705" cy="20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05CD" w14:textId="56E24A70" w:rsidR="00121C19" w:rsidRPr="004D4A8D" w:rsidRDefault="00121C19" w:rsidP="008D44A7">
      <w:pPr>
        <w:pStyle w:val="Zkladntext"/>
        <w:spacing w:before="134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Po dokončení rozpisu DPP sa uložením formuláru zmení DPP do stavu podaná. Túto skutočnosť si poskytovateľ PpS skontroluje v zobrazení príslušného formuláru DPP z výberového kalendárneho menu pod hlavičkou Stav, ktorý sa zmení zo stavu </w:t>
      </w:r>
      <w:r w:rsidR="00327016" w:rsidRPr="004D4A8D">
        <w:rPr>
          <w:rStyle w:val="Zmienka"/>
        </w:rPr>
        <w:t>„</w:t>
      </w:r>
      <w:r w:rsidRPr="004D4A8D">
        <w:rPr>
          <w:rStyle w:val="Zmienka"/>
        </w:rPr>
        <w:t>Nepodaná</w:t>
      </w:r>
      <w:r w:rsidR="00327016" w:rsidRPr="004D4A8D">
        <w:rPr>
          <w:rStyle w:val="Zmienka"/>
        </w:rPr>
        <w:t>“</w:t>
      </w:r>
      <w:r w:rsidRPr="004D4A8D">
        <w:rPr>
          <w:rStyle w:val="Zmienka"/>
        </w:rPr>
        <w:t xml:space="preserve"> na </w:t>
      </w:r>
      <w:r w:rsidR="00327016" w:rsidRPr="004D4A8D">
        <w:rPr>
          <w:rStyle w:val="Zmienka"/>
        </w:rPr>
        <w:t>„</w:t>
      </w:r>
      <w:r w:rsidRPr="004D4A8D">
        <w:rPr>
          <w:rStyle w:val="Zmienka"/>
        </w:rPr>
        <w:t>Podaná</w:t>
      </w:r>
      <w:r w:rsidR="00327016" w:rsidRPr="004D4A8D">
        <w:rPr>
          <w:rStyle w:val="Zmienka"/>
        </w:rPr>
        <w:t>“</w:t>
      </w:r>
      <w:r w:rsidRPr="004D4A8D">
        <w:rPr>
          <w:rStyle w:val="Zmienka"/>
        </w:rPr>
        <w:t>.</w:t>
      </w:r>
    </w:p>
    <w:p w14:paraId="42115C91" w14:textId="77777777" w:rsidR="00121C19" w:rsidRPr="004D4A8D" w:rsidRDefault="00121C19" w:rsidP="008D44A7">
      <w:pPr>
        <w:pStyle w:val="Zkladntext"/>
        <w:spacing w:before="134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AA6AA51" wp14:editId="4FC54567">
                <wp:simplePos x="0" y="0"/>
                <wp:positionH relativeFrom="column">
                  <wp:posOffset>1880235</wp:posOffset>
                </wp:positionH>
                <wp:positionV relativeFrom="paragraph">
                  <wp:posOffset>936625</wp:posOffset>
                </wp:positionV>
                <wp:extent cx="1574723" cy="332989"/>
                <wp:effectExtent l="0" t="0" r="26035" b="10160"/>
                <wp:wrapNone/>
                <wp:docPr id="78" name="Ová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723" cy="3329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3DF76" id="Ovál 78" o:spid="_x0000_s1026" style="position:absolute;margin-left:148.05pt;margin-top:73.75pt;width:124pt;height:26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w:drawing>
          <wp:inline distT="0" distB="0" distL="0" distR="0" wp14:anchorId="629E58D8" wp14:editId="6FC34CC7">
            <wp:extent cx="6025526" cy="1246162"/>
            <wp:effectExtent l="0" t="0" r="0" b="0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54743" cy="125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1160" w14:textId="312D43D3" w:rsidR="00121C19" w:rsidRPr="004D4A8D" w:rsidRDefault="00121C19" w:rsidP="008D44A7">
      <w:pPr>
        <w:pStyle w:val="Zkladntext"/>
        <w:spacing w:before="134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V prípade, že je už po uzávierke podávania DPP </w:t>
      </w:r>
      <w:r w:rsidR="416A155E" w:rsidRPr="004D4A8D">
        <w:rPr>
          <w:rStyle w:val="Zmienka"/>
        </w:rPr>
        <w:t xml:space="preserve">na </w:t>
      </w:r>
      <w:r w:rsidRPr="004D4A8D">
        <w:rPr>
          <w:rStyle w:val="Zmienka"/>
        </w:rPr>
        <w:t xml:space="preserve"> deň D, je tento status označený ako </w:t>
      </w:r>
      <w:r w:rsidR="009B132E" w:rsidRPr="004D4A8D">
        <w:rPr>
          <w:rStyle w:val="Zmienka"/>
        </w:rPr>
        <w:t>„</w:t>
      </w:r>
      <w:r w:rsidRPr="004D4A8D">
        <w:rPr>
          <w:rStyle w:val="Zmienka"/>
        </w:rPr>
        <w:t>Podávanie uzatvorené</w:t>
      </w:r>
      <w:r w:rsidR="009B132E" w:rsidRPr="004D4A8D">
        <w:rPr>
          <w:rStyle w:val="Zmienka"/>
        </w:rPr>
        <w:t>“</w:t>
      </w:r>
      <w:r w:rsidRPr="004D4A8D">
        <w:rPr>
          <w:rStyle w:val="Zmienka"/>
        </w:rPr>
        <w:t>.</w:t>
      </w:r>
    </w:p>
    <w:p w14:paraId="6FBC5C86" w14:textId="77777777" w:rsidR="00121C19" w:rsidRPr="004D4A8D" w:rsidRDefault="00121C19" w:rsidP="008D44A7">
      <w:pPr>
        <w:pStyle w:val="Zkladntext"/>
        <w:spacing w:before="134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265673A" wp14:editId="7735FC80">
                <wp:simplePos x="0" y="0"/>
                <wp:positionH relativeFrom="column">
                  <wp:posOffset>1877019</wp:posOffset>
                </wp:positionH>
                <wp:positionV relativeFrom="paragraph">
                  <wp:posOffset>933990</wp:posOffset>
                </wp:positionV>
                <wp:extent cx="1574723" cy="332989"/>
                <wp:effectExtent l="0" t="0" r="26035" b="10160"/>
                <wp:wrapNone/>
                <wp:docPr id="79" name="Ová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723" cy="3329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6981D" id="Ovál 79" o:spid="_x0000_s1026" style="position:absolute;margin-left:147.8pt;margin-top:73.55pt;width:124pt;height:26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w:drawing>
          <wp:inline distT="0" distB="0" distL="0" distR="0" wp14:anchorId="6D24B1EF" wp14:editId="33CB0C58">
            <wp:extent cx="6025515" cy="1273916"/>
            <wp:effectExtent l="0" t="0" r="0" b="2540"/>
            <wp:docPr id="88" name="Obrázo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8277" cy="128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79EA" w14:textId="1B09099D" w:rsidR="00121C19" w:rsidRPr="004D4A8D" w:rsidRDefault="00121C19" w:rsidP="008D44A7">
      <w:pPr>
        <w:pStyle w:val="Zkladntext"/>
        <w:spacing w:before="134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Úplne napravo od hlavičky Stav sa nachádza hlavička DPP po zmene kontraktu, ktorá môže nadobúdať status </w:t>
      </w:r>
      <w:r w:rsidR="009B132E" w:rsidRPr="004D4A8D">
        <w:rPr>
          <w:rStyle w:val="Zmienka"/>
        </w:rPr>
        <w:t>„</w:t>
      </w:r>
      <w:proofErr w:type="spellStart"/>
      <w:r w:rsidRPr="004D4A8D">
        <w:rPr>
          <w:rStyle w:val="Zmienka"/>
        </w:rPr>
        <w:t>True</w:t>
      </w:r>
      <w:proofErr w:type="spellEnd"/>
      <w:r w:rsidR="009B132E" w:rsidRPr="004D4A8D">
        <w:rPr>
          <w:rStyle w:val="Zmienka"/>
        </w:rPr>
        <w:t>“</w:t>
      </w:r>
      <w:r w:rsidRPr="004D4A8D">
        <w:rPr>
          <w:rStyle w:val="Zmienka"/>
        </w:rPr>
        <w:t xml:space="preserve"> alebo </w:t>
      </w:r>
      <w:r w:rsidR="009B132E" w:rsidRPr="004D4A8D">
        <w:rPr>
          <w:rStyle w:val="Zmienka"/>
        </w:rPr>
        <w:t>„</w:t>
      </w:r>
      <w:proofErr w:type="spellStart"/>
      <w:r w:rsidRPr="004D4A8D">
        <w:rPr>
          <w:rStyle w:val="Zmienka"/>
        </w:rPr>
        <w:t>False</w:t>
      </w:r>
      <w:proofErr w:type="spellEnd"/>
      <w:r w:rsidR="009B132E" w:rsidRPr="004D4A8D">
        <w:rPr>
          <w:rStyle w:val="Zmienka"/>
        </w:rPr>
        <w:t>“</w:t>
      </w:r>
      <w:r w:rsidRPr="004D4A8D">
        <w:rPr>
          <w:rStyle w:val="Zmienka"/>
        </w:rPr>
        <w:t xml:space="preserve">, ako výsledku porovnania času poslednej úpravy kontraktov a času podania DPP. Status </w:t>
      </w:r>
      <w:r w:rsidR="009B132E" w:rsidRPr="004D4A8D">
        <w:rPr>
          <w:rStyle w:val="Zmienka"/>
        </w:rPr>
        <w:t>„</w:t>
      </w:r>
      <w:proofErr w:type="spellStart"/>
      <w:r w:rsidRPr="004D4A8D">
        <w:rPr>
          <w:rStyle w:val="Zmienka"/>
        </w:rPr>
        <w:t>True</w:t>
      </w:r>
      <w:proofErr w:type="spellEnd"/>
      <w:r w:rsidR="009B132E" w:rsidRPr="004D4A8D">
        <w:rPr>
          <w:rStyle w:val="Zmienka"/>
        </w:rPr>
        <w:t>“</w:t>
      </w:r>
      <w:r w:rsidRPr="004D4A8D">
        <w:rPr>
          <w:rStyle w:val="Zmienka"/>
        </w:rPr>
        <w:t xml:space="preserve"> znamená, že čas poslednej úpravy kontraktov nastal skôr</w:t>
      </w:r>
      <w:r w:rsidR="009B132E" w:rsidRPr="004D4A8D">
        <w:rPr>
          <w:rStyle w:val="Zmienka"/>
        </w:rPr>
        <w:t>,</w:t>
      </w:r>
      <w:r w:rsidRPr="004D4A8D">
        <w:rPr>
          <w:rStyle w:val="Zmienka"/>
        </w:rPr>
        <w:t xml:space="preserve"> ako samotné podanie DPP (najskôr nastali zmeny na kontraktoch subjektu a až potom bola subjektom podaná DPP). Status </w:t>
      </w:r>
      <w:r w:rsidR="009B132E" w:rsidRPr="004D4A8D">
        <w:rPr>
          <w:rStyle w:val="Zmienka"/>
        </w:rPr>
        <w:t>„</w:t>
      </w:r>
      <w:proofErr w:type="spellStart"/>
      <w:r w:rsidRPr="004D4A8D">
        <w:rPr>
          <w:rStyle w:val="Zmienka"/>
        </w:rPr>
        <w:t>False</w:t>
      </w:r>
      <w:proofErr w:type="spellEnd"/>
      <w:r w:rsidR="009B132E" w:rsidRPr="004D4A8D">
        <w:rPr>
          <w:rStyle w:val="Zmienka"/>
        </w:rPr>
        <w:t>“</w:t>
      </w:r>
      <w:r w:rsidRPr="004D4A8D">
        <w:rPr>
          <w:rStyle w:val="Zmienka"/>
        </w:rPr>
        <w:t xml:space="preserve"> predstavuje prípad, kedy čas poslednej úpravy kontraktov nastal </w:t>
      </w:r>
      <w:r w:rsidR="2E8B3D63" w:rsidRPr="004D4A8D">
        <w:rPr>
          <w:rStyle w:val="Zmienka"/>
        </w:rPr>
        <w:t>ne</w:t>
      </w:r>
      <w:r w:rsidRPr="004D4A8D">
        <w:rPr>
          <w:rStyle w:val="Zmienka"/>
        </w:rPr>
        <w:t>skôr ako podanie DPP (najskôr bola podaná DPP</w:t>
      </w:r>
      <w:r w:rsidR="00B7752E" w:rsidRPr="004D4A8D">
        <w:rPr>
          <w:rStyle w:val="Zmienka"/>
        </w:rPr>
        <w:t>,</w:t>
      </w:r>
      <w:r w:rsidRPr="004D4A8D">
        <w:rPr>
          <w:rStyle w:val="Zmienka"/>
        </w:rPr>
        <w:t xml:space="preserve"> a až potom nastali zmeny na kontrakte). Hlavička DPP po zmene kontraktu hovorí o tom, či po zmene kontraktu/kontraktov bola DPP poskytovateľom aktualizovaná.</w:t>
      </w:r>
    </w:p>
    <w:p w14:paraId="4CEFDBF3" w14:textId="77777777" w:rsidR="00121C19" w:rsidRPr="004D4A8D" w:rsidRDefault="00121C19" w:rsidP="008D44A7">
      <w:pPr>
        <w:pStyle w:val="Zkladntext"/>
        <w:spacing w:before="134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FA562D0" wp14:editId="09F32225">
                <wp:simplePos x="0" y="0"/>
                <wp:positionH relativeFrom="column">
                  <wp:posOffset>4817745</wp:posOffset>
                </wp:positionH>
                <wp:positionV relativeFrom="paragraph">
                  <wp:posOffset>976630</wp:posOffset>
                </wp:positionV>
                <wp:extent cx="1415599" cy="269563"/>
                <wp:effectExtent l="0" t="0" r="13335" b="16510"/>
                <wp:wrapNone/>
                <wp:docPr id="80" name="Ová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599" cy="2695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B82A0" id="Ovál 80" o:spid="_x0000_s1026" style="position:absolute;margin-left:379.35pt;margin-top:76.9pt;width:111.45pt;height:21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" filled="f" strokecolor="red" strokeweight="2pt"/>
            </w:pict>
          </mc:Fallback>
        </mc:AlternateContent>
      </w:r>
      <w:r w:rsidRPr="004D4A8D">
        <w:rPr>
          <w:rStyle w:val="Zmienka"/>
        </w:rPr>
        <w:t xml:space="preserve"> </w:t>
      </w:r>
      <w:r w:rsidRPr="004D4A8D">
        <w:rPr>
          <w:rStyle w:val="Zmienka"/>
          <w:noProof/>
        </w:rPr>
        <w:drawing>
          <wp:inline distT="0" distB="0" distL="0" distR="0" wp14:anchorId="004BC3C7" wp14:editId="75A26888">
            <wp:extent cx="5988516" cy="1238507"/>
            <wp:effectExtent l="0" t="0" r="0" b="0"/>
            <wp:docPr id="89" name="Obrázo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9079" cy="124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34E4" w14:textId="77777777" w:rsidR="00317B4A" w:rsidRDefault="00317B4A" w:rsidP="008D44A7">
      <w:pPr>
        <w:pStyle w:val="Zkladntext"/>
        <w:spacing w:before="134"/>
        <w:ind w:left="709" w:right="355"/>
        <w:jc w:val="both"/>
        <w:rPr>
          <w:rStyle w:val="Zmienka"/>
        </w:rPr>
      </w:pPr>
    </w:p>
    <w:p w14:paraId="0F8F9CD4" w14:textId="77777777" w:rsidR="00317B4A" w:rsidRDefault="00317B4A" w:rsidP="008D44A7">
      <w:pPr>
        <w:pStyle w:val="Zkladntext"/>
        <w:spacing w:before="134"/>
        <w:ind w:left="709" w:right="355"/>
        <w:jc w:val="both"/>
        <w:rPr>
          <w:rStyle w:val="Zmienka"/>
        </w:rPr>
      </w:pPr>
    </w:p>
    <w:p w14:paraId="35978C5C" w14:textId="77777777" w:rsidR="00317B4A" w:rsidRDefault="00317B4A" w:rsidP="008D44A7">
      <w:pPr>
        <w:pStyle w:val="Zkladntext"/>
        <w:spacing w:before="134"/>
        <w:ind w:left="709" w:right="355"/>
        <w:jc w:val="both"/>
        <w:rPr>
          <w:rStyle w:val="Zmienka"/>
        </w:rPr>
      </w:pPr>
    </w:p>
    <w:p w14:paraId="28D5E03B" w14:textId="138021A6" w:rsidR="00121C19" w:rsidRPr="004D4A8D" w:rsidRDefault="00121C19" w:rsidP="008D44A7">
      <w:pPr>
        <w:pStyle w:val="Zkladntext"/>
        <w:spacing w:before="134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2910EEF" wp14:editId="5B479E61">
                <wp:simplePos x="0" y="0"/>
                <wp:positionH relativeFrom="column">
                  <wp:posOffset>4764405</wp:posOffset>
                </wp:positionH>
                <wp:positionV relativeFrom="paragraph">
                  <wp:posOffset>873125</wp:posOffset>
                </wp:positionV>
                <wp:extent cx="1341924" cy="300990"/>
                <wp:effectExtent l="0" t="0" r="10795" b="22860"/>
                <wp:wrapNone/>
                <wp:docPr id="81" name="Ová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924" cy="3009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F241B" id="Ovál 81" o:spid="_x0000_s1026" style="position:absolute;margin-left:375.15pt;margin-top:68.75pt;width:105.65pt;height:23.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w:drawing>
          <wp:inline distT="0" distB="0" distL="0" distR="0" wp14:anchorId="3529EA66" wp14:editId="2412183C">
            <wp:extent cx="6025515" cy="1273916"/>
            <wp:effectExtent l="0" t="0" r="0" b="2540"/>
            <wp:docPr id="90" name="Obrázo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8277" cy="128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04E6" w14:textId="77777777" w:rsidR="00121C19" w:rsidRPr="004D4A8D" w:rsidRDefault="00121C19" w:rsidP="008D44A7">
      <w:pPr>
        <w:pStyle w:val="Bezriadkovania"/>
        <w:ind w:left="709" w:right="355"/>
        <w:rPr>
          <w:rStyle w:val="Zmienka"/>
        </w:rPr>
      </w:pPr>
    </w:p>
    <w:p w14:paraId="5DD0DB84" w14:textId="767C98BB" w:rsidR="00105781" w:rsidRPr="00FD1F40" w:rsidRDefault="0006192F" w:rsidP="008F47FE">
      <w:pPr>
        <w:pStyle w:val="Nadpis2"/>
        <w:numPr>
          <w:ilvl w:val="1"/>
          <w:numId w:val="20"/>
        </w:numPr>
        <w:tabs>
          <w:tab w:val="left" w:pos="1363"/>
        </w:tabs>
        <w:spacing w:before="231"/>
        <w:ind w:left="1276" w:right="355" w:hanging="568"/>
        <w:jc w:val="both"/>
        <w:rPr>
          <w:rStyle w:val="Zmienka"/>
          <w:color w:val="1F497D" w:themeColor="text2"/>
          <w:sz w:val="26"/>
        </w:rPr>
      </w:pPr>
      <w:bookmarkStart w:id="23" w:name="_Toc164240059"/>
      <w:bookmarkStart w:id="24" w:name="_Toc164240060"/>
      <w:bookmarkStart w:id="25" w:name="_Toc164240061"/>
      <w:bookmarkStart w:id="26" w:name="_Toc164240062"/>
      <w:bookmarkStart w:id="27" w:name="_Toc164240063"/>
      <w:bookmarkStart w:id="28" w:name="_Toc164240064"/>
      <w:bookmarkStart w:id="29" w:name="_Toc164240065"/>
      <w:bookmarkStart w:id="30" w:name="_Toc164240066"/>
      <w:bookmarkStart w:id="31" w:name="_Toc164240067"/>
      <w:bookmarkStart w:id="32" w:name="_Toc164240068"/>
      <w:bookmarkStart w:id="33" w:name="_Toc164240069"/>
      <w:bookmarkStart w:id="34" w:name="_Toc166478747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FD1F40">
        <w:rPr>
          <w:rStyle w:val="Zmienka"/>
          <w:color w:val="1F497D" w:themeColor="text2"/>
          <w:sz w:val="26"/>
        </w:rPr>
        <w:t>Prí</w:t>
      </w:r>
      <w:r w:rsidR="00105781" w:rsidRPr="00FD1F40">
        <w:rPr>
          <w:rStyle w:val="Zmienka"/>
          <w:color w:val="1F497D" w:themeColor="text2"/>
          <w:sz w:val="26"/>
        </w:rPr>
        <w:t>prava prevádzky – regulačná elektrina</w:t>
      </w:r>
      <w:bookmarkEnd w:id="34"/>
    </w:p>
    <w:p w14:paraId="476262AA" w14:textId="77777777" w:rsidR="00317B4A" w:rsidRDefault="00317B4A" w:rsidP="005F3841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780305C7" w14:textId="495E72AE" w:rsidR="005F3841" w:rsidRPr="004D4A8D" w:rsidRDefault="73C1A13D" w:rsidP="005F3841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Pohľad Príprava prevádzky RE</w:t>
      </w:r>
      <w:r w:rsidR="0006192F" w:rsidRPr="004D4A8D">
        <w:rPr>
          <w:rStyle w:val="Zmienka"/>
        </w:rPr>
        <w:t xml:space="preserve"> (ďalej len “PP-RE“)</w:t>
      </w:r>
      <w:r w:rsidRPr="004D4A8D">
        <w:rPr>
          <w:rStyle w:val="Zmienka"/>
        </w:rPr>
        <w:t xml:space="preserve"> umožňuje poskytovateľom </w:t>
      </w:r>
      <w:r w:rsidR="1D2BE8CF" w:rsidRPr="004D4A8D">
        <w:rPr>
          <w:rStyle w:val="Zmienka"/>
        </w:rPr>
        <w:t xml:space="preserve">PpS zadať </w:t>
      </w:r>
      <w:r w:rsidR="30006DF4" w:rsidRPr="004D4A8D">
        <w:rPr>
          <w:rStyle w:val="Zmienka"/>
        </w:rPr>
        <w:t xml:space="preserve">jednoduché </w:t>
      </w:r>
      <w:r w:rsidR="1D2BE8CF" w:rsidRPr="004D4A8D">
        <w:rPr>
          <w:rStyle w:val="Zmienka"/>
        </w:rPr>
        <w:t xml:space="preserve">ponuky </w:t>
      </w:r>
      <w:proofErr w:type="spellStart"/>
      <w:r w:rsidR="1D2BE8CF" w:rsidRPr="004D4A8D">
        <w:rPr>
          <w:rStyle w:val="Zmienka"/>
        </w:rPr>
        <w:t>bidov</w:t>
      </w:r>
      <w:proofErr w:type="spellEnd"/>
      <w:r w:rsidR="2AD83411" w:rsidRPr="004D4A8D">
        <w:rPr>
          <w:rStyle w:val="Zmienka"/>
        </w:rPr>
        <w:t>, komplexné a podmienené linkovanie ponúk</w:t>
      </w:r>
      <w:r w:rsidR="1D2BE8CF" w:rsidRPr="004D4A8D">
        <w:rPr>
          <w:rStyle w:val="Zmienka"/>
        </w:rPr>
        <w:t xml:space="preserve"> pre jednotlivé typy PpS</w:t>
      </w:r>
      <w:r w:rsidR="3C2AEB87" w:rsidRPr="004D4A8D">
        <w:rPr>
          <w:rStyle w:val="Zmienka"/>
        </w:rPr>
        <w:t xml:space="preserve">. Ponuky sú ukladané vždy pre </w:t>
      </w:r>
      <w:r w:rsidR="09D08E22" w:rsidRPr="004D4A8D">
        <w:rPr>
          <w:rStyle w:val="Zmienka"/>
        </w:rPr>
        <w:t xml:space="preserve">konkrétne </w:t>
      </w:r>
      <w:r w:rsidR="3C2AEB87" w:rsidRPr="004D4A8D">
        <w:rPr>
          <w:rStyle w:val="Zmienka"/>
        </w:rPr>
        <w:t>bloky s platným certifikátom.</w:t>
      </w:r>
      <w:r w:rsidR="005F3841">
        <w:rPr>
          <w:rStyle w:val="Zmienka"/>
        </w:rPr>
        <w:t xml:space="preserve"> </w:t>
      </w:r>
      <w:r w:rsidR="005F3841" w:rsidRPr="004D4A8D">
        <w:rPr>
          <w:rStyle w:val="Zmienka"/>
        </w:rPr>
        <w:t>Tento pohľad slúži na podanie prípravy prevádzky na deň D pre regulačnú elektrinu v D-1 do 14:00hod (uzávierka podávania) ako aj na jej zmeny po tomto čase až do t-25 min. Je to univerzálny pohľad a formulár.</w:t>
      </w:r>
    </w:p>
    <w:p w14:paraId="4274E72D" w14:textId="77E384C2" w:rsidR="00264330" w:rsidRDefault="2D6EAEB9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Ak má poskytovateľ PpS </w:t>
      </w:r>
      <w:r w:rsidR="00C72881" w:rsidRPr="004D4A8D">
        <w:rPr>
          <w:rStyle w:val="Zmienka"/>
        </w:rPr>
        <w:t>platný kontrakt na</w:t>
      </w:r>
      <w:r w:rsidR="5F6575E9" w:rsidRPr="004D4A8D">
        <w:rPr>
          <w:rStyle w:val="Zmienka"/>
        </w:rPr>
        <w:t xml:space="preserve"> disponibilitu</w:t>
      </w:r>
      <w:r w:rsidR="00C72881" w:rsidRPr="004D4A8D">
        <w:rPr>
          <w:rStyle w:val="Zmienka"/>
        </w:rPr>
        <w:t xml:space="preserve"> PpS</w:t>
      </w:r>
      <w:r w:rsidR="5F6575E9" w:rsidRPr="004D4A8D">
        <w:rPr>
          <w:rStyle w:val="Zmienka"/>
        </w:rPr>
        <w:t>, je povinný zadať aj prípravu prevádzky regulačnej elektriny</w:t>
      </w:r>
      <w:r w:rsidR="782D0D5B" w:rsidRPr="004D4A8D">
        <w:rPr>
          <w:rStyle w:val="Zmienka"/>
        </w:rPr>
        <w:t xml:space="preserve"> s výnimkou pre </w:t>
      </w:r>
      <w:r w:rsidR="00E06292" w:rsidRPr="004D4A8D">
        <w:rPr>
          <w:rStyle w:val="Zmienka"/>
        </w:rPr>
        <w:t xml:space="preserve">PpS </w:t>
      </w:r>
      <w:r w:rsidR="782D0D5B" w:rsidRPr="004D4A8D">
        <w:rPr>
          <w:rStyle w:val="Zmienka"/>
        </w:rPr>
        <w:t>FCR.</w:t>
      </w:r>
      <w:r w:rsidR="36291B94" w:rsidRPr="004D4A8D">
        <w:rPr>
          <w:rStyle w:val="Zmienka"/>
        </w:rPr>
        <w:t xml:space="preserve"> </w:t>
      </w:r>
    </w:p>
    <w:p w14:paraId="12405736" w14:textId="77777777" w:rsidR="00317B4A" w:rsidRDefault="00317B4A" w:rsidP="008D44A7">
      <w:pPr>
        <w:pStyle w:val="Zkladntext"/>
        <w:spacing w:before="134" w:line="259" w:lineRule="auto"/>
        <w:ind w:left="709" w:right="355"/>
        <w:jc w:val="both"/>
        <w:rPr>
          <w:rStyle w:val="Zmienka"/>
          <w:b/>
          <w:bCs/>
          <w:u w:val="single"/>
        </w:rPr>
      </w:pPr>
    </w:p>
    <w:p w14:paraId="7135E8DB" w14:textId="3D80D38B" w:rsidR="00E206F8" w:rsidRPr="004D4A8D" w:rsidRDefault="00E206F8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C978F8">
        <w:rPr>
          <w:rStyle w:val="Zmienka"/>
          <w:b/>
          <w:bCs/>
          <w:u w:val="single"/>
        </w:rPr>
        <w:t>V rámci PP</w:t>
      </w:r>
      <w:r w:rsidR="00AD153B" w:rsidRPr="00C978F8">
        <w:rPr>
          <w:rStyle w:val="Zmienka"/>
          <w:b/>
          <w:bCs/>
          <w:u w:val="single"/>
        </w:rPr>
        <w:t>-</w:t>
      </w:r>
      <w:r w:rsidRPr="00C978F8">
        <w:rPr>
          <w:rStyle w:val="Zmienka"/>
          <w:b/>
          <w:bCs/>
          <w:u w:val="single"/>
        </w:rPr>
        <w:t>RE musí subjekt vždy dodržiavať súlad objemu RE s podanou disponibilitou</w:t>
      </w:r>
      <w:r w:rsidR="00C978F8">
        <w:rPr>
          <w:rStyle w:val="Zmienka"/>
        </w:rPr>
        <w:t>!</w:t>
      </w:r>
    </w:p>
    <w:p w14:paraId="2FF6E1E9" w14:textId="77777777" w:rsidR="00264330" w:rsidRPr="004D4A8D" w:rsidRDefault="36291B94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Vygenerovanie ponúk RE je možné dvoma spôsobmi: </w:t>
      </w:r>
    </w:p>
    <w:p w14:paraId="37D7BEB0" w14:textId="6E68F85D" w:rsidR="00264330" w:rsidRPr="004D4A8D" w:rsidRDefault="36291B94" w:rsidP="00A03334">
      <w:pPr>
        <w:pStyle w:val="Zkladntext"/>
        <w:numPr>
          <w:ilvl w:val="0"/>
          <w:numId w:val="10"/>
        </w:numPr>
        <w:spacing w:before="134" w:line="259" w:lineRule="auto"/>
        <w:ind w:left="1276" w:right="355"/>
        <w:jc w:val="both"/>
        <w:rPr>
          <w:rStyle w:val="Zmienka"/>
        </w:rPr>
      </w:pPr>
      <w:r w:rsidRPr="004D4A8D">
        <w:rPr>
          <w:rStyle w:val="Zmienka"/>
        </w:rPr>
        <w:t xml:space="preserve">automaticky (skrze spustiteľný proces v rámci </w:t>
      </w:r>
      <w:r w:rsidR="007D63C8" w:rsidRPr="004D4A8D">
        <w:rPr>
          <w:rStyle w:val="Zmienka"/>
        </w:rPr>
        <w:t xml:space="preserve">formuláru </w:t>
      </w:r>
      <w:r w:rsidRPr="004D4A8D">
        <w:rPr>
          <w:rStyle w:val="Zmienka"/>
        </w:rPr>
        <w:t>DPP</w:t>
      </w:r>
      <w:r w:rsidR="0CF8B3DD" w:rsidRPr="004D4A8D">
        <w:rPr>
          <w:rStyle w:val="Zmienka"/>
        </w:rPr>
        <w:t>)</w:t>
      </w:r>
      <w:r w:rsidRPr="004D4A8D">
        <w:rPr>
          <w:rStyle w:val="Zmienka"/>
        </w:rPr>
        <w:t xml:space="preserve"> </w:t>
      </w:r>
    </w:p>
    <w:p w14:paraId="3108D642" w14:textId="4C0D0B95" w:rsidR="3D3459FC" w:rsidRPr="004D4A8D" w:rsidRDefault="3704850D" w:rsidP="00A03334">
      <w:pPr>
        <w:pStyle w:val="Zkladntext"/>
        <w:numPr>
          <w:ilvl w:val="0"/>
          <w:numId w:val="10"/>
        </w:numPr>
        <w:spacing w:before="134" w:line="259" w:lineRule="auto"/>
        <w:ind w:left="1276" w:right="355"/>
        <w:jc w:val="both"/>
        <w:rPr>
          <w:rStyle w:val="Zmienka"/>
        </w:rPr>
      </w:pPr>
      <w:r w:rsidRPr="004D4A8D">
        <w:rPr>
          <w:rStyle w:val="Zmienka"/>
        </w:rPr>
        <w:t>manuálne</w:t>
      </w:r>
      <w:r w:rsidR="032516AE" w:rsidRPr="004D4A8D">
        <w:rPr>
          <w:rStyle w:val="Zmienka"/>
        </w:rPr>
        <w:t>.</w:t>
      </w:r>
    </w:p>
    <w:p w14:paraId="52B67A5B" w14:textId="77777777" w:rsidR="00317B4A" w:rsidRDefault="00317B4A" w:rsidP="008D44A7">
      <w:pPr>
        <w:pStyle w:val="Zkladntext"/>
        <w:spacing w:before="134" w:line="259" w:lineRule="auto"/>
        <w:ind w:left="709" w:right="355"/>
        <w:jc w:val="both"/>
        <w:rPr>
          <w:rStyle w:val="Zmienka"/>
          <w:b/>
          <w:bCs/>
        </w:rPr>
      </w:pPr>
    </w:p>
    <w:p w14:paraId="75BC8143" w14:textId="11F081F6" w:rsidR="015296E1" w:rsidRPr="00C978F8" w:rsidRDefault="55D29E50" w:rsidP="008D44A7">
      <w:pPr>
        <w:pStyle w:val="Zkladntext"/>
        <w:spacing w:before="134" w:line="259" w:lineRule="auto"/>
        <w:ind w:left="709" w:right="355"/>
        <w:jc w:val="both"/>
        <w:rPr>
          <w:rStyle w:val="Zmienka"/>
          <w:b/>
          <w:bCs/>
        </w:rPr>
      </w:pPr>
      <w:r w:rsidRPr="00C978F8">
        <w:rPr>
          <w:rStyle w:val="Zmienka"/>
          <w:b/>
          <w:bCs/>
        </w:rPr>
        <w:t>Filter pre vstup do</w:t>
      </w:r>
      <w:r w:rsidR="015296E1" w:rsidRPr="00C978F8">
        <w:rPr>
          <w:rStyle w:val="Zmienka"/>
          <w:b/>
          <w:bCs/>
        </w:rPr>
        <w:t xml:space="preserve"> j</w:t>
      </w:r>
      <w:r w:rsidR="6679C655" w:rsidRPr="00C978F8">
        <w:rPr>
          <w:rStyle w:val="Zmienka"/>
          <w:b/>
          <w:bCs/>
        </w:rPr>
        <w:t>ednoduch</w:t>
      </w:r>
      <w:r w:rsidR="74F41BA8" w:rsidRPr="00C978F8">
        <w:rPr>
          <w:rStyle w:val="Zmienka"/>
          <w:b/>
          <w:bCs/>
        </w:rPr>
        <w:t>ých</w:t>
      </w:r>
      <w:r w:rsidR="6679C655" w:rsidRPr="00C978F8">
        <w:rPr>
          <w:rStyle w:val="Zmienka"/>
          <w:b/>
          <w:bCs/>
        </w:rPr>
        <w:t xml:space="preserve"> pon</w:t>
      </w:r>
      <w:r w:rsidR="431D7ACF" w:rsidRPr="00C978F8">
        <w:rPr>
          <w:rStyle w:val="Zmienka"/>
          <w:b/>
          <w:bCs/>
        </w:rPr>
        <w:t>ú</w:t>
      </w:r>
      <w:r w:rsidR="6679C655" w:rsidRPr="00C978F8">
        <w:rPr>
          <w:rStyle w:val="Zmienka"/>
          <w:b/>
          <w:bCs/>
        </w:rPr>
        <w:t>k</w:t>
      </w:r>
      <w:r w:rsidR="3DFEF532" w:rsidRPr="00C978F8">
        <w:rPr>
          <w:rStyle w:val="Zmienka"/>
          <w:b/>
          <w:bCs/>
        </w:rPr>
        <w:t xml:space="preserve"> </w:t>
      </w:r>
      <w:proofErr w:type="spellStart"/>
      <w:r w:rsidR="3DFEF532" w:rsidRPr="00C978F8">
        <w:rPr>
          <w:rStyle w:val="Zmienka"/>
          <w:b/>
          <w:bCs/>
        </w:rPr>
        <w:t>bidov</w:t>
      </w:r>
      <w:proofErr w:type="spellEnd"/>
      <w:r w:rsidR="00C978F8">
        <w:rPr>
          <w:rStyle w:val="Zmienka"/>
          <w:b/>
          <w:bCs/>
        </w:rPr>
        <w:t>:</w:t>
      </w:r>
    </w:p>
    <w:p w14:paraId="10680CBD" w14:textId="3EEF5624" w:rsidR="000231A9" w:rsidRPr="004D4A8D" w:rsidRDefault="000231A9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Ak už boli v danom časovom období založené ponuky</w:t>
      </w:r>
      <w:r w:rsidR="00BA6E24" w:rsidRPr="004D4A8D">
        <w:rPr>
          <w:rStyle w:val="Zmienka"/>
        </w:rPr>
        <w:t>,</w:t>
      </w:r>
      <w:r w:rsidRPr="004D4A8D">
        <w:rPr>
          <w:rStyle w:val="Zmienka"/>
        </w:rPr>
        <w:t xml:space="preserve"> stačí si ich vyfiltrovať a systém ich automaticky nájde a zobrazí. Ak neboli ešte založené žiadne ponuky a automatické spustenie nie je možné, </w:t>
      </w:r>
      <w:r w:rsidR="00115C5B" w:rsidRPr="004D4A8D">
        <w:rPr>
          <w:rStyle w:val="Zmienka"/>
        </w:rPr>
        <w:t xml:space="preserve">Poskytovateľ </w:t>
      </w:r>
      <w:r w:rsidRPr="004D4A8D">
        <w:rPr>
          <w:rStyle w:val="Zmienka"/>
        </w:rPr>
        <w:t>môže založiť ponuky manuálne.</w:t>
      </w:r>
    </w:p>
    <w:p w14:paraId="41BE2ADC" w14:textId="1C0D891C" w:rsidR="60C70AEA" w:rsidRPr="004D4A8D" w:rsidRDefault="7F63DD1A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Poskytovateľ si zvolí o</w:t>
      </w:r>
      <w:r w:rsidR="6679C655" w:rsidRPr="004D4A8D">
        <w:rPr>
          <w:rStyle w:val="Zmienka"/>
        </w:rPr>
        <w:t>bdobi</w:t>
      </w:r>
      <w:r w:rsidR="1B983E52" w:rsidRPr="004D4A8D">
        <w:rPr>
          <w:rStyle w:val="Zmienka"/>
        </w:rPr>
        <w:t>e</w:t>
      </w:r>
      <w:r w:rsidR="6679C655" w:rsidRPr="004D4A8D">
        <w:rPr>
          <w:rStyle w:val="Zmienka"/>
        </w:rPr>
        <w:t xml:space="preserve"> pre jednotlivé MTU</w:t>
      </w:r>
      <w:r w:rsidR="1FC5E630" w:rsidRPr="004D4A8D">
        <w:rPr>
          <w:rStyle w:val="Zmienka"/>
        </w:rPr>
        <w:t xml:space="preserve">, </w:t>
      </w:r>
      <w:r w:rsidR="5D7D282F" w:rsidRPr="004D4A8D">
        <w:rPr>
          <w:rStyle w:val="Zmienka"/>
        </w:rPr>
        <w:t xml:space="preserve">potvrdí tlačidlom OK, následne vyberá </w:t>
      </w:r>
      <w:r w:rsidR="6679C655" w:rsidRPr="004D4A8D">
        <w:rPr>
          <w:rStyle w:val="Zmienka"/>
        </w:rPr>
        <w:t>subjekt</w:t>
      </w:r>
      <w:r w:rsidR="614467F3" w:rsidRPr="004D4A8D">
        <w:rPr>
          <w:rStyle w:val="Zmienka"/>
        </w:rPr>
        <w:t xml:space="preserve">, </w:t>
      </w:r>
      <w:r w:rsidR="6679C655" w:rsidRPr="004D4A8D">
        <w:rPr>
          <w:rStyle w:val="Zmienka"/>
        </w:rPr>
        <w:t>zariadenie (blok)</w:t>
      </w:r>
      <w:r w:rsidR="5EB64FB3" w:rsidRPr="004D4A8D">
        <w:rPr>
          <w:rStyle w:val="Zmienka"/>
        </w:rPr>
        <w:t xml:space="preserve"> a </w:t>
      </w:r>
      <w:r w:rsidR="4BB3B3E2" w:rsidRPr="004D4A8D">
        <w:rPr>
          <w:rStyle w:val="Zmienka"/>
        </w:rPr>
        <w:t xml:space="preserve"> </w:t>
      </w:r>
      <w:r w:rsidR="6679C655" w:rsidRPr="004D4A8D">
        <w:rPr>
          <w:rStyle w:val="Zmienka"/>
        </w:rPr>
        <w:t>kategóri</w:t>
      </w:r>
      <w:r w:rsidR="20000927" w:rsidRPr="004D4A8D">
        <w:rPr>
          <w:rStyle w:val="Zmienka"/>
        </w:rPr>
        <w:t>u</w:t>
      </w:r>
      <w:r w:rsidR="6679C655" w:rsidRPr="004D4A8D">
        <w:rPr>
          <w:rStyle w:val="Zmienka"/>
        </w:rPr>
        <w:t xml:space="preserve"> PpS</w:t>
      </w:r>
      <w:r w:rsidR="0667EE84" w:rsidRPr="004D4A8D">
        <w:rPr>
          <w:rStyle w:val="Zmienka"/>
        </w:rPr>
        <w:t>, opäť potvrdí tlačidlom OK.</w:t>
      </w:r>
    </w:p>
    <w:p w14:paraId="7EEC0A34" w14:textId="4C0A66F9" w:rsidR="0BC66EDB" w:rsidRPr="004D4A8D" w:rsidRDefault="31C874BA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7F49EDF9" wp14:editId="47632604">
            <wp:extent cx="5801589" cy="1638381"/>
            <wp:effectExtent l="0" t="0" r="0" b="0"/>
            <wp:docPr id="1176053888" name="Obrázok 117605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05388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72"/>
                    <a:stretch>
                      <a:fillRect/>
                    </a:stretch>
                  </pic:blipFill>
                  <pic:spPr>
                    <a:xfrm>
                      <a:off x="0" y="0"/>
                      <a:ext cx="5801589" cy="163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2CBC" w14:textId="730C7497" w:rsidR="3869ECED" w:rsidRPr="004D4A8D" w:rsidRDefault="3869ECED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5C42CBC2" w14:textId="77777777" w:rsidR="004A752B" w:rsidRDefault="004A752B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035048AC" w14:textId="77777777" w:rsidR="00060B1B" w:rsidRDefault="00060B1B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12EB7E5A" w14:textId="77777777" w:rsidR="00060B1B" w:rsidRDefault="00060B1B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0EEACFF0" w14:textId="77777777" w:rsidR="00060B1B" w:rsidRDefault="00060B1B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367C1D3A" w14:textId="77777777" w:rsidR="00060B1B" w:rsidRDefault="00060B1B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2C4A1222" w14:textId="77777777" w:rsidR="00060B1B" w:rsidRPr="004D4A8D" w:rsidRDefault="00060B1B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27016484" w14:textId="61B5F70E" w:rsidR="5C90C100" w:rsidRPr="00A03334" w:rsidRDefault="5C90C100" w:rsidP="008D44A7">
      <w:pPr>
        <w:pStyle w:val="Zkladntext"/>
        <w:spacing w:before="134" w:line="259" w:lineRule="auto"/>
        <w:ind w:left="709" w:right="355"/>
        <w:jc w:val="both"/>
        <w:rPr>
          <w:rStyle w:val="Zmienka"/>
          <w:b/>
          <w:bCs/>
        </w:rPr>
      </w:pPr>
      <w:r w:rsidRPr="00A03334">
        <w:rPr>
          <w:rStyle w:val="Zmienka"/>
          <w:b/>
          <w:bCs/>
        </w:rPr>
        <w:t>Manuálne založenie jednoduchej ponuky:</w:t>
      </w:r>
    </w:p>
    <w:p w14:paraId="4A5BFEDF" w14:textId="3CA5A446" w:rsidR="0BF92646" w:rsidRPr="004D4A8D" w:rsidRDefault="0BF92646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Založenie</w:t>
      </w:r>
    </w:p>
    <w:p w14:paraId="0336A62A" w14:textId="0A20D05A" w:rsidR="3D3CF969" w:rsidRPr="004D4A8D" w:rsidRDefault="3BD0A251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57B79F1C" wp14:editId="72C62039">
            <wp:extent cx="5831504" cy="2815245"/>
            <wp:effectExtent l="0" t="0" r="0" b="0"/>
            <wp:docPr id="809658860" name="Obrázok 809658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0965886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5"/>
                    <a:stretch>
                      <a:fillRect/>
                    </a:stretch>
                  </pic:blipFill>
                  <pic:spPr>
                    <a:xfrm>
                      <a:off x="0" y="0"/>
                      <a:ext cx="5831504" cy="28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4B33" w14:textId="75DA414F" w:rsidR="3D3459FC" w:rsidRPr="004D4A8D" w:rsidRDefault="3D3459FC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17E1D7F1" w14:textId="204C8A85" w:rsidR="4574931E" w:rsidRPr="004D4A8D" w:rsidRDefault="4574931E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Výber dátumu</w:t>
      </w:r>
      <w:r w:rsidR="003703C0" w:rsidRPr="004D4A8D">
        <w:rPr>
          <w:rStyle w:val="Zmienka"/>
        </w:rPr>
        <w:t xml:space="preserve"> – nutné vždy potvrdiť</w:t>
      </w:r>
      <w:r w:rsidRPr="004D4A8D">
        <w:rPr>
          <w:rStyle w:val="Zmienka"/>
        </w:rPr>
        <w:t>, hodiny, konkrétnej MTU, subjektu, zariadenia, kategórie PpS</w:t>
      </w:r>
      <w:r w:rsidR="71D3A5D2" w:rsidRPr="004D4A8D">
        <w:rPr>
          <w:rStyle w:val="Zmienka"/>
        </w:rPr>
        <w:t xml:space="preserve">, </w:t>
      </w:r>
      <w:r w:rsidR="003703C0" w:rsidRPr="004D4A8D">
        <w:rPr>
          <w:rStyle w:val="Zmienka"/>
        </w:rPr>
        <w:t xml:space="preserve">nastavenie </w:t>
      </w:r>
      <w:r w:rsidR="71D3A5D2" w:rsidRPr="004D4A8D">
        <w:rPr>
          <w:rStyle w:val="Zmienka"/>
        </w:rPr>
        <w:t xml:space="preserve">počtu </w:t>
      </w:r>
      <w:proofErr w:type="spellStart"/>
      <w:r w:rsidR="71D3A5D2" w:rsidRPr="004D4A8D">
        <w:rPr>
          <w:rStyle w:val="Zmienka"/>
        </w:rPr>
        <w:t>bidov</w:t>
      </w:r>
      <w:proofErr w:type="spellEnd"/>
      <w:r w:rsidR="00D364A2" w:rsidRPr="004D4A8D">
        <w:rPr>
          <w:rStyle w:val="Zmienka"/>
        </w:rPr>
        <w:t>,</w:t>
      </w:r>
      <w:r w:rsidRPr="004D4A8D">
        <w:rPr>
          <w:rStyle w:val="Zmienka"/>
        </w:rPr>
        <w:t xml:space="preserve"> príp.</w:t>
      </w:r>
      <w:r w:rsidR="32F42D32" w:rsidRPr="004D4A8D">
        <w:rPr>
          <w:rStyle w:val="Zmienka"/>
        </w:rPr>
        <w:t xml:space="preserve"> </w:t>
      </w:r>
      <w:r w:rsidR="00063EA2" w:rsidRPr="004D4A8D">
        <w:rPr>
          <w:rStyle w:val="Zmienka"/>
        </w:rPr>
        <w:t xml:space="preserve">spustenie </w:t>
      </w:r>
      <w:r w:rsidR="32F42D32" w:rsidRPr="004D4A8D">
        <w:rPr>
          <w:rStyle w:val="Zmienka"/>
        </w:rPr>
        <w:t xml:space="preserve">validácie počtu </w:t>
      </w:r>
      <w:proofErr w:type="spellStart"/>
      <w:r w:rsidR="32F42D32" w:rsidRPr="004D4A8D">
        <w:rPr>
          <w:rStyle w:val="Zmienka"/>
        </w:rPr>
        <w:t>bidov</w:t>
      </w:r>
      <w:proofErr w:type="spellEnd"/>
    </w:p>
    <w:p w14:paraId="57AF6D66" w14:textId="211ED409" w:rsidR="27F48E31" w:rsidRPr="004D4A8D" w:rsidRDefault="77496044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68820E17" wp14:editId="4E4CF547">
            <wp:extent cx="5728648" cy="2536581"/>
            <wp:effectExtent l="0" t="0" r="0" b="0"/>
            <wp:docPr id="224267417" name="Obrázok 22426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648" cy="253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2C6F" w14:textId="45610B09" w:rsidR="3D3459FC" w:rsidRPr="004D4A8D" w:rsidRDefault="3D3459FC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18885A81" w14:textId="22FCE7E0" w:rsidR="63FA4779" w:rsidRPr="004D4A8D" w:rsidRDefault="63FA4779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Vyplnenie výkonu, ceny, dostupnosti a následné odoslanie na platformu</w:t>
      </w:r>
    </w:p>
    <w:p w14:paraId="61F0101F" w14:textId="78F2670A" w:rsidR="665B1FFB" w:rsidRPr="004D4A8D" w:rsidRDefault="665B1FFB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73814BF4" wp14:editId="5DC449B8">
            <wp:extent cx="5897562" cy="1381283"/>
            <wp:effectExtent l="0" t="0" r="0" b="0"/>
            <wp:docPr id="481371018" name="Obrázok 48137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562" cy="138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4D1CC" w14:textId="77777777" w:rsidR="008A16B6" w:rsidRPr="004D4A8D" w:rsidRDefault="008A16B6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6143249E" w14:textId="77777777" w:rsidR="008A16B6" w:rsidRPr="004D4A8D" w:rsidRDefault="008A16B6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2FE996BD" w14:textId="77777777" w:rsidR="008A16B6" w:rsidRPr="004D4A8D" w:rsidRDefault="008A16B6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7A1087E1" w14:textId="0F2F5307" w:rsidR="48958FE2" w:rsidRPr="00A03334" w:rsidRDefault="48958FE2" w:rsidP="008D44A7">
      <w:pPr>
        <w:pStyle w:val="Zkladntext"/>
        <w:spacing w:before="134" w:line="259" w:lineRule="auto"/>
        <w:ind w:left="709" w:right="355"/>
        <w:jc w:val="both"/>
        <w:rPr>
          <w:rStyle w:val="Zmienka"/>
          <w:b/>
          <w:bCs/>
        </w:rPr>
      </w:pPr>
      <w:r w:rsidRPr="00A03334">
        <w:rPr>
          <w:rStyle w:val="Zmienka"/>
          <w:b/>
          <w:bCs/>
        </w:rPr>
        <w:t>Založenie a vyplnenie komplexnej ponuky</w:t>
      </w:r>
    </w:p>
    <w:p w14:paraId="31BD615D" w14:textId="7D236E6F" w:rsidR="48958FE2" w:rsidRPr="004D4A8D" w:rsidRDefault="48958FE2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Vyplnenie výkonu, min. výkonu, ceny, typu aktivácie, dostupnosti, technického linkovania (</w:t>
      </w:r>
      <w:proofErr w:type="spellStart"/>
      <w:r w:rsidRPr="004D4A8D">
        <w:rPr>
          <w:rStyle w:val="Zmienka"/>
        </w:rPr>
        <w:t>Linked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</w:t>
      </w:r>
      <w:proofErr w:type="spellEnd"/>
      <w:r w:rsidRPr="004D4A8D">
        <w:rPr>
          <w:rStyle w:val="Zmienka"/>
        </w:rPr>
        <w:t xml:space="preserve">), </w:t>
      </w:r>
      <w:proofErr w:type="spellStart"/>
      <w:r w:rsidR="55B9FD02" w:rsidRPr="004D4A8D">
        <w:rPr>
          <w:rStyle w:val="Zmienka"/>
        </w:rPr>
        <w:t>mupltipart</w:t>
      </w:r>
      <w:proofErr w:type="spellEnd"/>
      <w:r w:rsidR="55B9FD02" w:rsidRPr="004D4A8D">
        <w:rPr>
          <w:rStyle w:val="Zmienka"/>
        </w:rPr>
        <w:t xml:space="preserve"> </w:t>
      </w:r>
      <w:proofErr w:type="spellStart"/>
      <w:r w:rsidR="55B9FD02" w:rsidRPr="004D4A8D">
        <w:rPr>
          <w:rStyle w:val="Zmienka"/>
        </w:rPr>
        <w:t>bidov</w:t>
      </w:r>
      <w:proofErr w:type="spellEnd"/>
      <w:r w:rsidR="55B9FD02" w:rsidRPr="004D4A8D">
        <w:rPr>
          <w:rStyle w:val="Zmienka"/>
        </w:rPr>
        <w:t xml:space="preserve"> a </w:t>
      </w:r>
      <w:proofErr w:type="spellStart"/>
      <w:r w:rsidR="55B9FD02" w:rsidRPr="004D4A8D">
        <w:rPr>
          <w:rStyle w:val="Zmienka"/>
        </w:rPr>
        <w:t>exclusive</w:t>
      </w:r>
      <w:proofErr w:type="spellEnd"/>
      <w:r w:rsidR="55B9FD02" w:rsidRPr="004D4A8D">
        <w:rPr>
          <w:rStyle w:val="Zmienka"/>
        </w:rPr>
        <w:t xml:space="preserve"> </w:t>
      </w:r>
      <w:proofErr w:type="spellStart"/>
      <w:r w:rsidR="55B9FD02" w:rsidRPr="004D4A8D">
        <w:rPr>
          <w:rStyle w:val="Zmienka"/>
        </w:rPr>
        <w:t>bidov</w:t>
      </w:r>
      <w:proofErr w:type="spellEnd"/>
      <w:r w:rsidR="446F58B0" w:rsidRPr="004D4A8D">
        <w:rPr>
          <w:rStyle w:val="Zmienka"/>
        </w:rPr>
        <w:t xml:space="preserve">. Podrobnejšie vysvetlenie týchto </w:t>
      </w:r>
      <w:proofErr w:type="spellStart"/>
      <w:r w:rsidR="446F58B0" w:rsidRPr="004D4A8D">
        <w:rPr>
          <w:rStyle w:val="Zmienka"/>
        </w:rPr>
        <w:t>bidov</w:t>
      </w:r>
      <w:proofErr w:type="spellEnd"/>
      <w:r w:rsidR="446F58B0" w:rsidRPr="004D4A8D">
        <w:rPr>
          <w:rStyle w:val="Zmienka"/>
        </w:rPr>
        <w:t xml:space="preserve"> s príkladmi je v kapitole 6.5</w:t>
      </w:r>
      <w:r w:rsidR="44DE215A" w:rsidRPr="004D4A8D">
        <w:rPr>
          <w:rStyle w:val="Zmienka"/>
        </w:rPr>
        <w:t>.x.</w:t>
      </w:r>
    </w:p>
    <w:p w14:paraId="2E425113" w14:textId="617A5A20" w:rsidR="48958FE2" w:rsidRPr="004D4A8D" w:rsidRDefault="48958FE2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237A1395" wp14:editId="0D9D11E6">
            <wp:extent cx="6074834" cy="1797138"/>
            <wp:effectExtent l="0" t="0" r="0" b="0"/>
            <wp:docPr id="1422128736" name="Obrázok 1422128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834" cy="179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D716" w14:textId="77777777" w:rsidR="0012603B" w:rsidRPr="004D4A8D" w:rsidRDefault="0012603B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27B636F6" w14:textId="6CB5A5DC" w:rsidR="3D7BA936" w:rsidRPr="00A03334" w:rsidRDefault="3D7BA936" w:rsidP="008D44A7">
      <w:pPr>
        <w:pStyle w:val="Zkladntext"/>
        <w:spacing w:before="134" w:line="259" w:lineRule="auto"/>
        <w:ind w:left="709" w:right="355"/>
        <w:jc w:val="both"/>
        <w:rPr>
          <w:rStyle w:val="Zmienka"/>
          <w:b/>
          <w:bCs/>
        </w:rPr>
      </w:pPr>
      <w:r w:rsidRPr="00A03334">
        <w:rPr>
          <w:rStyle w:val="Zmienka"/>
          <w:b/>
          <w:bCs/>
        </w:rPr>
        <w:t>Založenie podmieneného linkovania ponúk</w:t>
      </w:r>
      <w:r w:rsidR="7E94B187" w:rsidRPr="00A03334">
        <w:rPr>
          <w:rStyle w:val="Zmienka"/>
          <w:b/>
          <w:bCs/>
        </w:rPr>
        <w:t xml:space="preserve"> (zatiaľ nepoužívať)</w:t>
      </w:r>
    </w:p>
    <w:p w14:paraId="773A40D6" w14:textId="365C621D" w:rsidR="03436E05" w:rsidRPr="004D4A8D" w:rsidRDefault="03436E05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2E0C5080" wp14:editId="2F488EDA">
            <wp:extent cx="6028051" cy="1955800"/>
            <wp:effectExtent l="0" t="0" r="0" b="0"/>
            <wp:docPr id="955293317" name="Obrázok 95529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51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AF4E" w14:textId="34BC798D" w:rsidR="4DB849D2" w:rsidRPr="004D4A8D" w:rsidRDefault="4DB849D2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19F04DF1" w14:textId="77777777" w:rsidR="005F3841" w:rsidRDefault="00DC7401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V prípade, ak </w:t>
      </w:r>
      <w:r w:rsidR="009336EF" w:rsidRPr="004D4A8D">
        <w:rPr>
          <w:rStyle w:val="Zmienka"/>
        </w:rPr>
        <w:t xml:space="preserve">by </w:t>
      </w:r>
      <w:r w:rsidRPr="004D4A8D">
        <w:rPr>
          <w:rStyle w:val="Zmienka"/>
        </w:rPr>
        <w:t xml:space="preserve">subjekt </w:t>
      </w:r>
      <w:r w:rsidR="00227B09" w:rsidRPr="004D4A8D">
        <w:rPr>
          <w:rStyle w:val="Zmienka"/>
        </w:rPr>
        <w:t xml:space="preserve">po </w:t>
      </w:r>
      <w:r w:rsidR="0011067E" w:rsidRPr="004D4A8D">
        <w:rPr>
          <w:rStyle w:val="Zmienka"/>
        </w:rPr>
        <w:t xml:space="preserve">automatickom resp. </w:t>
      </w:r>
      <w:r w:rsidR="00240238" w:rsidRPr="004D4A8D">
        <w:rPr>
          <w:rStyle w:val="Zmienka"/>
        </w:rPr>
        <w:t xml:space="preserve">po </w:t>
      </w:r>
      <w:r w:rsidR="00227B09" w:rsidRPr="004D4A8D">
        <w:rPr>
          <w:rStyle w:val="Zmienka"/>
        </w:rPr>
        <w:t xml:space="preserve">manuálnom založení </w:t>
      </w:r>
      <w:r w:rsidR="00A62A9E" w:rsidRPr="004D4A8D">
        <w:rPr>
          <w:rStyle w:val="Zmienka"/>
        </w:rPr>
        <w:t xml:space="preserve">a vyplnení </w:t>
      </w:r>
      <w:r w:rsidR="00B744CD" w:rsidRPr="004D4A8D">
        <w:rPr>
          <w:rStyle w:val="Zmienka"/>
        </w:rPr>
        <w:t>PP</w:t>
      </w:r>
      <w:r w:rsidR="005F3841">
        <w:rPr>
          <w:rStyle w:val="Zmienka"/>
        </w:rPr>
        <w:t>-</w:t>
      </w:r>
      <w:r w:rsidR="00B744CD" w:rsidRPr="004D4A8D">
        <w:rPr>
          <w:rStyle w:val="Zmienka"/>
        </w:rPr>
        <w:t xml:space="preserve">RE </w:t>
      </w:r>
      <w:r w:rsidR="00976E48" w:rsidRPr="004D4A8D">
        <w:rPr>
          <w:rStyle w:val="Zmienka"/>
        </w:rPr>
        <w:t xml:space="preserve">potreboval </w:t>
      </w:r>
      <w:r w:rsidR="009336EF" w:rsidRPr="004D4A8D">
        <w:rPr>
          <w:rStyle w:val="Zmienka"/>
        </w:rPr>
        <w:t>dodatočne</w:t>
      </w:r>
      <w:r w:rsidR="0011067E" w:rsidRPr="004D4A8D">
        <w:rPr>
          <w:rStyle w:val="Zmienka"/>
        </w:rPr>
        <w:t xml:space="preserve"> </w:t>
      </w:r>
      <w:r w:rsidR="00976E48" w:rsidRPr="004D4A8D">
        <w:rPr>
          <w:rStyle w:val="Zmienka"/>
        </w:rPr>
        <w:t xml:space="preserve">upraviť </w:t>
      </w:r>
      <w:r w:rsidR="00D2389B" w:rsidRPr="004D4A8D">
        <w:rPr>
          <w:rStyle w:val="Zmienka"/>
        </w:rPr>
        <w:t>už</w:t>
      </w:r>
      <w:r w:rsidR="00B744CD" w:rsidRPr="004D4A8D">
        <w:rPr>
          <w:rStyle w:val="Zmienka"/>
        </w:rPr>
        <w:t xml:space="preserve"> </w:t>
      </w:r>
      <w:r w:rsidR="009336EF" w:rsidRPr="004D4A8D">
        <w:rPr>
          <w:rStyle w:val="Zmienka"/>
        </w:rPr>
        <w:t>podan</w:t>
      </w:r>
      <w:r w:rsidR="00811F6B" w:rsidRPr="004D4A8D">
        <w:rPr>
          <w:rStyle w:val="Zmienka"/>
        </w:rPr>
        <w:t>ú</w:t>
      </w:r>
      <w:r w:rsidR="00C464A6" w:rsidRPr="004D4A8D">
        <w:rPr>
          <w:rStyle w:val="Zmienka"/>
        </w:rPr>
        <w:t xml:space="preserve"> DPP</w:t>
      </w:r>
      <w:r w:rsidR="00062D85" w:rsidRPr="004D4A8D">
        <w:rPr>
          <w:rStyle w:val="Zmienka"/>
        </w:rPr>
        <w:t xml:space="preserve"> </w:t>
      </w:r>
      <w:r w:rsidR="00240238" w:rsidRPr="004D4A8D">
        <w:rPr>
          <w:rStyle w:val="Zmienka"/>
        </w:rPr>
        <w:t xml:space="preserve">v dôsledku </w:t>
      </w:r>
      <w:r w:rsidR="000B0649" w:rsidRPr="004D4A8D">
        <w:rPr>
          <w:rStyle w:val="Zmienka"/>
        </w:rPr>
        <w:t>zmen</w:t>
      </w:r>
      <w:r w:rsidR="007D29D6" w:rsidRPr="004D4A8D">
        <w:rPr>
          <w:rStyle w:val="Zmienka"/>
        </w:rPr>
        <w:t>y</w:t>
      </w:r>
      <w:r w:rsidR="000B0649" w:rsidRPr="004D4A8D">
        <w:rPr>
          <w:rStyle w:val="Zmienka"/>
        </w:rPr>
        <w:t xml:space="preserve"> </w:t>
      </w:r>
      <w:r w:rsidR="00641B0C" w:rsidRPr="004D4A8D">
        <w:rPr>
          <w:rStyle w:val="Zmienka"/>
        </w:rPr>
        <w:t>svojho</w:t>
      </w:r>
      <w:r w:rsidR="000B0649" w:rsidRPr="004D4A8D">
        <w:rPr>
          <w:rStyle w:val="Zmienka"/>
        </w:rPr>
        <w:t xml:space="preserve"> kontraktu </w:t>
      </w:r>
      <w:r w:rsidR="005276DC" w:rsidRPr="004D4A8D">
        <w:rPr>
          <w:rStyle w:val="Zmienka"/>
        </w:rPr>
        <w:t>(</w:t>
      </w:r>
      <w:r w:rsidR="000B0649" w:rsidRPr="004D4A8D">
        <w:rPr>
          <w:rStyle w:val="Zmienka"/>
        </w:rPr>
        <w:t>napr.</w:t>
      </w:r>
      <w:r w:rsidR="007C63FC" w:rsidRPr="004D4A8D">
        <w:rPr>
          <w:rStyle w:val="Zmienka"/>
        </w:rPr>
        <w:t xml:space="preserve"> </w:t>
      </w:r>
      <w:r w:rsidR="005A6D31" w:rsidRPr="004D4A8D">
        <w:rPr>
          <w:rStyle w:val="Zmienka"/>
        </w:rPr>
        <w:t>pri</w:t>
      </w:r>
      <w:r w:rsidR="00B744CD" w:rsidRPr="004D4A8D">
        <w:rPr>
          <w:rStyle w:val="Zmienka"/>
        </w:rPr>
        <w:t xml:space="preserve"> prevod</w:t>
      </w:r>
      <w:r w:rsidR="009260F6" w:rsidRPr="004D4A8D">
        <w:rPr>
          <w:rStyle w:val="Zmienka"/>
        </w:rPr>
        <w:t>e</w:t>
      </w:r>
      <w:r w:rsidR="00B744CD" w:rsidRPr="004D4A8D">
        <w:rPr>
          <w:rStyle w:val="Zmienka"/>
        </w:rPr>
        <w:t xml:space="preserve"> kontra</w:t>
      </w:r>
      <w:r w:rsidR="003B7DED" w:rsidRPr="004D4A8D">
        <w:rPr>
          <w:rStyle w:val="Zmienka"/>
        </w:rPr>
        <w:t>kt</w:t>
      </w:r>
      <w:r w:rsidR="00767C20" w:rsidRPr="004D4A8D">
        <w:rPr>
          <w:rStyle w:val="Zmienka"/>
        </w:rPr>
        <w:t>u</w:t>
      </w:r>
      <w:r w:rsidR="00B744CD" w:rsidRPr="004D4A8D">
        <w:rPr>
          <w:rStyle w:val="Zmienka"/>
        </w:rPr>
        <w:t xml:space="preserve">, </w:t>
      </w:r>
      <w:r w:rsidR="005D1344" w:rsidRPr="004D4A8D">
        <w:rPr>
          <w:rStyle w:val="Zmienka"/>
        </w:rPr>
        <w:t xml:space="preserve">alebo </w:t>
      </w:r>
      <w:r w:rsidR="000B0649" w:rsidRPr="004D4A8D">
        <w:rPr>
          <w:rStyle w:val="Zmienka"/>
        </w:rPr>
        <w:t xml:space="preserve">ak </w:t>
      </w:r>
      <w:r w:rsidR="005D1344" w:rsidRPr="004D4A8D">
        <w:rPr>
          <w:rStyle w:val="Zmienka"/>
        </w:rPr>
        <w:t xml:space="preserve">uspel v dennom </w:t>
      </w:r>
      <w:r w:rsidR="000B0649" w:rsidRPr="004D4A8D">
        <w:rPr>
          <w:rStyle w:val="Zmienka"/>
        </w:rPr>
        <w:t>výberovom konaní</w:t>
      </w:r>
      <w:r w:rsidR="00B744CD" w:rsidRPr="004D4A8D">
        <w:rPr>
          <w:rStyle w:val="Zmienka"/>
        </w:rPr>
        <w:t>)</w:t>
      </w:r>
      <w:r w:rsidR="00113D86" w:rsidRPr="004D4A8D">
        <w:rPr>
          <w:rStyle w:val="Zmienka"/>
        </w:rPr>
        <w:t>,</w:t>
      </w:r>
      <w:r w:rsidR="000B0649" w:rsidRPr="004D4A8D">
        <w:rPr>
          <w:rStyle w:val="Zmienka"/>
        </w:rPr>
        <w:t xml:space="preserve"> </w:t>
      </w:r>
      <w:r w:rsidR="00407A10" w:rsidRPr="004D4A8D">
        <w:rPr>
          <w:rStyle w:val="Zmienka"/>
        </w:rPr>
        <w:t xml:space="preserve">úpravy </w:t>
      </w:r>
      <w:r w:rsidR="0010486F" w:rsidRPr="004D4A8D">
        <w:rPr>
          <w:rStyle w:val="Zmienka"/>
        </w:rPr>
        <w:t>uložené</w:t>
      </w:r>
      <w:r w:rsidR="00C464A6" w:rsidRPr="004D4A8D">
        <w:rPr>
          <w:rStyle w:val="Zmienka"/>
        </w:rPr>
        <w:t xml:space="preserve"> </w:t>
      </w:r>
      <w:r w:rsidR="009C4674" w:rsidRPr="004D4A8D">
        <w:rPr>
          <w:rStyle w:val="Zmienka"/>
        </w:rPr>
        <w:t>v</w:t>
      </w:r>
      <w:r w:rsidRPr="004D4A8D">
        <w:rPr>
          <w:rStyle w:val="Zmienka"/>
        </w:rPr>
        <w:t xml:space="preserve"> DPP </w:t>
      </w:r>
      <w:r w:rsidR="009C4674" w:rsidRPr="004D4A8D">
        <w:rPr>
          <w:rStyle w:val="Zmienka"/>
        </w:rPr>
        <w:t>musí</w:t>
      </w:r>
      <w:r w:rsidR="0014665E" w:rsidRPr="004D4A8D">
        <w:rPr>
          <w:rStyle w:val="Zmienka"/>
        </w:rPr>
        <w:t xml:space="preserve"> </w:t>
      </w:r>
      <w:r w:rsidR="001A3B07" w:rsidRPr="004D4A8D">
        <w:rPr>
          <w:rStyle w:val="Zmienka"/>
        </w:rPr>
        <w:t>následne</w:t>
      </w:r>
      <w:r w:rsidR="0014665E" w:rsidRPr="004D4A8D">
        <w:rPr>
          <w:rStyle w:val="Zmienka"/>
        </w:rPr>
        <w:t xml:space="preserve"> preklopiť </w:t>
      </w:r>
      <w:r w:rsidR="001A3B07" w:rsidRPr="004D4A8D">
        <w:rPr>
          <w:rStyle w:val="Zmienka"/>
        </w:rPr>
        <w:t xml:space="preserve">aj </w:t>
      </w:r>
      <w:r w:rsidR="0014665E" w:rsidRPr="004D4A8D">
        <w:rPr>
          <w:rStyle w:val="Zmienka"/>
        </w:rPr>
        <w:t>do PP</w:t>
      </w:r>
      <w:r w:rsidR="005F3841">
        <w:rPr>
          <w:rStyle w:val="Zmienka"/>
        </w:rPr>
        <w:t>-</w:t>
      </w:r>
      <w:r w:rsidR="0014665E" w:rsidRPr="004D4A8D">
        <w:rPr>
          <w:rStyle w:val="Zmienka"/>
        </w:rPr>
        <w:t>RE</w:t>
      </w:r>
      <w:r w:rsidR="001831C8" w:rsidRPr="004D4A8D">
        <w:rPr>
          <w:rStyle w:val="Zmienka"/>
        </w:rPr>
        <w:t xml:space="preserve">. </w:t>
      </w:r>
    </w:p>
    <w:p w14:paraId="764F2973" w14:textId="77777777" w:rsidR="005F3841" w:rsidRDefault="00841F3B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Ak </w:t>
      </w:r>
      <w:r w:rsidR="00110814" w:rsidRPr="004D4A8D">
        <w:rPr>
          <w:rStyle w:val="Zmienka"/>
        </w:rPr>
        <w:t>úpravy</w:t>
      </w:r>
      <w:r w:rsidR="005707E9" w:rsidRPr="004D4A8D">
        <w:rPr>
          <w:rStyle w:val="Zmienka"/>
        </w:rPr>
        <w:t xml:space="preserve"> v DPP</w:t>
      </w:r>
      <w:r w:rsidRPr="004D4A8D">
        <w:rPr>
          <w:rStyle w:val="Zmienka"/>
        </w:rPr>
        <w:t xml:space="preserve"> </w:t>
      </w:r>
      <w:r w:rsidR="009C0183" w:rsidRPr="004D4A8D">
        <w:rPr>
          <w:rStyle w:val="Zmienka"/>
        </w:rPr>
        <w:t>spočívajú v založení</w:t>
      </w:r>
      <w:r w:rsidR="00167382" w:rsidRPr="004D4A8D">
        <w:rPr>
          <w:rStyle w:val="Zmienka"/>
        </w:rPr>
        <w:t xml:space="preserve"> nových</w:t>
      </w:r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>, ktoré v</w:t>
      </w:r>
      <w:r w:rsidR="005F3841">
        <w:rPr>
          <w:rStyle w:val="Zmienka"/>
        </w:rPr>
        <w:t> </w:t>
      </w:r>
      <w:r w:rsidRPr="004D4A8D">
        <w:rPr>
          <w:rStyle w:val="Zmienka"/>
        </w:rPr>
        <w:t>PP</w:t>
      </w:r>
      <w:r w:rsidR="005F3841">
        <w:rPr>
          <w:rStyle w:val="Zmienka"/>
        </w:rPr>
        <w:t>-</w:t>
      </w:r>
      <w:r w:rsidRPr="004D4A8D">
        <w:rPr>
          <w:rStyle w:val="Zmienka"/>
        </w:rPr>
        <w:t xml:space="preserve">RE ešte neboli založené, má subjekt možnosť </w:t>
      </w:r>
      <w:r w:rsidR="00274410" w:rsidRPr="004D4A8D">
        <w:rPr>
          <w:rStyle w:val="Zmienka"/>
        </w:rPr>
        <w:t xml:space="preserve">využiť </w:t>
      </w:r>
      <w:r w:rsidR="003B4A21" w:rsidRPr="004D4A8D">
        <w:rPr>
          <w:rStyle w:val="Zmienka"/>
        </w:rPr>
        <w:t xml:space="preserve">buď </w:t>
      </w:r>
      <w:r w:rsidR="00590949" w:rsidRPr="004D4A8D">
        <w:rPr>
          <w:rStyle w:val="Zmienka"/>
        </w:rPr>
        <w:t>automatick</w:t>
      </w:r>
      <w:r w:rsidR="00274410" w:rsidRPr="004D4A8D">
        <w:rPr>
          <w:rStyle w:val="Zmienka"/>
        </w:rPr>
        <w:t>é založenie</w:t>
      </w:r>
      <w:r w:rsidR="00590949" w:rsidRPr="004D4A8D">
        <w:rPr>
          <w:rStyle w:val="Zmienka"/>
        </w:rPr>
        <w:t xml:space="preserve"> cez spus</w:t>
      </w:r>
      <w:r w:rsidR="0047116A" w:rsidRPr="004D4A8D">
        <w:rPr>
          <w:rStyle w:val="Zmienka"/>
        </w:rPr>
        <w:t>t</w:t>
      </w:r>
      <w:r w:rsidR="00590949" w:rsidRPr="004D4A8D">
        <w:rPr>
          <w:rStyle w:val="Zmienka"/>
        </w:rPr>
        <w:t xml:space="preserve">iteľný proces </w:t>
      </w:r>
      <w:r w:rsidR="00C85C7E" w:rsidRPr="004D4A8D">
        <w:rPr>
          <w:rStyle w:val="Zmienka"/>
        </w:rPr>
        <w:t xml:space="preserve">„Generuj default </w:t>
      </w:r>
      <w:proofErr w:type="spellStart"/>
      <w:r w:rsidR="00C85C7E" w:rsidRPr="004D4A8D">
        <w:rPr>
          <w:rStyle w:val="Zmienka"/>
        </w:rPr>
        <w:t>bidy</w:t>
      </w:r>
      <w:proofErr w:type="spellEnd"/>
      <w:r w:rsidR="00C85C7E" w:rsidRPr="004D4A8D">
        <w:rPr>
          <w:rStyle w:val="Zmienka"/>
        </w:rPr>
        <w:t>“</w:t>
      </w:r>
      <w:r w:rsidR="003B4A21" w:rsidRPr="004D4A8D">
        <w:rPr>
          <w:rStyle w:val="Zmienka"/>
        </w:rPr>
        <w:t xml:space="preserve"> alebo si príslušné </w:t>
      </w:r>
      <w:r w:rsidR="009C0183" w:rsidRPr="004D4A8D">
        <w:rPr>
          <w:rStyle w:val="Zmienka"/>
        </w:rPr>
        <w:t>chýbajúce</w:t>
      </w:r>
      <w:r w:rsidR="003B4A21" w:rsidRPr="004D4A8D">
        <w:rPr>
          <w:rStyle w:val="Zmienka"/>
        </w:rPr>
        <w:t xml:space="preserve"> </w:t>
      </w:r>
      <w:proofErr w:type="spellStart"/>
      <w:r w:rsidR="003B4A21" w:rsidRPr="004D4A8D">
        <w:rPr>
          <w:rStyle w:val="Zmienka"/>
        </w:rPr>
        <w:t>bidy</w:t>
      </w:r>
      <w:proofErr w:type="spellEnd"/>
      <w:r w:rsidR="003B4A21" w:rsidRPr="004D4A8D">
        <w:rPr>
          <w:rStyle w:val="Zmienka"/>
        </w:rPr>
        <w:t xml:space="preserve"> manuálne založ</w:t>
      </w:r>
      <w:r w:rsidR="00970A1E" w:rsidRPr="004D4A8D">
        <w:rPr>
          <w:rStyle w:val="Zmienka"/>
        </w:rPr>
        <w:t>í</w:t>
      </w:r>
      <w:r w:rsidR="003B4A21" w:rsidRPr="004D4A8D">
        <w:rPr>
          <w:rStyle w:val="Zmienka"/>
        </w:rPr>
        <w:t xml:space="preserve"> </w:t>
      </w:r>
      <w:r w:rsidR="00845FF0" w:rsidRPr="004D4A8D">
        <w:rPr>
          <w:rStyle w:val="Zmienka"/>
        </w:rPr>
        <w:t>sám</w:t>
      </w:r>
      <w:r w:rsidR="00C85C7E" w:rsidRPr="004D4A8D">
        <w:rPr>
          <w:rStyle w:val="Zmienka"/>
        </w:rPr>
        <w:t xml:space="preserve">. </w:t>
      </w:r>
    </w:p>
    <w:p w14:paraId="7E44895F" w14:textId="2BDCFA27" w:rsidR="004F13ED" w:rsidRPr="005F3841" w:rsidRDefault="000C51A9" w:rsidP="008D44A7">
      <w:pPr>
        <w:pStyle w:val="Zkladntext"/>
        <w:spacing w:before="134" w:line="259" w:lineRule="auto"/>
        <w:ind w:left="709" w:right="355"/>
        <w:jc w:val="both"/>
        <w:rPr>
          <w:rStyle w:val="Zmienka"/>
          <w:b/>
          <w:bCs/>
          <w:u w:val="single"/>
        </w:rPr>
      </w:pPr>
      <w:r w:rsidRPr="005F3841">
        <w:rPr>
          <w:rStyle w:val="Zmienka"/>
          <w:b/>
          <w:bCs/>
          <w:u w:val="single"/>
        </w:rPr>
        <w:t xml:space="preserve">V prípade, ak sa však úpravy </w:t>
      </w:r>
      <w:r w:rsidR="00970A1E" w:rsidRPr="005F3841">
        <w:rPr>
          <w:rStyle w:val="Zmienka"/>
          <w:b/>
          <w:bCs/>
          <w:u w:val="single"/>
        </w:rPr>
        <w:t>vzťahujú</w:t>
      </w:r>
      <w:r w:rsidRPr="005F3841">
        <w:rPr>
          <w:rStyle w:val="Zmienka"/>
          <w:b/>
          <w:bCs/>
          <w:u w:val="single"/>
        </w:rPr>
        <w:t xml:space="preserve"> </w:t>
      </w:r>
      <w:r w:rsidR="00970A1E" w:rsidRPr="005F3841">
        <w:rPr>
          <w:rStyle w:val="Zmienka"/>
          <w:b/>
          <w:bCs/>
          <w:u w:val="single"/>
        </w:rPr>
        <w:t xml:space="preserve">na </w:t>
      </w:r>
      <w:proofErr w:type="spellStart"/>
      <w:r w:rsidR="00970A1E" w:rsidRPr="005F3841">
        <w:rPr>
          <w:rStyle w:val="Zmienka"/>
          <w:b/>
          <w:bCs/>
          <w:u w:val="single"/>
        </w:rPr>
        <w:t>bidy</w:t>
      </w:r>
      <w:proofErr w:type="spellEnd"/>
      <w:r w:rsidRPr="005F3841">
        <w:rPr>
          <w:rStyle w:val="Zmienka"/>
          <w:b/>
          <w:bCs/>
          <w:u w:val="single"/>
        </w:rPr>
        <w:t>, ktoré boli už pred</w:t>
      </w:r>
      <w:r w:rsidR="00604742" w:rsidRPr="005F3841">
        <w:rPr>
          <w:rStyle w:val="Zmienka"/>
          <w:b/>
          <w:bCs/>
          <w:u w:val="single"/>
        </w:rPr>
        <w:t>tým vygenerované</w:t>
      </w:r>
      <w:r w:rsidR="00957DA5" w:rsidRPr="005F3841">
        <w:rPr>
          <w:rStyle w:val="Zmienka"/>
          <w:b/>
          <w:bCs/>
          <w:u w:val="single"/>
        </w:rPr>
        <w:t>,</w:t>
      </w:r>
      <w:r w:rsidR="009C0183" w:rsidRPr="005F3841">
        <w:rPr>
          <w:rStyle w:val="Zmienka"/>
          <w:b/>
          <w:bCs/>
          <w:u w:val="single"/>
        </w:rPr>
        <w:t xml:space="preserve"> a teda sú v pôvodnej PP</w:t>
      </w:r>
      <w:r w:rsidR="005F3841" w:rsidRPr="005F3841">
        <w:rPr>
          <w:rStyle w:val="Zmienka"/>
          <w:b/>
          <w:bCs/>
          <w:u w:val="single"/>
        </w:rPr>
        <w:t>-</w:t>
      </w:r>
      <w:r w:rsidR="009C0183" w:rsidRPr="005F3841">
        <w:rPr>
          <w:rStyle w:val="Zmienka"/>
          <w:b/>
          <w:bCs/>
          <w:u w:val="single"/>
        </w:rPr>
        <w:t xml:space="preserve">RE </w:t>
      </w:r>
      <w:r w:rsidR="00054819" w:rsidRPr="005F3841">
        <w:rPr>
          <w:rStyle w:val="Zmienka"/>
          <w:b/>
          <w:bCs/>
          <w:u w:val="single"/>
        </w:rPr>
        <w:t>už založen</w:t>
      </w:r>
      <w:r w:rsidR="00957DA5" w:rsidRPr="005F3841">
        <w:rPr>
          <w:rStyle w:val="Zmienka"/>
          <w:b/>
          <w:bCs/>
          <w:u w:val="single"/>
        </w:rPr>
        <w:t>é</w:t>
      </w:r>
      <w:r w:rsidRPr="005F3841">
        <w:rPr>
          <w:rStyle w:val="Zmienka"/>
          <w:b/>
          <w:bCs/>
          <w:u w:val="single"/>
        </w:rPr>
        <w:t xml:space="preserve">, </w:t>
      </w:r>
      <w:r w:rsidR="00695089" w:rsidRPr="005F3841">
        <w:rPr>
          <w:rStyle w:val="Zmienka"/>
          <w:b/>
          <w:bCs/>
          <w:u w:val="single"/>
        </w:rPr>
        <w:t xml:space="preserve">musí </w:t>
      </w:r>
      <w:r w:rsidR="00604742" w:rsidRPr="005F3841">
        <w:rPr>
          <w:rStyle w:val="Zmienka"/>
          <w:b/>
          <w:bCs/>
          <w:u w:val="single"/>
        </w:rPr>
        <w:t xml:space="preserve">si </w:t>
      </w:r>
      <w:r w:rsidR="006C787A" w:rsidRPr="005F3841">
        <w:rPr>
          <w:rStyle w:val="Zmienka"/>
          <w:b/>
          <w:bCs/>
          <w:u w:val="single"/>
        </w:rPr>
        <w:t xml:space="preserve">ich </w:t>
      </w:r>
      <w:r w:rsidR="00695089" w:rsidRPr="005F3841">
        <w:rPr>
          <w:rStyle w:val="Zmienka"/>
          <w:b/>
          <w:bCs/>
          <w:u w:val="single"/>
        </w:rPr>
        <w:t xml:space="preserve">subjekt </w:t>
      </w:r>
      <w:r w:rsidR="003B4A21" w:rsidRPr="005F3841">
        <w:rPr>
          <w:rStyle w:val="Zmienka"/>
          <w:b/>
          <w:bCs/>
          <w:u w:val="single"/>
        </w:rPr>
        <w:t xml:space="preserve">upraviť </w:t>
      </w:r>
      <w:r w:rsidR="006C787A" w:rsidRPr="005F3841">
        <w:rPr>
          <w:rStyle w:val="Zmienka"/>
          <w:b/>
          <w:bCs/>
          <w:u w:val="single"/>
        </w:rPr>
        <w:t xml:space="preserve">a zosúladiť </w:t>
      </w:r>
      <w:r w:rsidR="00054819" w:rsidRPr="005F3841">
        <w:rPr>
          <w:rStyle w:val="Zmienka"/>
          <w:b/>
          <w:bCs/>
          <w:u w:val="single"/>
        </w:rPr>
        <w:t>voči</w:t>
      </w:r>
      <w:r w:rsidR="006C787A" w:rsidRPr="005F3841">
        <w:rPr>
          <w:rStyle w:val="Zmienka"/>
          <w:b/>
          <w:bCs/>
          <w:u w:val="single"/>
        </w:rPr>
        <w:t xml:space="preserve"> disponibilite</w:t>
      </w:r>
      <w:r w:rsidR="003B4A21" w:rsidRPr="005F3841">
        <w:rPr>
          <w:rStyle w:val="Zmienka"/>
          <w:b/>
          <w:bCs/>
          <w:u w:val="single"/>
        </w:rPr>
        <w:t xml:space="preserve"> </w:t>
      </w:r>
      <w:r w:rsidR="00054819" w:rsidRPr="005F3841">
        <w:rPr>
          <w:rStyle w:val="Zmienka"/>
          <w:b/>
          <w:bCs/>
          <w:u w:val="single"/>
        </w:rPr>
        <w:t>manuálne</w:t>
      </w:r>
      <w:r w:rsidR="00957DA5" w:rsidRPr="005F3841">
        <w:rPr>
          <w:rStyle w:val="Zmienka"/>
          <w:b/>
          <w:bCs/>
          <w:u w:val="single"/>
        </w:rPr>
        <w:t>, nakoľko spustiteľný proces mu nepriradí</w:t>
      </w:r>
      <w:r w:rsidR="005F3841" w:rsidRPr="005F3841">
        <w:rPr>
          <w:rStyle w:val="Zmienka"/>
          <w:b/>
          <w:bCs/>
          <w:u w:val="single"/>
        </w:rPr>
        <w:t xml:space="preserve"> nové</w:t>
      </w:r>
      <w:r w:rsidR="00062D85" w:rsidRPr="005F3841">
        <w:rPr>
          <w:rStyle w:val="Zmienka"/>
          <w:b/>
          <w:bCs/>
          <w:u w:val="single"/>
        </w:rPr>
        <w:t xml:space="preserve"> </w:t>
      </w:r>
      <w:r w:rsidR="00CE48F1" w:rsidRPr="005F3841">
        <w:rPr>
          <w:rStyle w:val="Zmienka"/>
          <w:b/>
          <w:bCs/>
          <w:u w:val="single"/>
        </w:rPr>
        <w:t>hodnoty RE automaticky</w:t>
      </w:r>
      <w:r w:rsidR="005F3841" w:rsidRPr="005F3841">
        <w:rPr>
          <w:rStyle w:val="Zmienka"/>
          <w:b/>
          <w:bCs/>
          <w:u w:val="single"/>
        </w:rPr>
        <w:t>!</w:t>
      </w:r>
    </w:p>
    <w:p w14:paraId="739AC8B4" w14:textId="77777777" w:rsidR="0012603B" w:rsidRPr="004D4A8D" w:rsidRDefault="0012603B" w:rsidP="008D44A7">
      <w:pPr>
        <w:pStyle w:val="Zkladntext"/>
        <w:spacing w:before="134" w:line="259" w:lineRule="auto"/>
        <w:ind w:left="709" w:right="355"/>
        <w:jc w:val="both"/>
        <w:rPr>
          <w:rStyle w:val="Zmienka"/>
        </w:rPr>
      </w:pPr>
    </w:p>
    <w:p w14:paraId="70AB1193" w14:textId="3A9585E4" w:rsidR="00E23399" w:rsidRPr="00FD1F40" w:rsidRDefault="00E23399" w:rsidP="008F47FE">
      <w:pPr>
        <w:pStyle w:val="Nadpis2"/>
        <w:numPr>
          <w:ilvl w:val="1"/>
          <w:numId w:val="20"/>
        </w:numPr>
        <w:tabs>
          <w:tab w:val="left" w:pos="1363"/>
        </w:tabs>
        <w:spacing w:before="145"/>
        <w:ind w:left="1276" w:right="355" w:hanging="568"/>
        <w:jc w:val="both"/>
        <w:rPr>
          <w:rStyle w:val="Zmienka"/>
          <w:color w:val="1F497D" w:themeColor="text2"/>
          <w:sz w:val="26"/>
        </w:rPr>
      </w:pPr>
      <w:bookmarkStart w:id="35" w:name="_Toc166478748"/>
      <w:r w:rsidRPr="00FD1F40">
        <w:rPr>
          <w:rStyle w:val="Zmienka"/>
          <w:color w:val="1F497D" w:themeColor="text2"/>
          <w:sz w:val="26"/>
        </w:rPr>
        <w:t>Z</w:t>
      </w:r>
      <w:r w:rsidR="00E7152E" w:rsidRPr="00FD1F40">
        <w:rPr>
          <w:rStyle w:val="Zmienka"/>
          <w:color w:val="1F497D" w:themeColor="text2"/>
          <w:sz w:val="26"/>
        </w:rPr>
        <w:t>mena prípravy prevádzky</w:t>
      </w:r>
      <w:bookmarkEnd w:id="35"/>
    </w:p>
    <w:p w14:paraId="714A2487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03F8DA37" w14:textId="329261BC" w:rsidR="007D515B" w:rsidRPr="004D4A8D" w:rsidRDefault="007D515B" w:rsidP="005F3841">
      <w:pPr>
        <w:pStyle w:val="Zkladntext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Formulár zmeny prípravy prevádzky – disponibility (ďalej len „ZPP“) na nasledujúci deň je vygenerovaný v dni D-1 po 14:00 hod., t. j. po uzavretí podávania DPP. Pre zadanie zmeny prípravy prevádzky </w:t>
      </w:r>
      <w:r w:rsidR="001B18BD" w:rsidRPr="004D4A8D">
        <w:rPr>
          <w:rStyle w:val="Zmienka"/>
        </w:rPr>
        <w:t>je potrebné</w:t>
      </w:r>
      <w:r w:rsidRPr="004D4A8D">
        <w:rPr>
          <w:rStyle w:val="Zmienka"/>
        </w:rPr>
        <w:t xml:space="preserve"> otvoriť pohľad </w:t>
      </w:r>
      <w:r w:rsidR="007506E1" w:rsidRPr="004D4A8D">
        <w:rPr>
          <w:rStyle w:val="Zmienka"/>
        </w:rPr>
        <w:t>„</w:t>
      </w:r>
      <w:r w:rsidRPr="004D4A8D">
        <w:rPr>
          <w:rStyle w:val="Zmienka"/>
        </w:rPr>
        <w:t>Zmena prípravy prevádzky</w:t>
      </w:r>
      <w:r w:rsidR="007506E1" w:rsidRPr="004D4A8D">
        <w:rPr>
          <w:rStyle w:val="Zmienka"/>
        </w:rPr>
        <w:t>“</w:t>
      </w:r>
      <w:r w:rsidRPr="004D4A8D">
        <w:rPr>
          <w:rStyle w:val="Zmienka"/>
        </w:rPr>
        <w:t xml:space="preserve">, kde sa po navolení časového obdobia otvorí tabuľka obsahujúca formulár/formuláre zmeny prípravy prevádzky (v prípade, ak </w:t>
      </w:r>
      <w:r w:rsidR="005728E0" w:rsidRPr="004D4A8D">
        <w:rPr>
          <w:rStyle w:val="Zmienka"/>
        </w:rPr>
        <w:t>Poskytovateľ</w:t>
      </w:r>
      <w:r w:rsidRPr="004D4A8D">
        <w:rPr>
          <w:rStyle w:val="Zmienka"/>
        </w:rPr>
        <w:t xml:space="preserve"> vykonal v danom dni viacero zmien</w:t>
      </w:r>
      <w:r w:rsidR="007506E1" w:rsidRPr="004D4A8D">
        <w:rPr>
          <w:rStyle w:val="Zmienka"/>
        </w:rPr>
        <w:t>,</w:t>
      </w:r>
      <w:r w:rsidRPr="004D4A8D">
        <w:rPr>
          <w:rStyle w:val="Zmienka"/>
        </w:rPr>
        <w:t xml:space="preserve"> tabuľka bude obsahovať viacero formulárov, ktoré môže poskytovateľ rozlišovať prostredníctvom hlavičky „Číslo ZPP“). Platí, že formuláre sú systémom generované automaticky vždy po uzavretí DPP alebo po schválení </w:t>
      </w:r>
      <w:r w:rsidR="007506E1" w:rsidRPr="004D4A8D">
        <w:rPr>
          <w:rStyle w:val="Zmienka"/>
        </w:rPr>
        <w:t xml:space="preserve">poslednej </w:t>
      </w:r>
      <w:r w:rsidR="005728E0" w:rsidRPr="004D4A8D">
        <w:rPr>
          <w:rStyle w:val="Zmienka"/>
        </w:rPr>
        <w:t>P</w:t>
      </w:r>
      <w:r w:rsidRPr="004D4A8D">
        <w:rPr>
          <w:rStyle w:val="Zmienka"/>
        </w:rPr>
        <w:t xml:space="preserve">oskytovateľom uloženej zmeny. Každý vygenerovaný formulár má v hornej tabuľke v hlavičke </w:t>
      </w:r>
      <w:r w:rsidR="007506E1" w:rsidRPr="004D4A8D">
        <w:rPr>
          <w:rStyle w:val="Zmienka"/>
        </w:rPr>
        <w:t>„</w:t>
      </w:r>
      <w:r w:rsidRPr="004D4A8D">
        <w:rPr>
          <w:rStyle w:val="Zmienka"/>
        </w:rPr>
        <w:t>Číslo ZPP</w:t>
      </w:r>
      <w:r w:rsidR="007506E1" w:rsidRPr="004D4A8D">
        <w:rPr>
          <w:rStyle w:val="Zmienka"/>
        </w:rPr>
        <w:t>“</w:t>
      </w:r>
      <w:r w:rsidRPr="004D4A8D">
        <w:rPr>
          <w:rStyle w:val="Zmienka"/>
        </w:rPr>
        <w:t xml:space="preserve"> uvedené svoje poradové číslo zmeny (t. j. formulár zmeny s najvyšším číslom je najaktuálnejší), pričom formulár s číslom 1 je vygenerovaní po uzavretí DPP.</w:t>
      </w:r>
    </w:p>
    <w:p w14:paraId="798EB50D" w14:textId="77777777" w:rsidR="00060B1B" w:rsidRDefault="00060B1B" w:rsidP="008D44A7">
      <w:pPr>
        <w:pStyle w:val="Zkladntext"/>
        <w:tabs>
          <w:tab w:val="left" w:pos="9923"/>
          <w:tab w:val="left" w:pos="10065"/>
        </w:tabs>
        <w:spacing w:before="162" w:line="264" w:lineRule="auto"/>
        <w:ind w:left="709" w:right="355" w:hanging="1"/>
        <w:jc w:val="both"/>
        <w:rPr>
          <w:rStyle w:val="Zmienka"/>
        </w:rPr>
      </w:pPr>
    </w:p>
    <w:p w14:paraId="7BF8A24B" w14:textId="77777777" w:rsidR="00060B1B" w:rsidRDefault="00060B1B" w:rsidP="008D44A7">
      <w:pPr>
        <w:pStyle w:val="Zkladntext"/>
        <w:tabs>
          <w:tab w:val="left" w:pos="9923"/>
          <w:tab w:val="left" w:pos="10065"/>
        </w:tabs>
        <w:spacing w:before="162" w:line="264" w:lineRule="auto"/>
        <w:ind w:left="709" w:right="355" w:hanging="1"/>
        <w:jc w:val="both"/>
        <w:rPr>
          <w:rStyle w:val="Zmienka"/>
        </w:rPr>
      </w:pPr>
    </w:p>
    <w:p w14:paraId="7CD82B3F" w14:textId="72C49E45" w:rsidR="007D515B" w:rsidRPr="004D4A8D" w:rsidRDefault="00EF62B9" w:rsidP="008D44A7">
      <w:pPr>
        <w:pStyle w:val="Zkladntext"/>
        <w:tabs>
          <w:tab w:val="left" w:pos="9923"/>
          <w:tab w:val="left" w:pos="10065"/>
        </w:tabs>
        <w:spacing w:before="162" w:line="264" w:lineRule="auto"/>
        <w:ind w:left="709" w:right="355" w:hanging="1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79BC983" wp14:editId="3508E07A">
                <wp:simplePos x="0" y="0"/>
                <wp:positionH relativeFrom="column">
                  <wp:posOffset>3255382</wp:posOffset>
                </wp:positionH>
                <wp:positionV relativeFrom="paragraph">
                  <wp:posOffset>575406</wp:posOffset>
                </wp:positionV>
                <wp:extent cx="578555" cy="225189"/>
                <wp:effectExtent l="0" t="0" r="12065" b="22860"/>
                <wp:wrapNone/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555" cy="2251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A3C411" id="Ovál 27" o:spid="_x0000_s1026" style="position:absolute;margin-left:256.35pt;margin-top:45.3pt;width:45.55pt;height:17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BC32142" wp14:editId="15B5E492">
                <wp:simplePos x="0" y="0"/>
                <wp:positionH relativeFrom="column">
                  <wp:posOffset>2157514</wp:posOffset>
                </wp:positionH>
                <wp:positionV relativeFrom="paragraph">
                  <wp:posOffset>264304</wp:posOffset>
                </wp:positionV>
                <wp:extent cx="887104" cy="225189"/>
                <wp:effectExtent l="0" t="0" r="27305" b="22860"/>
                <wp:wrapNone/>
                <wp:docPr id="26" name="Ová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4" cy="2251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7CCE61" id="Ovál 26" o:spid="_x0000_s1026" style="position:absolute;margin-left:169.9pt;margin-top:20.8pt;width:69.85pt;height:17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" filled="f" strokecolor="red" strokeweight="2pt"/>
            </w:pict>
          </mc:Fallback>
        </mc:AlternateContent>
      </w:r>
      <w:r w:rsidR="007D515B"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211A686" wp14:editId="443437A1">
                <wp:simplePos x="0" y="0"/>
                <wp:positionH relativeFrom="column">
                  <wp:posOffset>2275322</wp:posOffset>
                </wp:positionH>
                <wp:positionV relativeFrom="paragraph">
                  <wp:posOffset>982134</wp:posOffset>
                </wp:positionV>
                <wp:extent cx="463768" cy="134518"/>
                <wp:effectExtent l="0" t="0" r="12700" b="18415"/>
                <wp:wrapNone/>
                <wp:docPr id="29" name="Ová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68" cy="1345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8B449" id="Ovál 29" o:spid="_x0000_s1026" style="position:absolute;margin-left:179.15pt;margin-top:77.35pt;width:36.5pt;height:10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" filled="f" strokecolor="red" strokeweight="2pt"/>
            </w:pict>
          </mc:Fallback>
        </mc:AlternateContent>
      </w:r>
      <w:r w:rsidR="007D515B"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7B95307" wp14:editId="5BB30DE8">
                <wp:simplePos x="0" y="0"/>
                <wp:positionH relativeFrom="column">
                  <wp:posOffset>670825</wp:posOffset>
                </wp:positionH>
                <wp:positionV relativeFrom="paragraph">
                  <wp:posOffset>1142810</wp:posOffset>
                </wp:positionV>
                <wp:extent cx="668741" cy="177421"/>
                <wp:effectExtent l="0" t="0" r="17145" b="13335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1" cy="1774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F716BD" id="Ovál 8" o:spid="_x0000_s1026" style="position:absolute;margin-left:52.8pt;margin-top:90pt;width:52.65pt;height:13.9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" filled="f" strokecolor="red" strokeweight="2pt"/>
            </w:pict>
          </mc:Fallback>
        </mc:AlternateContent>
      </w:r>
      <w:r w:rsidR="007D515B" w:rsidRPr="004D4A8D">
        <w:rPr>
          <w:rStyle w:val="Zmienka"/>
          <w:noProof/>
        </w:rPr>
        <w:drawing>
          <wp:inline distT="0" distB="0" distL="0" distR="0" wp14:anchorId="7F29595D" wp14:editId="70564E0D">
            <wp:extent cx="5823254" cy="1953193"/>
            <wp:effectExtent l="0" t="0" r="635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44452" cy="196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735A" w14:textId="4D4C1023" w:rsidR="00DE4684" w:rsidRPr="004D4A8D" w:rsidRDefault="007D515B" w:rsidP="008D44A7">
      <w:pPr>
        <w:pStyle w:val="Zkladntext"/>
        <w:tabs>
          <w:tab w:val="left" w:pos="9923"/>
          <w:tab w:val="left" w:pos="10065"/>
        </w:tabs>
        <w:spacing w:before="162" w:line="264" w:lineRule="auto"/>
        <w:ind w:left="709" w:right="355" w:hanging="1"/>
        <w:jc w:val="both"/>
        <w:rPr>
          <w:rStyle w:val="Zmienka"/>
        </w:rPr>
      </w:pPr>
      <w:r w:rsidRPr="004D4A8D">
        <w:rPr>
          <w:rStyle w:val="Zmienka"/>
        </w:rPr>
        <w:t xml:space="preserve">Po vložení nových hodnôt </w:t>
      </w:r>
      <w:proofErr w:type="spellStart"/>
      <w:r w:rsidRPr="004D4A8D">
        <w:rPr>
          <w:rStyle w:val="Zmienka"/>
        </w:rPr>
        <w:t>P</w:t>
      </w:r>
      <w:r w:rsidR="00B71B3C" w:rsidRPr="004D4A8D">
        <w:rPr>
          <w:rStyle w:val="Zmienka"/>
        </w:rPr>
        <w:t>dg</w:t>
      </w:r>
      <w:proofErr w:type="spellEnd"/>
      <w:r w:rsidRPr="004D4A8D">
        <w:rPr>
          <w:rStyle w:val="Zmienka"/>
        </w:rPr>
        <w:t xml:space="preserve"> a</w:t>
      </w:r>
      <w:r w:rsidR="007506E1" w:rsidRPr="004D4A8D">
        <w:rPr>
          <w:rStyle w:val="Zmienka"/>
        </w:rPr>
        <w:t xml:space="preserve"> objemov </w:t>
      </w:r>
      <w:r w:rsidRPr="004D4A8D">
        <w:rPr>
          <w:rStyle w:val="Zmienka"/>
        </w:rPr>
        <w:t xml:space="preserve">PpS v rámci jednotlivých zariadení poskytovateľ uloží formulár ZPP. Po uložení dôjde ku zmene príznaku v hlavičke </w:t>
      </w:r>
      <w:r w:rsidR="007506E1" w:rsidRPr="004D4A8D">
        <w:rPr>
          <w:rStyle w:val="Zmienka"/>
        </w:rPr>
        <w:t>„</w:t>
      </w:r>
      <w:r w:rsidRPr="004D4A8D">
        <w:rPr>
          <w:rStyle w:val="Zmienka"/>
        </w:rPr>
        <w:t>Stav</w:t>
      </w:r>
      <w:r w:rsidR="007506E1" w:rsidRPr="004D4A8D">
        <w:rPr>
          <w:rStyle w:val="Zmienka"/>
        </w:rPr>
        <w:t>“</w:t>
      </w:r>
      <w:r w:rsidRPr="004D4A8D">
        <w:rPr>
          <w:rStyle w:val="Zmienka"/>
        </w:rPr>
        <w:t>, kde sa príznak „Otvorená“ zmení na príznak „Na schválenie“.</w:t>
      </w:r>
      <w:r w:rsidR="00770DC6" w:rsidRPr="004D4A8D">
        <w:rPr>
          <w:rStyle w:val="Zmienka"/>
        </w:rPr>
        <w:t xml:space="preserve"> </w:t>
      </w:r>
      <w:r w:rsidR="00DE4684" w:rsidRPr="00A4413C">
        <w:rPr>
          <w:rStyle w:val="Zmienka"/>
          <w:b/>
          <w:bCs/>
        </w:rPr>
        <w:t>ZPP musí byť v</w:t>
      </w:r>
      <w:r w:rsidR="004752F0" w:rsidRPr="00A4413C">
        <w:rPr>
          <w:rStyle w:val="Zmienka"/>
          <w:b/>
          <w:bCs/>
        </w:rPr>
        <w:t> </w:t>
      </w:r>
      <w:r w:rsidR="00DE4684" w:rsidRPr="00A4413C">
        <w:rPr>
          <w:rStyle w:val="Zmienka"/>
          <w:b/>
          <w:bCs/>
        </w:rPr>
        <w:t>prípade</w:t>
      </w:r>
      <w:r w:rsidR="004752F0" w:rsidRPr="00A4413C">
        <w:rPr>
          <w:rStyle w:val="Zmienka"/>
          <w:b/>
          <w:bCs/>
        </w:rPr>
        <w:t xml:space="preserve"> </w:t>
      </w:r>
      <w:r w:rsidR="00A208C6" w:rsidRPr="00A4413C">
        <w:rPr>
          <w:rStyle w:val="Zmienka"/>
          <w:b/>
          <w:bCs/>
        </w:rPr>
        <w:t>zmeny</w:t>
      </w:r>
      <w:r w:rsidR="004752F0" w:rsidRPr="00A4413C">
        <w:rPr>
          <w:rStyle w:val="Zmienka"/>
          <w:b/>
          <w:bCs/>
        </w:rPr>
        <w:t xml:space="preserve"> </w:t>
      </w:r>
      <w:proofErr w:type="spellStart"/>
      <w:r w:rsidR="004752F0" w:rsidRPr="00A4413C">
        <w:rPr>
          <w:rStyle w:val="Zmienka"/>
          <w:b/>
          <w:bCs/>
        </w:rPr>
        <w:t>Pdg</w:t>
      </w:r>
      <w:proofErr w:type="spellEnd"/>
      <w:r w:rsidR="004752F0" w:rsidRPr="00A4413C">
        <w:rPr>
          <w:rStyle w:val="Zmienka"/>
          <w:b/>
          <w:bCs/>
        </w:rPr>
        <w:t xml:space="preserve"> na</w:t>
      </w:r>
      <w:r w:rsidR="00A208C6" w:rsidRPr="00A4413C">
        <w:rPr>
          <w:rStyle w:val="Zmienka"/>
          <w:b/>
          <w:bCs/>
        </w:rPr>
        <w:t>d</w:t>
      </w:r>
      <w:r w:rsidR="004752F0" w:rsidRPr="00A4413C">
        <w:rPr>
          <w:rStyle w:val="Zmienka"/>
          <w:b/>
          <w:bCs/>
        </w:rPr>
        <w:t xml:space="preserve"> 20 MW a úpravy rozpisu hodnoty PpS potvrdená dispečero</w:t>
      </w:r>
      <w:r w:rsidR="00A208C6" w:rsidRPr="00A4413C">
        <w:rPr>
          <w:rStyle w:val="Zmienka"/>
          <w:b/>
          <w:bCs/>
        </w:rPr>
        <w:t>m</w:t>
      </w:r>
      <w:r w:rsidR="004752F0" w:rsidRPr="00A4413C">
        <w:rPr>
          <w:rStyle w:val="Zmienka"/>
          <w:b/>
          <w:bCs/>
        </w:rPr>
        <w:t xml:space="preserve"> SEPS</w:t>
      </w:r>
      <w:r w:rsidR="00A208C6" w:rsidRPr="00A4413C">
        <w:rPr>
          <w:rStyle w:val="Zmienka"/>
          <w:b/>
          <w:bCs/>
        </w:rPr>
        <w:t xml:space="preserve"> v čase medzi t-25</w:t>
      </w:r>
      <w:r w:rsidR="007506E1" w:rsidRPr="00A4413C">
        <w:rPr>
          <w:rStyle w:val="Zmienka"/>
          <w:b/>
          <w:bCs/>
        </w:rPr>
        <w:t xml:space="preserve"> min.</w:t>
      </w:r>
      <w:r w:rsidR="00A208C6" w:rsidRPr="00A4413C">
        <w:rPr>
          <w:rStyle w:val="Zmienka"/>
          <w:b/>
          <w:bCs/>
        </w:rPr>
        <w:t xml:space="preserve"> až t-10</w:t>
      </w:r>
      <w:r w:rsidR="007506E1" w:rsidRPr="00A4413C">
        <w:rPr>
          <w:rStyle w:val="Zmienka"/>
          <w:b/>
          <w:bCs/>
        </w:rPr>
        <w:t xml:space="preserve"> min.</w:t>
      </w:r>
      <w:r w:rsidR="00A208C6" w:rsidRPr="00A4413C">
        <w:rPr>
          <w:rStyle w:val="Zmienka"/>
          <w:b/>
          <w:bCs/>
        </w:rPr>
        <w:t xml:space="preserve"> pred dotknutým obchodným inte</w:t>
      </w:r>
      <w:r w:rsidR="00062D85" w:rsidRPr="00A4413C">
        <w:rPr>
          <w:rStyle w:val="Zmienka"/>
          <w:b/>
          <w:bCs/>
        </w:rPr>
        <w:t>r</w:t>
      </w:r>
      <w:r w:rsidR="00A208C6" w:rsidRPr="00A4413C">
        <w:rPr>
          <w:rStyle w:val="Zmienka"/>
          <w:b/>
          <w:bCs/>
        </w:rPr>
        <w:t>valom, v opačnom prípade je táto zmena zamietnutá !</w:t>
      </w:r>
      <w:r w:rsidR="005479F6" w:rsidRPr="004D4A8D">
        <w:rPr>
          <w:rStyle w:val="Zmienka"/>
        </w:rPr>
        <w:t xml:space="preserve"> Ak je ZPP len o zmene </w:t>
      </w:r>
      <w:proofErr w:type="spellStart"/>
      <w:r w:rsidR="005479F6" w:rsidRPr="004D4A8D">
        <w:rPr>
          <w:rStyle w:val="Zmienka"/>
        </w:rPr>
        <w:t>Pdg</w:t>
      </w:r>
      <w:proofErr w:type="spellEnd"/>
      <w:r w:rsidR="005479F6" w:rsidRPr="004D4A8D">
        <w:rPr>
          <w:rStyle w:val="Zmienka"/>
        </w:rPr>
        <w:t xml:space="preserve"> do 20 MW, je automaticky schválená.</w:t>
      </w:r>
    </w:p>
    <w:p w14:paraId="62E0A35C" w14:textId="77777777" w:rsidR="007D515B" w:rsidRPr="004D4A8D" w:rsidRDefault="007D515B" w:rsidP="008D44A7">
      <w:pPr>
        <w:pStyle w:val="Zkladntext"/>
        <w:tabs>
          <w:tab w:val="left" w:pos="9923"/>
          <w:tab w:val="left" w:pos="10065"/>
        </w:tabs>
        <w:spacing w:before="162" w:line="264" w:lineRule="auto"/>
        <w:ind w:left="709" w:right="355" w:hanging="1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8D7A726" wp14:editId="34344392">
                <wp:simplePos x="0" y="0"/>
                <wp:positionH relativeFrom="column">
                  <wp:posOffset>2899261</wp:posOffset>
                </wp:positionH>
                <wp:positionV relativeFrom="paragraph">
                  <wp:posOffset>895736</wp:posOffset>
                </wp:positionV>
                <wp:extent cx="835863" cy="280490"/>
                <wp:effectExtent l="0" t="0" r="21590" b="24765"/>
                <wp:wrapNone/>
                <wp:docPr id="32" name="Ová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863" cy="280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F454D" id="Ovál 32" o:spid="_x0000_s1026" style="position:absolute;margin-left:228.3pt;margin-top:70.55pt;width:65.8pt;height:22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w:drawing>
          <wp:inline distT="0" distB="0" distL="0" distR="0" wp14:anchorId="54110344" wp14:editId="2BB72FA1">
            <wp:extent cx="5915130" cy="1202327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6851" cy="120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E62C" w14:textId="77777777" w:rsidR="007D515B" w:rsidRPr="004D4A8D" w:rsidRDefault="007D515B" w:rsidP="008D44A7">
      <w:pPr>
        <w:pStyle w:val="Zkladntext"/>
        <w:tabs>
          <w:tab w:val="left" w:pos="9923"/>
          <w:tab w:val="left" w:pos="10065"/>
        </w:tabs>
        <w:spacing w:before="162" w:line="264" w:lineRule="auto"/>
        <w:ind w:left="709" w:right="355" w:hanging="1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DAB0ADB" wp14:editId="15CC4575">
                <wp:simplePos x="0" y="0"/>
                <wp:positionH relativeFrom="column">
                  <wp:posOffset>2837180</wp:posOffset>
                </wp:positionH>
                <wp:positionV relativeFrom="paragraph">
                  <wp:posOffset>858415</wp:posOffset>
                </wp:positionV>
                <wp:extent cx="835863" cy="280490"/>
                <wp:effectExtent l="0" t="0" r="21590" b="24765"/>
                <wp:wrapNone/>
                <wp:docPr id="34" name="Ová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863" cy="280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4D3E3" id="Ovál 34" o:spid="_x0000_s1026" style="position:absolute;margin-left:223.4pt;margin-top:67.6pt;width:65.8pt;height:22.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w:drawing>
          <wp:inline distT="0" distB="0" distL="0" distR="0" wp14:anchorId="5891616F" wp14:editId="5C53C78C">
            <wp:extent cx="5867867" cy="1142038"/>
            <wp:effectExtent l="0" t="0" r="0" b="127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92850" cy="11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1974" w14:textId="1E7B835F" w:rsidR="007D515B" w:rsidRPr="004D4A8D" w:rsidRDefault="007D515B" w:rsidP="008D44A7">
      <w:pPr>
        <w:pStyle w:val="Zkladntext"/>
        <w:tabs>
          <w:tab w:val="left" w:pos="9923"/>
          <w:tab w:val="left" w:pos="10065"/>
        </w:tabs>
        <w:spacing w:before="162" w:line="264" w:lineRule="auto"/>
        <w:ind w:left="709" w:right="355" w:hanging="1"/>
        <w:jc w:val="both"/>
        <w:rPr>
          <w:rStyle w:val="Zmienka"/>
        </w:rPr>
      </w:pPr>
      <w:r w:rsidRPr="004D4A8D">
        <w:rPr>
          <w:rStyle w:val="Zmienka"/>
        </w:rPr>
        <w:t>Po schválení zmeny dispečerom</w:t>
      </w:r>
      <w:r w:rsidR="00CF4ED8" w:rsidRPr="004D4A8D">
        <w:rPr>
          <w:rStyle w:val="Zmienka"/>
        </w:rPr>
        <w:t>,</w:t>
      </w:r>
      <w:r w:rsidRPr="004D4A8D">
        <w:rPr>
          <w:rStyle w:val="Zmienka"/>
        </w:rPr>
        <w:t xml:space="preserve"> resp. po automatickom schválení</w:t>
      </w:r>
      <w:r w:rsidR="00CF4ED8" w:rsidRPr="004D4A8D">
        <w:rPr>
          <w:rStyle w:val="Zmienka"/>
        </w:rPr>
        <w:t>,</w:t>
      </w:r>
      <w:r w:rsidRPr="004D4A8D">
        <w:rPr>
          <w:rStyle w:val="Zmienka"/>
        </w:rPr>
        <w:t xml:space="preserve"> dôjde k zmene príznaku v hlavičke </w:t>
      </w:r>
      <w:r w:rsidR="001B24B3" w:rsidRPr="004D4A8D">
        <w:rPr>
          <w:rStyle w:val="Zmienka"/>
        </w:rPr>
        <w:t>„</w:t>
      </w:r>
      <w:r w:rsidRPr="004D4A8D">
        <w:rPr>
          <w:rStyle w:val="Zmienka"/>
        </w:rPr>
        <w:t>Stav</w:t>
      </w:r>
      <w:r w:rsidR="001B24B3" w:rsidRPr="004D4A8D">
        <w:rPr>
          <w:rStyle w:val="Zmienka"/>
        </w:rPr>
        <w:t>“</w:t>
      </w:r>
      <w:r w:rsidRPr="004D4A8D">
        <w:rPr>
          <w:rStyle w:val="Zmienka"/>
        </w:rPr>
        <w:t xml:space="preserve">, ktorá nadobudne príznak </w:t>
      </w:r>
      <w:r w:rsidR="001B24B3" w:rsidRPr="004D4A8D">
        <w:rPr>
          <w:rStyle w:val="Zmienka"/>
        </w:rPr>
        <w:t>„S</w:t>
      </w:r>
      <w:r w:rsidRPr="004D4A8D">
        <w:rPr>
          <w:rStyle w:val="Zmienka"/>
        </w:rPr>
        <w:t>chválená</w:t>
      </w:r>
      <w:r w:rsidR="001B24B3" w:rsidRPr="004D4A8D">
        <w:rPr>
          <w:rStyle w:val="Zmienka"/>
        </w:rPr>
        <w:t>“</w:t>
      </w:r>
      <w:r w:rsidRPr="004D4A8D">
        <w:rPr>
          <w:rStyle w:val="Zmienka"/>
        </w:rPr>
        <w:t>.</w:t>
      </w:r>
    </w:p>
    <w:p w14:paraId="2ABB2719" w14:textId="77777777" w:rsidR="007D515B" w:rsidRPr="004D4A8D" w:rsidRDefault="007D515B" w:rsidP="008D44A7">
      <w:pPr>
        <w:pStyle w:val="Zkladntext"/>
        <w:tabs>
          <w:tab w:val="left" w:pos="9923"/>
          <w:tab w:val="left" w:pos="10065"/>
        </w:tabs>
        <w:spacing w:before="162" w:line="264" w:lineRule="auto"/>
        <w:ind w:left="709" w:right="355" w:hanging="1"/>
        <w:jc w:val="both"/>
        <w:rPr>
          <w:rStyle w:val="Zmienka"/>
        </w:rPr>
      </w:pPr>
      <w:r w:rsidRPr="004D4A8D">
        <w:rPr>
          <w:rStyle w:val="Zmienka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51B391A" wp14:editId="506A5BDB">
                <wp:simplePos x="0" y="0"/>
                <wp:positionH relativeFrom="column">
                  <wp:posOffset>2837815</wp:posOffset>
                </wp:positionH>
                <wp:positionV relativeFrom="paragraph">
                  <wp:posOffset>847620</wp:posOffset>
                </wp:positionV>
                <wp:extent cx="835863" cy="280490"/>
                <wp:effectExtent l="0" t="0" r="21590" b="24765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863" cy="280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6C7A5B" id="Ovál 39" o:spid="_x0000_s1026" style="position:absolute;margin-left:223.45pt;margin-top:66.75pt;width:65.8pt;height:22.1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" filled="f" strokecolor="red" strokeweight="2pt"/>
            </w:pict>
          </mc:Fallback>
        </mc:AlternateContent>
      </w:r>
      <w:r w:rsidRPr="004D4A8D">
        <w:rPr>
          <w:rStyle w:val="Zmienka"/>
          <w:noProof/>
        </w:rPr>
        <w:drawing>
          <wp:inline distT="0" distB="0" distL="0" distR="0" wp14:anchorId="1B52D05B" wp14:editId="530FE6D5">
            <wp:extent cx="5822950" cy="1168502"/>
            <wp:effectExtent l="0" t="0" r="635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8454" cy="117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7DB5F" w14:textId="27C38077" w:rsidR="00B02625" w:rsidRPr="00A4413C" w:rsidRDefault="007D515B" w:rsidP="008D44A7">
      <w:pPr>
        <w:pStyle w:val="Zkladntext"/>
        <w:tabs>
          <w:tab w:val="left" w:pos="9923"/>
          <w:tab w:val="left" w:pos="10065"/>
        </w:tabs>
        <w:spacing w:before="162" w:line="264" w:lineRule="auto"/>
        <w:ind w:left="709" w:right="355" w:hanging="1"/>
        <w:jc w:val="both"/>
        <w:rPr>
          <w:rStyle w:val="Zmienka"/>
          <w:b/>
          <w:bCs/>
        </w:rPr>
      </w:pPr>
      <w:r w:rsidRPr="00A4413C">
        <w:rPr>
          <w:rStyle w:val="Zmienka"/>
          <w:b/>
          <w:bCs/>
        </w:rPr>
        <w:t xml:space="preserve">Po vykonaní ZPP je vždy následne potrebné vykonať </w:t>
      </w:r>
      <w:r w:rsidR="00B071C4" w:rsidRPr="00A4413C">
        <w:rPr>
          <w:rStyle w:val="Zmienka"/>
          <w:b/>
          <w:bCs/>
        </w:rPr>
        <w:t>úpravy v</w:t>
      </w:r>
      <w:r w:rsidR="005D2A1B" w:rsidRPr="00A4413C">
        <w:rPr>
          <w:rStyle w:val="Zmienka"/>
          <w:b/>
          <w:bCs/>
        </w:rPr>
        <w:t> </w:t>
      </w:r>
      <w:r w:rsidRPr="00A4413C">
        <w:rPr>
          <w:rStyle w:val="Zmienka"/>
          <w:b/>
          <w:bCs/>
        </w:rPr>
        <w:t>PP</w:t>
      </w:r>
      <w:r w:rsidR="005D2A1B" w:rsidRPr="00A4413C">
        <w:rPr>
          <w:rStyle w:val="Zmienka"/>
          <w:b/>
          <w:bCs/>
        </w:rPr>
        <w:t>-</w:t>
      </w:r>
      <w:r w:rsidRPr="00A4413C">
        <w:rPr>
          <w:rStyle w:val="Zmienka"/>
          <w:b/>
          <w:bCs/>
        </w:rPr>
        <w:t xml:space="preserve">RE. </w:t>
      </w:r>
      <w:r w:rsidR="00B02625" w:rsidRPr="00A4413C">
        <w:rPr>
          <w:rStyle w:val="Zmienka"/>
          <w:b/>
          <w:bCs/>
        </w:rPr>
        <w:t xml:space="preserve">V prípade </w:t>
      </w:r>
      <w:r w:rsidR="00B071C4" w:rsidRPr="00A4413C">
        <w:rPr>
          <w:rStyle w:val="Zmienka"/>
          <w:b/>
          <w:bCs/>
        </w:rPr>
        <w:t>zmeny</w:t>
      </w:r>
      <w:r w:rsidR="00B02625" w:rsidRPr="00A4413C">
        <w:rPr>
          <w:rStyle w:val="Zmienka"/>
          <w:b/>
          <w:bCs/>
        </w:rPr>
        <w:t xml:space="preserve"> RE</w:t>
      </w:r>
      <w:r w:rsidR="00957EA9" w:rsidRPr="00A4413C">
        <w:rPr>
          <w:rStyle w:val="Zmienka"/>
          <w:b/>
          <w:bCs/>
        </w:rPr>
        <w:t xml:space="preserve"> neexistuje </w:t>
      </w:r>
      <w:r w:rsidR="002E1280" w:rsidRPr="00A4413C">
        <w:rPr>
          <w:rStyle w:val="Zmienka"/>
          <w:b/>
          <w:bCs/>
        </w:rPr>
        <w:t>samostatný</w:t>
      </w:r>
      <w:r w:rsidR="00957EA9" w:rsidRPr="00A4413C">
        <w:rPr>
          <w:rStyle w:val="Zmienka"/>
          <w:b/>
          <w:bCs/>
        </w:rPr>
        <w:t xml:space="preserve"> formulár ako v prípade </w:t>
      </w:r>
      <w:r w:rsidR="00191858" w:rsidRPr="00A4413C">
        <w:rPr>
          <w:rStyle w:val="Zmienka"/>
          <w:b/>
          <w:bCs/>
        </w:rPr>
        <w:t>ZPP</w:t>
      </w:r>
      <w:r w:rsidR="00B071C4" w:rsidRPr="00A4413C">
        <w:rPr>
          <w:rStyle w:val="Zmienka"/>
          <w:b/>
          <w:bCs/>
        </w:rPr>
        <w:t xml:space="preserve"> (</w:t>
      </w:r>
      <w:proofErr w:type="spellStart"/>
      <w:r w:rsidR="00B071C4" w:rsidRPr="00A4413C">
        <w:rPr>
          <w:rStyle w:val="Zmienka"/>
          <w:b/>
          <w:bCs/>
        </w:rPr>
        <w:t>Pdg</w:t>
      </w:r>
      <w:proofErr w:type="spellEnd"/>
      <w:r w:rsidR="00B071C4" w:rsidRPr="00A4413C">
        <w:rPr>
          <w:rStyle w:val="Zmienka"/>
          <w:b/>
          <w:bCs/>
        </w:rPr>
        <w:t xml:space="preserve"> a </w:t>
      </w:r>
      <w:r w:rsidR="005D3616" w:rsidRPr="00A4413C">
        <w:rPr>
          <w:rStyle w:val="Zmienka"/>
          <w:b/>
          <w:bCs/>
        </w:rPr>
        <w:t>disponibilita</w:t>
      </w:r>
      <w:r w:rsidR="00B071C4" w:rsidRPr="00A4413C">
        <w:rPr>
          <w:rStyle w:val="Zmienka"/>
          <w:b/>
          <w:bCs/>
        </w:rPr>
        <w:t>)</w:t>
      </w:r>
      <w:r w:rsidR="00957EA9" w:rsidRPr="00A4413C">
        <w:rPr>
          <w:rStyle w:val="Zmienka"/>
          <w:b/>
          <w:bCs/>
        </w:rPr>
        <w:t>, ale</w:t>
      </w:r>
      <w:r w:rsidR="002E1280" w:rsidRPr="00A4413C">
        <w:rPr>
          <w:rStyle w:val="Zmienka"/>
          <w:b/>
          <w:bCs/>
        </w:rPr>
        <w:t xml:space="preserve"> zmena</w:t>
      </w:r>
      <w:r w:rsidR="00B02625" w:rsidRPr="00A4413C">
        <w:rPr>
          <w:rStyle w:val="Zmienka"/>
          <w:b/>
          <w:bCs/>
        </w:rPr>
        <w:t xml:space="preserve"> sa robí priamo v</w:t>
      </w:r>
      <w:r w:rsidR="004E35A1" w:rsidRPr="00A4413C">
        <w:rPr>
          <w:rStyle w:val="Zmienka"/>
          <w:b/>
          <w:bCs/>
        </w:rPr>
        <w:t xml:space="preserve">o formulári </w:t>
      </w:r>
      <w:r w:rsidRPr="00A4413C">
        <w:rPr>
          <w:rStyle w:val="Zmienka"/>
          <w:b/>
          <w:bCs/>
        </w:rPr>
        <w:t xml:space="preserve">podávania </w:t>
      </w:r>
      <w:r w:rsidR="004E35A1" w:rsidRPr="00A4413C">
        <w:rPr>
          <w:rStyle w:val="Zmienka"/>
          <w:b/>
          <w:bCs/>
        </w:rPr>
        <w:t>PP-RE, kde sú jej zmeny dovolené až do času t-25</w:t>
      </w:r>
      <w:r w:rsidR="004A60CE" w:rsidRPr="00A4413C">
        <w:rPr>
          <w:rStyle w:val="Zmienka"/>
          <w:b/>
          <w:bCs/>
        </w:rPr>
        <w:t xml:space="preserve"> </w:t>
      </w:r>
      <w:r w:rsidR="004E35A1" w:rsidRPr="00A4413C">
        <w:rPr>
          <w:rStyle w:val="Zmienka"/>
          <w:b/>
          <w:bCs/>
        </w:rPr>
        <w:t>min</w:t>
      </w:r>
      <w:r w:rsidR="004A60CE" w:rsidRPr="00A4413C">
        <w:rPr>
          <w:rStyle w:val="Zmienka"/>
          <w:b/>
          <w:bCs/>
        </w:rPr>
        <w:t xml:space="preserve"> pred dotknutým obchodným intervalom</w:t>
      </w:r>
      <w:r w:rsidR="00B071C4" w:rsidRPr="00A4413C">
        <w:rPr>
          <w:rStyle w:val="Zmienka"/>
          <w:b/>
          <w:bCs/>
        </w:rPr>
        <w:t>, r</w:t>
      </w:r>
      <w:r w:rsidR="005D3616" w:rsidRPr="00A4413C">
        <w:rPr>
          <w:rStyle w:val="Zmienka"/>
          <w:b/>
          <w:bCs/>
        </w:rPr>
        <w:t>e</w:t>
      </w:r>
      <w:r w:rsidR="00B071C4" w:rsidRPr="00A4413C">
        <w:rPr>
          <w:rStyle w:val="Zmienka"/>
          <w:b/>
          <w:bCs/>
        </w:rPr>
        <w:t>sp</w:t>
      </w:r>
      <w:r w:rsidR="005D3616" w:rsidRPr="00A4413C">
        <w:rPr>
          <w:rStyle w:val="Zmienka"/>
          <w:b/>
          <w:bCs/>
        </w:rPr>
        <w:t>.</w:t>
      </w:r>
      <w:r w:rsidR="00B071C4" w:rsidRPr="00A4413C">
        <w:rPr>
          <w:rStyle w:val="Zmienka"/>
          <w:b/>
          <w:bCs/>
        </w:rPr>
        <w:t xml:space="preserve"> niektoré </w:t>
      </w:r>
      <w:r w:rsidR="005D3616" w:rsidRPr="00A4413C">
        <w:rPr>
          <w:rStyle w:val="Zmienka"/>
          <w:b/>
          <w:bCs/>
        </w:rPr>
        <w:t>ďalšie zmeny aj neskôr – viď kap.</w:t>
      </w:r>
      <w:r w:rsidR="00A4048A" w:rsidRPr="00A4413C">
        <w:rPr>
          <w:rStyle w:val="Zmienka"/>
          <w:b/>
          <w:bCs/>
        </w:rPr>
        <w:t xml:space="preserve"> 4.3</w:t>
      </w:r>
      <w:r w:rsidR="00B071C4" w:rsidRPr="00A4413C">
        <w:rPr>
          <w:rStyle w:val="Zmienka"/>
          <w:b/>
          <w:bCs/>
        </w:rPr>
        <w:t>.</w:t>
      </w:r>
    </w:p>
    <w:p w14:paraId="4983C4EB" w14:textId="77777777" w:rsidR="006303E2" w:rsidRPr="004D4A8D" w:rsidRDefault="006303E2" w:rsidP="008D44A7">
      <w:pPr>
        <w:spacing w:line="261" w:lineRule="auto"/>
        <w:ind w:left="709" w:right="355"/>
        <w:jc w:val="both"/>
        <w:rPr>
          <w:rStyle w:val="Zmienka"/>
        </w:rPr>
      </w:pPr>
    </w:p>
    <w:p w14:paraId="700072C1" w14:textId="77777777" w:rsidR="006303E2" w:rsidRDefault="006303E2" w:rsidP="008D44A7">
      <w:pPr>
        <w:spacing w:line="261" w:lineRule="auto"/>
        <w:ind w:left="709" w:right="355"/>
        <w:jc w:val="both"/>
        <w:rPr>
          <w:rStyle w:val="Zmienka"/>
        </w:rPr>
      </w:pPr>
    </w:p>
    <w:p w14:paraId="5FDD3AD2" w14:textId="77777777" w:rsidR="00CD71FA" w:rsidRDefault="00CD71FA" w:rsidP="008D44A7">
      <w:pPr>
        <w:spacing w:line="261" w:lineRule="auto"/>
        <w:ind w:left="709" w:right="355"/>
        <w:jc w:val="both"/>
        <w:rPr>
          <w:rStyle w:val="Zmienka"/>
        </w:rPr>
      </w:pPr>
    </w:p>
    <w:p w14:paraId="6DD62C68" w14:textId="77777777" w:rsidR="00CD71FA" w:rsidRDefault="00CD71FA" w:rsidP="008D44A7">
      <w:pPr>
        <w:spacing w:line="261" w:lineRule="auto"/>
        <w:ind w:left="709" w:right="355"/>
        <w:jc w:val="both"/>
        <w:rPr>
          <w:rStyle w:val="Zmienka"/>
        </w:rPr>
      </w:pPr>
    </w:p>
    <w:p w14:paraId="1D9DA06B" w14:textId="77777777" w:rsidR="00CD71FA" w:rsidRDefault="00CD71FA" w:rsidP="008D44A7">
      <w:pPr>
        <w:spacing w:line="261" w:lineRule="auto"/>
        <w:ind w:left="709" w:right="355"/>
        <w:jc w:val="both"/>
        <w:rPr>
          <w:rStyle w:val="Zmienka"/>
        </w:rPr>
      </w:pPr>
    </w:p>
    <w:p w14:paraId="2F7A9E5B" w14:textId="77777777" w:rsidR="00CD71FA" w:rsidRDefault="00CD71FA" w:rsidP="008D44A7">
      <w:pPr>
        <w:spacing w:line="261" w:lineRule="auto"/>
        <w:ind w:left="709" w:right="355"/>
        <w:jc w:val="both"/>
        <w:rPr>
          <w:rStyle w:val="Zmienka"/>
        </w:rPr>
      </w:pPr>
    </w:p>
    <w:p w14:paraId="35A4ACA3" w14:textId="77777777" w:rsidR="00CD71FA" w:rsidRPr="004D4A8D" w:rsidRDefault="00CD71FA" w:rsidP="008D44A7">
      <w:pPr>
        <w:spacing w:line="261" w:lineRule="auto"/>
        <w:ind w:left="709" w:right="355"/>
        <w:jc w:val="both"/>
        <w:rPr>
          <w:rStyle w:val="Zmienka"/>
        </w:rPr>
      </w:pPr>
    </w:p>
    <w:p w14:paraId="5CA0D9FE" w14:textId="2565C21E" w:rsidR="006303E2" w:rsidRPr="00FD1F40" w:rsidRDefault="006303E2" w:rsidP="008F47FE">
      <w:pPr>
        <w:pStyle w:val="Nadpis2"/>
        <w:numPr>
          <w:ilvl w:val="1"/>
          <w:numId w:val="20"/>
        </w:numPr>
        <w:tabs>
          <w:tab w:val="left" w:pos="1363"/>
        </w:tabs>
        <w:spacing w:before="145"/>
        <w:ind w:left="1276" w:right="355" w:hanging="568"/>
        <w:jc w:val="both"/>
        <w:rPr>
          <w:rStyle w:val="Zmienka"/>
          <w:color w:val="1F497D" w:themeColor="text2"/>
          <w:sz w:val="26"/>
        </w:rPr>
      </w:pPr>
      <w:bookmarkStart w:id="36" w:name="_Toc166478749"/>
      <w:r w:rsidRPr="00FD1F40">
        <w:rPr>
          <w:rStyle w:val="Zmienka"/>
          <w:color w:val="1F497D" w:themeColor="text2"/>
          <w:sz w:val="26"/>
        </w:rPr>
        <w:t xml:space="preserve">Základné pravidlá rozpisu </w:t>
      </w:r>
      <w:r w:rsidR="006E7E48" w:rsidRPr="00FD1F40">
        <w:rPr>
          <w:rStyle w:val="Zmienka"/>
          <w:color w:val="1F497D" w:themeColor="text2"/>
          <w:sz w:val="26"/>
        </w:rPr>
        <w:t>ponúk (</w:t>
      </w:r>
      <w:proofErr w:type="spellStart"/>
      <w:r w:rsidRPr="00FD1F40">
        <w:rPr>
          <w:rStyle w:val="Zmienka"/>
          <w:color w:val="1F497D" w:themeColor="text2"/>
          <w:sz w:val="26"/>
        </w:rPr>
        <w:t>bidov</w:t>
      </w:r>
      <w:proofErr w:type="spellEnd"/>
      <w:r w:rsidR="006E7E48" w:rsidRPr="00FD1F40">
        <w:rPr>
          <w:rStyle w:val="Zmienka"/>
          <w:color w:val="1F497D" w:themeColor="text2"/>
          <w:sz w:val="26"/>
        </w:rPr>
        <w:t>)</w:t>
      </w:r>
      <w:r w:rsidRPr="00FD1F40">
        <w:rPr>
          <w:rStyle w:val="Zmienka"/>
          <w:color w:val="1F497D" w:themeColor="text2"/>
          <w:sz w:val="26"/>
        </w:rPr>
        <w:t xml:space="preserve"> RE</w:t>
      </w:r>
      <w:bookmarkEnd w:id="36"/>
    </w:p>
    <w:p w14:paraId="21D7D152" w14:textId="77777777" w:rsidR="006303E2" w:rsidRPr="004D4A8D" w:rsidRDefault="006303E2" w:rsidP="008D44A7">
      <w:pPr>
        <w:pStyle w:val="Zkladntext"/>
        <w:ind w:left="709" w:right="355"/>
        <w:jc w:val="both"/>
        <w:rPr>
          <w:rStyle w:val="Zmienka"/>
        </w:rPr>
      </w:pPr>
    </w:p>
    <w:p w14:paraId="3259577D" w14:textId="534E4CAE" w:rsidR="006E7E48" w:rsidRPr="004D4A8D" w:rsidRDefault="00827359" w:rsidP="008D44A7">
      <w:pPr>
        <w:pStyle w:val="Zkladntext"/>
        <w:numPr>
          <w:ilvl w:val="0"/>
          <w:numId w:val="17"/>
        </w:numPr>
        <w:ind w:left="709" w:right="355" w:hanging="283"/>
        <w:jc w:val="both"/>
        <w:rPr>
          <w:rStyle w:val="Zmienka"/>
        </w:rPr>
      </w:pPr>
      <w:r w:rsidRPr="004D4A8D">
        <w:rPr>
          <w:rStyle w:val="Zmienka"/>
        </w:rPr>
        <w:t>Rozpis ponúk (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>) RE</w:t>
      </w:r>
      <w:r w:rsidR="006E7E48" w:rsidRPr="004D4A8D">
        <w:rPr>
          <w:rStyle w:val="Zmienka"/>
        </w:rPr>
        <w:t xml:space="preserve"> má nasledovné základné pr</w:t>
      </w:r>
      <w:r w:rsidR="00572E32" w:rsidRPr="004D4A8D">
        <w:rPr>
          <w:rStyle w:val="Zmienka"/>
        </w:rPr>
        <w:t>a</w:t>
      </w:r>
      <w:r w:rsidR="006E7E48" w:rsidRPr="004D4A8D">
        <w:rPr>
          <w:rStyle w:val="Zmienka"/>
        </w:rPr>
        <w:t>vidlá:</w:t>
      </w:r>
    </w:p>
    <w:p w14:paraId="6F860DC7" w14:textId="45AA53B0" w:rsidR="006303E2" w:rsidRPr="004D4A8D" w:rsidRDefault="006303E2" w:rsidP="008D44A7">
      <w:pPr>
        <w:pStyle w:val="Zkladntext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             </w:t>
      </w:r>
    </w:p>
    <w:p w14:paraId="3F935100" w14:textId="77777777" w:rsidR="004A65C0" w:rsidRPr="004D4A8D" w:rsidRDefault="004A65C0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Rozpísaný objem RE musí byť minimálne vo výške disponibility PpS, rozpísanej na príslušnom zariadení v rámci dennej prípravy prevádzky disponibility, pričom typ aktivácie musí byť v tomto prípade vždy typu DA/SA, </w:t>
      </w:r>
    </w:p>
    <w:p w14:paraId="11973C5A" w14:textId="12241DB0" w:rsidR="004A65C0" w:rsidRPr="004D4A8D" w:rsidRDefault="004A65C0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Pri rozpise objemu RE nemusí mať poskytovateľ PpS uzatvorený žiadny kontrakt na disponibilitu PpS (ponuka RE formou tzv. “</w:t>
      </w:r>
      <w:proofErr w:type="spellStart"/>
      <w:r w:rsidRPr="004D4A8D">
        <w:rPr>
          <w:rStyle w:val="Zmienka"/>
        </w:rPr>
        <w:t>free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bidu</w:t>
      </w:r>
      <w:proofErr w:type="spellEnd"/>
      <w:r w:rsidRPr="004D4A8D">
        <w:rPr>
          <w:rStyle w:val="Zmienka"/>
        </w:rPr>
        <w:t>”), ale musí mať platný certifikát na zariadení a príslušný typ PpS</w:t>
      </w:r>
      <w:r w:rsidR="005F7312" w:rsidRPr="004D4A8D">
        <w:rPr>
          <w:rStyle w:val="Zmienka"/>
        </w:rPr>
        <w:t>,</w:t>
      </w:r>
      <w:r w:rsidRPr="004D4A8D">
        <w:rPr>
          <w:rStyle w:val="Zmienka"/>
        </w:rPr>
        <w:t xml:space="preserve"> na ktorom chce RE poskytnúť, tento typ rozpisu RE sa </w:t>
      </w:r>
      <w:r w:rsidR="00D420B6" w:rsidRPr="004D4A8D">
        <w:rPr>
          <w:rStyle w:val="Zmienka"/>
        </w:rPr>
        <w:t xml:space="preserve">môže </w:t>
      </w:r>
      <w:r w:rsidRPr="004D4A8D">
        <w:rPr>
          <w:rStyle w:val="Zmienka"/>
        </w:rPr>
        <w:t>označ</w:t>
      </w:r>
      <w:r w:rsidR="00D420B6" w:rsidRPr="004D4A8D">
        <w:rPr>
          <w:rStyle w:val="Zmienka"/>
        </w:rPr>
        <w:t>iť</w:t>
      </w:r>
      <w:r w:rsidRPr="004D4A8D">
        <w:rPr>
          <w:rStyle w:val="Zmienka"/>
        </w:rPr>
        <w:t xml:space="preserve"> typom aktivácie SA</w:t>
      </w:r>
      <w:r w:rsidR="00D420B6" w:rsidRPr="004D4A8D">
        <w:rPr>
          <w:rStyle w:val="Zmienka"/>
        </w:rPr>
        <w:t xml:space="preserve"> alebo DA/SA</w:t>
      </w:r>
      <w:r w:rsidRPr="004D4A8D">
        <w:rPr>
          <w:rStyle w:val="Zmienka"/>
        </w:rPr>
        <w:t xml:space="preserve">, </w:t>
      </w:r>
    </w:p>
    <w:p w14:paraId="71F309E1" w14:textId="0E93B538" w:rsidR="004A65C0" w:rsidRPr="004D4A8D" w:rsidRDefault="004A65C0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CD71FA">
        <w:rPr>
          <w:rStyle w:val="Zmienka"/>
          <w:b/>
          <w:bCs/>
        </w:rPr>
        <w:t xml:space="preserve">Poskytovateľ v prípade rozpisu RE pre </w:t>
      </w:r>
      <w:proofErr w:type="spellStart"/>
      <w:r w:rsidRPr="00CD71FA">
        <w:rPr>
          <w:rStyle w:val="Zmienka"/>
          <w:b/>
          <w:bCs/>
        </w:rPr>
        <w:t>mFRR</w:t>
      </w:r>
      <w:proofErr w:type="spellEnd"/>
      <w:r w:rsidRPr="00CD71FA">
        <w:rPr>
          <w:rStyle w:val="Zmienka"/>
          <w:b/>
          <w:bCs/>
        </w:rPr>
        <w:t xml:space="preserve"> sám rozhoduje o zložitosti svojej ponuky RE (jednoduchý, komplexný </w:t>
      </w:r>
      <w:proofErr w:type="spellStart"/>
      <w:r w:rsidRPr="00CD71FA">
        <w:rPr>
          <w:rStyle w:val="Zmienka"/>
          <w:b/>
          <w:bCs/>
        </w:rPr>
        <w:t>bid</w:t>
      </w:r>
      <w:proofErr w:type="spellEnd"/>
      <w:r w:rsidRPr="00CD71FA">
        <w:rPr>
          <w:rStyle w:val="Zmienka"/>
          <w:b/>
          <w:bCs/>
        </w:rPr>
        <w:t xml:space="preserve">, typy prepojení) a plne zodpovedá </w:t>
      </w:r>
      <w:r w:rsidR="00A325DA" w:rsidRPr="00CD71FA">
        <w:rPr>
          <w:rStyle w:val="Zmienka"/>
          <w:b/>
          <w:bCs/>
        </w:rPr>
        <w:t>z</w:t>
      </w:r>
      <w:r w:rsidRPr="00CD71FA">
        <w:rPr>
          <w:rStyle w:val="Zmienka"/>
          <w:b/>
          <w:bCs/>
        </w:rPr>
        <w:t>a prípadnú odchýlku svojej ponuky v prípade aktivácie z platformy MARI</w:t>
      </w:r>
      <w:r w:rsidRPr="004D4A8D">
        <w:rPr>
          <w:rStyle w:val="Zmienka"/>
        </w:rPr>
        <w:t>,</w:t>
      </w:r>
    </w:p>
    <w:p w14:paraId="13CEFDFE" w14:textId="77777777" w:rsidR="004A65C0" w:rsidRPr="004D4A8D" w:rsidRDefault="004A65C0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Pre platformu PICASSO (</w:t>
      </w:r>
      <w:proofErr w:type="spellStart"/>
      <w:r w:rsidRPr="004D4A8D">
        <w:rPr>
          <w:rStyle w:val="Zmienka"/>
        </w:rPr>
        <w:t>aFRR</w:t>
      </w:r>
      <w:proofErr w:type="spellEnd"/>
      <w:r w:rsidRPr="004D4A8D">
        <w:rPr>
          <w:rStyle w:val="Zmienka"/>
        </w:rPr>
        <w:t>) je dovolený počet ponúk RE v každej 15 min na každom zariadení len 1 ponuka,</w:t>
      </w:r>
    </w:p>
    <w:p w14:paraId="06F2B97E" w14:textId="77777777" w:rsidR="004A65C0" w:rsidRPr="004D4A8D" w:rsidRDefault="004A65C0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Pre platformu MARI (</w:t>
      </w:r>
      <w:proofErr w:type="spellStart"/>
      <w:r w:rsidRPr="004D4A8D">
        <w:rPr>
          <w:rStyle w:val="Zmienka"/>
        </w:rPr>
        <w:t>mFRR</w:t>
      </w:r>
      <w:proofErr w:type="spellEnd"/>
      <w:r w:rsidRPr="004D4A8D">
        <w:rPr>
          <w:rStyle w:val="Zmienka"/>
        </w:rPr>
        <w:t>) je dovolený počet ponúk RE v každej 15 min na každom zariadení len 3 ponuky,</w:t>
      </w:r>
    </w:p>
    <w:p w14:paraId="28C2BD70" w14:textId="4F7E793E" w:rsidR="004A65C0" w:rsidRPr="004D4A8D" w:rsidRDefault="004A65C0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Pre osobit</w:t>
      </w:r>
      <w:r w:rsidR="000224E6" w:rsidRPr="004D4A8D">
        <w:rPr>
          <w:rStyle w:val="Zmienka"/>
        </w:rPr>
        <w:t>n</w:t>
      </w:r>
      <w:r w:rsidRPr="004D4A8D">
        <w:rPr>
          <w:rStyle w:val="Zmienka"/>
        </w:rPr>
        <w:t>ý produkt mFRR3</w:t>
      </w:r>
      <w:r w:rsidR="004633B3" w:rsidRPr="004D4A8D">
        <w:rPr>
          <w:rStyle w:val="Zmienka"/>
        </w:rPr>
        <w:t>+ a mFRR3-</w:t>
      </w:r>
      <w:r w:rsidRPr="004D4A8D">
        <w:rPr>
          <w:rStyle w:val="Zmienka"/>
        </w:rPr>
        <w:t xml:space="preserve"> je dovolený počet ponúk RE v každej 15min na každom zariadení len 1 ponuka,</w:t>
      </w:r>
    </w:p>
    <w:p w14:paraId="51EA4109" w14:textId="539BD55F" w:rsidR="004A65C0" w:rsidRPr="004D4A8D" w:rsidRDefault="004A65C0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V jednej 15 min na tom istom zariadení nemôže byť naraz vyplnený </w:t>
      </w:r>
      <w:proofErr w:type="spellStart"/>
      <w:r w:rsidRPr="004D4A8D">
        <w:rPr>
          <w:rStyle w:val="Zmienka"/>
        </w:rPr>
        <w:t>MultipartBid</w:t>
      </w:r>
      <w:proofErr w:type="spellEnd"/>
      <w:r w:rsidRPr="004D4A8D">
        <w:rPr>
          <w:rStyle w:val="Zmienka"/>
        </w:rPr>
        <w:t xml:space="preserve"> a </w:t>
      </w:r>
      <w:proofErr w:type="spellStart"/>
      <w:r w:rsidRPr="004D4A8D">
        <w:rPr>
          <w:rStyle w:val="Zmienka"/>
        </w:rPr>
        <w:t>ExclusiveBid</w:t>
      </w:r>
      <w:proofErr w:type="spellEnd"/>
      <w:r w:rsidRPr="004D4A8D">
        <w:rPr>
          <w:rStyle w:val="Zmienka"/>
        </w:rPr>
        <w:t>,</w:t>
      </w:r>
    </w:p>
    <w:p w14:paraId="22CDDDD3" w14:textId="3E41449C" w:rsidR="004A65C0" w:rsidRPr="004D4A8D" w:rsidRDefault="004A65C0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Súvisiace </w:t>
      </w:r>
      <w:proofErr w:type="spellStart"/>
      <w:r w:rsidRPr="004D4A8D">
        <w:rPr>
          <w:rStyle w:val="Zmienka"/>
        </w:rPr>
        <w:t>MultipartBid</w:t>
      </w:r>
      <w:proofErr w:type="spellEnd"/>
      <w:r w:rsidRPr="004D4A8D">
        <w:rPr>
          <w:rStyle w:val="Zmienka"/>
        </w:rPr>
        <w:t xml:space="preserve"> a </w:t>
      </w:r>
      <w:proofErr w:type="spellStart"/>
      <w:r w:rsidRPr="004D4A8D">
        <w:rPr>
          <w:rStyle w:val="Zmienka"/>
        </w:rPr>
        <w:t>Exclusiv</w:t>
      </w:r>
      <w:r w:rsidR="004C6D9F" w:rsidRPr="004D4A8D">
        <w:rPr>
          <w:rStyle w:val="Zmienka"/>
        </w:rPr>
        <w:t>e</w:t>
      </w:r>
      <w:r w:rsidRPr="004D4A8D">
        <w:rPr>
          <w:rStyle w:val="Zmienka"/>
        </w:rPr>
        <w:t>Bid</w:t>
      </w:r>
      <w:proofErr w:type="spellEnd"/>
      <w:r w:rsidRPr="004D4A8D">
        <w:rPr>
          <w:rStyle w:val="Zmienka"/>
        </w:rPr>
        <w:t xml:space="preserve"> medzi jednotlivými 15 min musia mať rovnaký status dostupnosti,</w:t>
      </w:r>
    </w:p>
    <w:p w14:paraId="08F25DBC" w14:textId="77777777" w:rsidR="004A65C0" w:rsidRPr="004D4A8D" w:rsidRDefault="004A65C0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Maximálny počet komplexných 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 xml:space="preserve"> v konkrétnej „validity </w:t>
      </w:r>
      <w:proofErr w:type="spellStart"/>
      <w:r w:rsidRPr="004D4A8D">
        <w:rPr>
          <w:rStyle w:val="Zmienka"/>
        </w:rPr>
        <w:t>period</w:t>
      </w:r>
      <w:proofErr w:type="spellEnd"/>
      <w:r w:rsidRPr="004D4A8D">
        <w:rPr>
          <w:rStyle w:val="Zmienka"/>
        </w:rPr>
        <w:t>“ pre 1 BSP môže byť 5 na všetkých jeho zariadeniach,</w:t>
      </w:r>
    </w:p>
    <w:p w14:paraId="24ABA0B0" w14:textId="1C5587EA" w:rsidR="004A65C0" w:rsidRPr="004D4A8D" w:rsidRDefault="20282CD8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Maximálna cena RE </w:t>
      </w:r>
      <w:r w:rsidR="709B79A0" w:rsidRPr="004D4A8D">
        <w:rPr>
          <w:rStyle w:val="Zmienka"/>
        </w:rPr>
        <w:t xml:space="preserve">je regulovaná </w:t>
      </w:r>
      <w:r w:rsidR="38CA2303" w:rsidRPr="004D4A8D">
        <w:rPr>
          <w:rStyle w:val="Zmienka"/>
        </w:rPr>
        <w:t>do času pripojenia k</w:t>
      </w:r>
      <w:r w:rsidR="1160F9FA" w:rsidRPr="004D4A8D">
        <w:rPr>
          <w:rStyle w:val="Zmienka"/>
        </w:rPr>
        <w:t xml:space="preserve"> danej </w:t>
      </w:r>
      <w:r w:rsidR="38CA2303" w:rsidRPr="004D4A8D">
        <w:rPr>
          <w:rStyle w:val="Zmienka"/>
        </w:rPr>
        <w:t>platform</w:t>
      </w:r>
      <w:r w:rsidR="1160F9FA" w:rsidRPr="004D4A8D">
        <w:rPr>
          <w:rStyle w:val="Zmienka"/>
        </w:rPr>
        <w:t>e</w:t>
      </w:r>
      <w:r w:rsidR="376323CC" w:rsidRPr="004D4A8D">
        <w:rPr>
          <w:rStyle w:val="Zmienka"/>
        </w:rPr>
        <w:t xml:space="preserve"> </w:t>
      </w:r>
      <w:r w:rsidR="02E52727" w:rsidRPr="004D4A8D">
        <w:rPr>
          <w:rStyle w:val="Zmienka"/>
        </w:rPr>
        <w:t xml:space="preserve">cenovým </w:t>
      </w:r>
      <w:r w:rsidR="376323CC" w:rsidRPr="004D4A8D">
        <w:rPr>
          <w:rStyle w:val="Zmienka"/>
        </w:rPr>
        <w:t>rozhodnutím ÚRSO</w:t>
      </w:r>
      <w:r w:rsidR="1160F9FA" w:rsidRPr="004D4A8D">
        <w:rPr>
          <w:rStyle w:val="Zmienka"/>
        </w:rPr>
        <w:t>, po pripojení</w:t>
      </w:r>
      <w:r w:rsidR="38CA2303" w:rsidRPr="004D4A8D">
        <w:rPr>
          <w:rStyle w:val="Zmienka"/>
        </w:rPr>
        <w:t xml:space="preserve"> </w:t>
      </w:r>
      <w:r w:rsidR="54A00CC8" w:rsidRPr="004D4A8D">
        <w:rPr>
          <w:rStyle w:val="Zmienka"/>
        </w:rPr>
        <w:t>bude</w:t>
      </w:r>
      <w:r w:rsidRPr="004D4A8D">
        <w:rPr>
          <w:rStyle w:val="Zmienka"/>
        </w:rPr>
        <w:t xml:space="preserve"> limitovaná dočasnými cenovými limitami Metodiky ACER na oceňovanie regulačnej elektriny, ktoré je pre obdobie do 31.12.2025 stanovená v kladnom smere vo výške 15 000,00 EUR/MWh a v zápornom smere -15 000,00 EUR/MWh.</w:t>
      </w:r>
    </w:p>
    <w:p w14:paraId="0F68AA27" w14:textId="77777777" w:rsidR="004A65C0" w:rsidRPr="004D4A8D" w:rsidRDefault="004A65C0" w:rsidP="008D44A7">
      <w:pPr>
        <w:tabs>
          <w:tab w:val="num" w:pos="888"/>
        </w:tabs>
        <w:ind w:left="709" w:right="355"/>
        <w:rPr>
          <w:rStyle w:val="Zmienka"/>
        </w:rPr>
      </w:pPr>
    </w:p>
    <w:p w14:paraId="3C27A948" w14:textId="18BE6A9D" w:rsidR="00691263" w:rsidRPr="004D4A8D" w:rsidRDefault="00691263" w:rsidP="008D44A7">
      <w:pPr>
        <w:pStyle w:val="Odsekzoznamu"/>
        <w:numPr>
          <w:ilvl w:val="0"/>
          <w:numId w:val="17"/>
        </w:numPr>
        <w:ind w:left="709" w:right="355" w:hanging="283"/>
        <w:rPr>
          <w:rStyle w:val="Zmienka"/>
        </w:rPr>
      </w:pPr>
      <w:r w:rsidRPr="004D4A8D">
        <w:rPr>
          <w:rStyle w:val="Zmienka"/>
        </w:rPr>
        <w:t>Spoločn</w:t>
      </w:r>
      <w:r w:rsidR="00D324E6" w:rsidRPr="004D4A8D">
        <w:rPr>
          <w:rStyle w:val="Zmienka"/>
        </w:rPr>
        <w:t>é</w:t>
      </w:r>
      <w:r w:rsidRPr="004D4A8D">
        <w:rPr>
          <w:rStyle w:val="Zmienka"/>
        </w:rPr>
        <w:t xml:space="preserve"> </w:t>
      </w:r>
      <w:r w:rsidR="004A65C0" w:rsidRPr="004D4A8D">
        <w:rPr>
          <w:rStyle w:val="Zmienka"/>
        </w:rPr>
        <w:t xml:space="preserve">pravidlá </w:t>
      </w:r>
      <w:r w:rsidRPr="004D4A8D">
        <w:rPr>
          <w:rStyle w:val="Zmienka"/>
        </w:rPr>
        <w:t xml:space="preserve">pre </w:t>
      </w:r>
      <w:proofErr w:type="spellStart"/>
      <w:r w:rsidRPr="004D4A8D">
        <w:rPr>
          <w:rStyle w:val="Zmienka"/>
        </w:rPr>
        <w:t>aFRR</w:t>
      </w:r>
      <w:proofErr w:type="spellEnd"/>
      <w:r w:rsidRPr="004D4A8D">
        <w:rPr>
          <w:rStyle w:val="Zmienka"/>
        </w:rPr>
        <w:t xml:space="preserve">, </w:t>
      </w:r>
      <w:proofErr w:type="spellStart"/>
      <w:r w:rsidRPr="004D4A8D">
        <w:rPr>
          <w:rStyle w:val="Zmienka"/>
        </w:rPr>
        <w:t>mFRR</w:t>
      </w:r>
      <w:proofErr w:type="spellEnd"/>
      <w:r w:rsidRPr="004D4A8D">
        <w:rPr>
          <w:rStyle w:val="Zmienka"/>
        </w:rPr>
        <w:t>, mFRR3:</w:t>
      </w:r>
    </w:p>
    <w:p w14:paraId="5895F07E" w14:textId="184BCCCA" w:rsidR="00691263" w:rsidRPr="004D4A8D" w:rsidRDefault="00691263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nasadenie jednotlivých zariadení podľa návrhu poskytovateľa PpS na dodávku objemu RE,</w:t>
      </w:r>
    </w:p>
    <w:p w14:paraId="0B37FA9A" w14:textId="77777777" w:rsidR="00691263" w:rsidRPr="004D4A8D" w:rsidRDefault="00691263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rozpis objemov RE s cenami za RE v 15 min rozlíšení,</w:t>
      </w:r>
    </w:p>
    <w:p w14:paraId="7D959DD7" w14:textId="77777777" w:rsidR="00691263" w:rsidRPr="004D4A8D" w:rsidRDefault="00691263" w:rsidP="008D44A7">
      <w:pPr>
        <w:tabs>
          <w:tab w:val="num" w:pos="888"/>
        </w:tabs>
        <w:ind w:left="709" w:right="355"/>
        <w:rPr>
          <w:rStyle w:val="Zmienka"/>
        </w:rPr>
      </w:pPr>
    </w:p>
    <w:p w14:paraId="6FD52E46" w14:textId="2EFC1E60" w:rsidR="00691263" w:rsidRPr="004D4A8D" w:rsidRDefault="00691263" w:rsidP="008D44A7">
      <w:pPr>
        <w:pStyle w:val="Odsekzoznamu"/>
        <w:numPr>
          <w:ilvl w:val="0"/>
          <w:numId w:val="17"/>
        </w:numPr>
        <w:ind w:left="709" w:right="355" w:hanging="283"/>
        <w:rPr>
          <w:rStyle w:val="Zmienka"/>
        </w:rPr>
      </w:pPr>
      <w:r w:rsidRPr="004D4A8D">
        <w:rPr>
          <w:rStyle w:val="Zmienka"/>
        </w:rPr>
        <w:t>Spoločn</w:t>
      </w:r>
      <w:r w:rsidR="003A3220" w:rsidRPr="004D4A8D">
        <w:rPr>
          <w:rStyle w:val="Zmienka"/>
        </w:rPr>
        <w:t>é</w:t>
      </w:r>
      <w:r w:rsidRPr="004D4A8D">
        <w:rPr>
          <w:rStyle w:val="Zmienka"/>
        </w:rPr>
        <w:t xml:space="preserve"> </w:t>
      </w:r>
      <w:r w:rsidR="004A65C0" w:rsidRPr="004D4A8D">
        <w:rPr>
          <w:rStyle w:val="Zmienka"/>
        </w:rPr>
        <w:t xml:space="preserve">pravidlá </w:t>
      </w:r>
      <w:r w:rsidRPr="004D4A8D">
        <w:rPr>
          <w:rStyle w:val="Zmienka"/>
        </w:rPr>
        <w:t xml:space="preserve">pre </w:t>
      </w:r>
      <w:proofErr w:type="spellStart"/>
      <w:r w:rsidRPr="004D4A8D">
        <w:rPr>
          <w:rStyle w:val="Zmienka"/>
        </w:rPr>
        <w:t>aFRR</w:t>
      </w:r>
      <w:proofErr w:type="spellEnd"/>
      <w:r w:rsidRPr="004D4A8D">
        <w:rPr>
          <w:rStyle w:val="Zmienka"/>
        </w:rPr>
        <w:t xml:space="preserve">, </w:t>
      </w:r>
      <w:proofErr w:type="spellStart"/>
      <w:r w:rsidRPr="004D4A8D">
        <w:rPr>
          <w:rStyle w:val="Zmienka"/>
        </w:rPr>
        <w:t>mFRR</w:t>
      </w:r>
      <w:proofErr w:type="spellEnd"/>
      <w:r w:rsidRPr="004D4A8D">
        <w:rPr>
          <w:rStyle w:val="Zmienka"/>
        </w:rPr>
        <w:t>:</w:t>
      </w:r>
    </w:p>
    <w:p w14:paraId="605D264B" w14:textId="77777777" w:rsidR="00691263" w:rsidRPr="004D4A8D" w:rsidRDefault="00691263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jedinečné ID ponuky RE,</w:t>
      </w:r>
    </w:p>
    <w:p w14:paraId="7092F69E" w14:textId="19261D2C" w:rsidR="00691263" w:rsidRPr="004D4A8D" w:rsidRDefault="00691263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Kód dostupnost</w:t>
      </w:r>
      <w:r w:rsidR="004149EE" w:rsidRPr="004D4A8D">
        <w:rPr>
          <w:rStyle w:val="Zmienka"/>
        </w:rPr>
        <w:t>i</w:t>
      </w:r>
      <w:r w:rsidRPr="004D4A8D">
        <w:rPr>
          <w:rStyle w:val="Zmienka"/>
        </w:rPr>
        <w:t xml:space="preserve"> ponuky</w:t>
      </w:r>
    </w:p>
    <w:p w14:paraId="510BF067" w14:textId="77777777" w:rsidR="00691263" w:rsidRPr="004D4A8D" w:rsidRDefault="00691263" w:rsidP="008D44A7">
      <w:pPr>
        <w:tabs>
          <w:tab w:val="num" w:pos="888"/>
        </w:tabs>
        <w:spacing w:line="259" w:lineRule="auto"/>
        <w:ind w:left="709" w:right="355"/>
        <w:rPr>
          <w:rStyle w:val="Zmienka"/>
        </w:rPr>
      </w:pPr>
    </w:p>
    <w:p w14:paraId="52127390" w14:textId="6639E1B8" w:rsidR="00691263" w:rsidRPr="004D4A8D" w:rsidRDefault="00691263" w:rsidP="008D44A7">
      <w:pPr>
        <w:pStyle w:val="Odsekzoznamu"/>
        <w:numPr>
          <w:ilvl w:val="0"/>
          <w:numId w:val="17"/>
        </w:numPr>
        <w:spacing w:line="259" w:lineRule="auto"/>
        <w:ind w:left="709" w:right="355" w:hanging="425"/>
        <w:rPr>
          <w:rStyle w:val="Zmienka"/>
        </w:rPr>
      </w:pPr>
      <w:r w:rsidRPr="004D4A8D">
        <w:rPr>
          <w:rStyle w:val="Zmienka"/>
        </w:rPr>
        <w:t xml:space="preserve">Iba pre </w:t>
      </w:r>
      <w:proofErr w:type="spellStart"/>
      <w:r w:rsidRPr="004D4A8D">
        <w:rPr>
          <w:rStyle w:val="Zmienka"/>
        </w:rPr>
        <w:t>mFRR</w:t>
      </w:r>
      <w:proofErr w:type="spellEnd"/>
      <w:r w:rsidRPr="004D4A8D">
        <w:rPr>
          <w:rStyle w:val="Zmienka"/>
        </w:rPr>
        <w:t xml:space="preserve"> povinné:</w:t>
      </w:r>
    </w:p>
    <w:p w14:paraId="28E8347B" w14:textId="77777777" w:rsidR="00691263" w:rsidRPr="004D4A8D" w:rsidRDefault="00691263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hodnota minimálneho ponúkaného výkonu,</w:t>
      </w:r>
    </w:p>
    <w:p w14:paraId="6F320C00" w14:textId="77777777" w:rsidR="00691263" w:rsidRPr="004D4A8D" w:rsidRDefault="00691263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Typ aktivácie SA/DA,</w:t>
      </w:r>
    </w:p>
    <w:p w14:paraId="6E035A7A" w14:textId="77777777" w:rsidR="00691263" w:rsidRPr="004D4A8D" w:rsidRDefault="00691263" w:rsidP="008D44A7">
      <w:pPr>
        <w:tabs>
          <w:tab w:val="num" w:pos="888"/>
        </w:tabs>
        <w:spacing w:line="259" w:lineRule="auto"/>
        <w:ind w:left="709" w:right="355"/>
        <w:rPr>
          <w:rStyle w:val="Zmienka"/>
        </w:rPr>
      </w:pPr>
    </w:p>
    <w:p w14:paraId="11B2EB8A" w14:textId="55954DA6" w:rsidR="00691263" w:rsidRPr="004D4A8D" w:rsidRDefault="00691263" w:rsidP="008D44A7">
      <w:pPr>
        <w:pStyle w:val="Odsekzoznamu"/>
        <w:numPr>
          <w:ilvl w:val="0"/>
          <w:numId w:val="17"/>
        </w:numPr>
        <w:spacing w:line="259" w:lineRule="auto"/>
        <w:ind w:left="709" w:right="355" w:hanging="283"/>
        <w:rPr>
          <w:rStyle w:val="Zmienka"/>
        </w:rPr>
      </w:pPr>
      <w:r w:rsidRPr="004D4A8D">
        <w:rPr>
          <w:rStyle w:val="Zmienka"/>
        </w:rPr>
        <w:t xml:space="preserve">Iba pre </w:t>
      </w:r>
      <w:proofErr w:type="spellStart"/>
      <w:r w:rsidRPr="004D4A8D">
        <w:rPr>
          <w:rStyle w:val="Zmienka"/>
        </w:rPr>
        <w:t>mFRR</w:t>
      </w:r>
      <w:proofErr w:type="spellEnd"/>
      <w:r w:rsidRPr="004D4A8D">
        <w:rPr>
          <w:rStyle w:val="Zmienka"/>
        </w:rPr>
        <w:t xml:space="preserve"> nepovinné:</w:t>
      </w:r>
    </w:p>
    <w:p w14:paraId="1802D24B" w14:textId="77777777" w:rsidR="00691263" w:rsidRPr="004D4A8D" w:rsidRDefault="00691263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V prípade komplexného </w:t>
      </w:r>
      <w:proofErr w:type="spellStart"/>
      <w:r w:rsidRPr="004D4A8D">
        <w:rPr>
          <w:rStyle w:val="Zmienka"/>
        </w:rPr>
        <w:t>bidu</w:t>
      </w:r>
      <w:proofErr w:type="spellEnd"/>
      <w:r w:rsidRPr="004D4A8D">
        <w:rPr>
          <w:rStyle w:val="Zmienka"/>
        </w:rPr>
        <w:t xml:space="preserve"> RE v rámci jednej 15 min jeho typ: viacčlenný (</w:t>
      </w:r>
      <w:proofErr w:type="spellStart"/>
      <w:r w:rsidRPr="004D4A8D">
        <w:rPr>
          <w:rStyle w:val="Zmienka"/>
        </w:rPr>
        <w:t>MultipartBid</w:t>
      </w:r>
      <w:proofErr w:type="spellEnd"/>
      <w:r w:rsidRPr="004D4A8D">
        <w:rPr>
          <w:rStyle w:val="Zmienka"/>
        </w:rPr>
        <w:t>) alebo exkluzívny (</w:t>
      </w:r>
      <w:proofErr w:type="spellStart"/>
      <w:r w:rsidRPr="004D4A8D">
        <w:rPr>
          <w:rStyle w:val="Zmienka"/>
        </w:rPr>
        <w:t>ExclusiveBid</w:t>
      </w:r>
      <w:proofErr w:type="spellEnd"/>
      <w:r w:rsidRPr="004D4A8D">
        <w:rPr>
          <w:rStyle w:val="Zmienka"/>
        </w:rPr>
        <w:t>)</w:t>
      </w:r>
    </w:p>
    <w:p w14:paraId="4A19C104" w14:textId="06118628" w:rsidR="003A3220" w:rsidRPr="004D4A8D" w:rsidRDefault="00691263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V prípade prepojenia ponúk RE medzi jednotlivými 15 min jeho typ: technické prepojenie časovo nasledujúcich ponúk (</w:t>
      </w:r>
      <w:proofErr w:type="spellStart"/>
      <w:r w:rsidRPr="004D4A8D">
        <w:rPr>
          <w:rStyle w:val="Zmienka"/>
        </w:rPr>
        <w:t>LinkBid</w:t>
      </w:r>
      <w:proofErr w:type="spellEnd"/>
      <w:r w:rsidRPr="004D4A8D">
        <w:rPr>
          <w:rStyle w:val="Zmienka"/>
        </w:rPr>
        <w:t>) alebo technicky prepojené ponuky (</w:t>
      </w:r>
      <w:proofErr w:type="spellStart"/>
      <w:r w:rsidRPr="004D4A8D">
        <w:rPr>
          <w:rStyle w:val="Zmienka"/>
        </w:rPr>
        <w:t>ConditionalLink</w:t>
      </w:r>
      <w:proofErr w:type="spellEnd"/>
      <w:r w:rsidRPr="004D4A8D">
        <w:rPr>
          <w:rStyle w:val="Zmienka"/>
        </w:rPr>
        <w:t>)</w:t>
      </w:r>
    </w:p>
    <w:p w14:paraId="113AA1C8" w14:textId="206F0C0B" w:rsidR="004F361D" w:rsidRPr="004D4A8D" w:rsidRDefault="00691263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Ak je vyplnené </w:t>
      </w:r>
      <w:proofErr w:type="spellStart"/>
      <w:r w:rsidRPr="004D4A8D">
        <w:rPr>
          <w:rStyle w:val="Zmienka"/>
        </w:rPr>
        <w:t>CondiotionalLink</w:t>
      </w:r>
      <w:proofErr w:type="spellEnd"/>
      <w:r w:rsidR="000C6716" w:rsidRPr="004D4A8D">
        <w:rPr>
          <w:rStyle w:val="Zmienka"/>
        </w:rPr>
        <w:t xml:space="preserve"> ID</w:t>
      </w:r>
      <w:r w:rsidRPr="004D4A8D">
        <w:rPr>
          <w:rStyle w:val="Zmienka"/>
        </w:rPr>
        <w:t xml:space="preserve">, tak je nutné vyplniť aj ID dostupnosti podmieneného prepojenia pre prelinkovaný </w:t>
      </w:r>
      <w:proofErr w:type="spellStart"/>
      <w:r w:rsidRPr="004D4A8D">
        <w:rPr>
          <w:rStyle w:val="Zmienka"/>
        </w:rPr>
        <w:t>bid</w:t>
      </w:r>
      <w:proofErr w:type="spellEnd"/>
    </w:p>
    <w:p w14:paraId="13BF74E7" w14:textId="1CEBC4D5" w:rsidR="00A774CE" w:rsidRPr="004D4A8D" w:rsidRDefault="00A774CE" w:rsidP="008D44A7">
      <w:pPr>
        <w:widowControl/>
        <w:autoSpaceDE/>
        <w:autoSpaceDN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 </w:t>
      </w:r>
    </w:p>
    <w:p w14:paraId="1D128BCC" w14:textId="42361381" w:rsidR="004E7BEA" w:rsidRPr="00FD1F40" w:rsidRDefault="0267FA6F" w:rsidP="008F47FE">
      <w:pPr>
        <w:pStyle w:val="Nadpis2"/>
        <w:numPr>
          <w:ilvl w:val="2"/>
          <w:numId w:val="12"/>
        </w:numPr>
        <w:tabs>
          <w:tab w:val="left" w:pos="1363"/>
        </w:tabs>
        <w:spacing w:before="145"/>
        <w:ind w:left="1418" w:right="355"/>
        <w:jc w:val="both"/>
        <w:rPr>
          <w:rStyle w:val="Zmienka"/>
          <w:color w:val="1F497D" w:themeColor="text2"/>
          <w:sz w:val="26"/>
        </w:rPr>
      </w:pPr>
      <w:bookmarkStart w:id="37" w:name="_Toc166478750"/>
      <w:r w:rsidRPr="00FD1F40">
        <w:rPr>
          <w:rStyle w:val="Zmienka"/>
          <w:color w:val="1F497D" w:themeColor="text2"/>
          <w:sz w:val="26"/>
        </w:rPr>
        <w:t xml:space="preserve">Technické prepojenie </w:t>
      </w:r>
      <w:r w:rsidR="6BEE1578" w:rsidRPr="00FD1F40">
        <w:rPr>
          <w:rStyle w:val="Zmienka"/>
          <w:color w:val="1F497D" w:themeColor="text2"/>
          <w:sz w:val="26"/>
        </w:rPr>
        <w:t>ponúk (</w:t>
      </w:r>
      <w:proofErr w:type="spellStart"/>
      <w:r w:rsidR="6BEE1578" w:rsidRPr="00FD1F40">
        <w:rPr>
          <w:rStyle w:val="Zmienka"/>
          <w:color w:val="1F497D" w:themeColor="text2"/>
          <w:sz w:val="26"/>
        </w:rPr>
        <w:t>bidov</w:t>
      </w:r>
      <w:proofErr w:type="spellEnd"/>
      <w:r w:rsidR="6BEE1578" w:rsidRPr="00FD1F40">
        <w:rPr>
          <w:rStyle w:val="Zmienka"/>
          <w:color w:val="1F497D" w:themeColor="text2"/>
          <w:sz w:val="26"/>
        </w:rPr>
        <w:t>) RE</w:t>
      </w:r>
      <w:r w:rsidR="190D9E1C" w:rsidRPr="00FD1F40">
        <w:rPr>
          <w:rStyle w:val="Zmienka"/>
          <w:color w:val="1F497D" w:themeColor="text2"/>
          <w:sz w:val="26"/>
        </w:rPr>
        <w:t xml:space="preserve"> pri </w:t>
      </w:r>
      <w:proofErr w:type="spellStart"/>
      <w:r w:rsidR="190D9E1C" w:rsidRPr="00FD1F40">
        <w:rPr>
          <w:rStyle w:val="Zmienka"/>
          <w:color w:val="1F497D" w:themeColor="text2"/>
          <w:sz w:val="26"/>
        </w:rPr>
        <w:t>mFRR</w:t>
      </w:r>
      <w:bookmarkEnd w:id="37"/>
      <w:proofErr w:type="spellEnd"/>
    </w:p>
    <w:p w14:paraId="6B89DA50" w14:textId="77777777" w:rsidR="004E7BEA" w:rsidRPr="004D4A8D" w:rsidRDefault="004E7BEA" w:rsidP="008D44A7">
      <w:pPr>
        <w:pStyle w:val="Zkladntext"/>
        <w:ind w:left="709" w:right="355"/>
        <w:jc w:val="both"/>
        <w:rPr>
          <w:rStyle w:val="Zmienka"/>
        </w:rPr>
      </w:pPr>
    </w:p>
    <w:p w14:paraId="66E162C5" w14:textId="77777777" w:rsidR="00DE6B9D" w:rsidRPr="004D4A8D" w:rsidRDefault="00DE6B9D" w:rsidP="008D44A7">
      <w:pPr>
        <w:spacing w:line="261" w:lineRule="auto"/>
        <w:ind w:left="709" w:right="355"/>
        <w:jc w:val="both"/>
        <w:rPr>
          <w:rStyle w:val="Zmienka"/>
        </w:rPr>
      </w:pPr>
    </w:p>
    <w:p w14:paraId="31A5A0A5" w14:textId="5BD0B22B" w:rsidR="006303E2" w:rsidRPr="004D4A8D" w:rsidDel="00D43063" w:rsidRDefault="190D9E1C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Technické prepojenie 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 xml:space="preserve"> RE pri </w:t>
      </w:r>
      <w:proofErr w:type="spellStart"/>
      <w:r w:rsidRPr="004D4A8D">
        <w:rPr>
          <w:rStyle w:val="Zmienka"/>
        </w:rPr>
        <w:t>mFRR</w:t>
      </w:r>
      <w:proofErr w:type="spellEnd"/>
      <w:r w:rsidRPr="004D4A8D">
        <w:rPr>
          <w:rStyle w:val="Zmienka"/>
        </w:rPr>
        <w:t xml:space="preserve"> slúži pre potreby platformy MARI na rozlíšenie</w:t>
      </w:r>
      <w:r w:rsidR="19D79852" w:rsidRPr="004D4A8D">
        <w:rPr>
          <w:rStyle w:val="Zmienka"/>
        </w:rPr>
        <w:t xml:space="preserve"> a </w:t>
      </w:r>
      <w:r w:rsidR="19D79852" w:rsidRPr="00187AFD">
        <w:rPr>
          <w:rStyle w:val="Zmienka"/>
          <w:b/>
          <w:bCs/>
          <w:u w:val="single"/>
        </w:rPr>
        <w:t>zamedzenie viacnásobnej aktivácie ponuky RE na tom istom zariadení</w:t>
      </w:r>
      <w:r w:rsidR="19D79852" w:rsidRPr="004D4A8D">
        <w:rPr>
          <w:rStyle w:val="Zmienka"/>
        </w:rPr>
        <w:t>. Ke</w:t>
      </w:r>
      <w:r w:rsidR="00A91D84" w:rsidRPr="004D4A8D">
        <w:rPr>
          <w:rStyle w:val="Zmienka"/>
        </w:rPr>
        <w:t>ď</w:t>
      </w:r>
      <w:r w:rsidR="19D79852" w:rsidRPr="004D4A8D">
        <w:rPr>
          <w:rStyle w:val="Zmienka"/>
        </w:rPr>
        <w:t xml:space="preserve">že sú </w:t>
      </w:r>
      <w:proofErr w:type="spellStart"/>
      <w:r w:rsidR="19D79852" w:rsidRPr="004D4A8D">
        <w:rPr>
          <w:rStyle w:val="Zmienka"/>
        </w:rPr>
        <w:t>bidy</w:t>
      </w:r>
      <w:proofErr w:type="spellEnd"/>
      <w:r w:rsidR="19D79852" w:rsidRPr="004D4A8D">
        <w:rPr>
          <w:rStyle w:val="Zmienka"/>
        </w:rPr>
        <w:t xml:space="preserve"> anonymizované</w:t>
      </w:r>
      <w:r w:rsidR="43208687" w:rsidRPr="004D4A8D">
        <w:rPr>
          <w:rStyle w:val="Zmienka"/>
        </w:rPr>
        <w:t xml:space="preserve"> a je možnosť rozpísať 3 </w:t>
      </w:r>
      <w:proofErr w:type="spellStart"/>
      <w:r w:rsidR="43208687" w:rsidRPr="004D4A8D">
        <w:rPr>
          <w:rStyle w:val="Zmienka"/>
        </w:rPr>
        <w:t>bidy</w:t>
      </w:r>
      <w:proofErr w:type="spellEnd"/>
      <w:r w:rsidR="43208687" w:rsidRPr="004D4A8D">
        <w:rPr>
          <w:rStyle w:val="Zmienka"/>
        </w:rPr>
        <w:t xml:space="preserve"> v každej 15min,</w:t>
      </w:r>
      <w:r w:rsidR="21828CC3" w:rsidRPr="004D4A8D">
        <w:rPr>
          <w:rStyle w:val="Zmienka"/>
        </w:rPr>
        <w:t xml:space="preserve"> platforma bez tejto dodatočnej informácie</w:t>
      </w:r>
      <w:r w:rsidR="43208687" w:rsidRPr="004D4A8D">
        <w:rPr>
          <w:rStyle w:val="Zmienka"/>
        </w:rPr>
        <w:t xml:space="preserve"> nevie</w:t>
      </w:r>
      <w:r w:rsidR="678B54D0" w:rsidRPr="004D4A8D">
        <w:rPr>
          <w:rStyle w:val="Zmienka"/>
        </w:rPr>
        <w:t>,</w:t>
      </w:r>
      <w:r w:rsidR="43208687" w:rsidRPr="004D4A8D">
        <w:rPr>
          <w:rStyle w:val="Zmienka"/>
        </w:rPr>
        <w:t xml:space="preserve"> či už skôr aktivovaný </w:t>
      </w:r>
      <w:proofErr w:type="spellStart"/>
      <w:r w:rsidR="43208687" w:rsidRPr="004D4A8D">
        <w:rPr>
          <w:rStyle w:val="Zmienka"/>
        </w:rPr>
        <w:t>bid</w:t>
      </w:r>
      <w:proofErr w:type="spellEnd"/>
      <w:r w:rsidR="43208687" w:rsidRPr="004D4A8D">
        <w:rPr>
          <w:rStyle w:val="Zmienka"/>
        </w:rPr>
        <w:t xml:space="preserve"> nie je v ďalšej 15min ten istý</w:t>
      </w:r>
      <w:r w:rsidR="3108723D" w:rsidRPr="004D4A8D">
        <w:rPr>
          <w:rStyle w:val="Zmienka"/>
        </w:rPr>
        <w:t>, a teda pri aktivácii v dvoch 15min by ho aktivovala znovu</w:t>
      </w:r>
      <w:r w:rsidR="366B51A6" w:rsidRPr="004D4A8D">
        <w:rPr>
          <w:rStyle w:val="Zmienka"/>
        </w:rPr>
        <w:t xml:space="preserve"> a od zariadenia by sa čakala dvojnásobná hodnota RE</w:t>
      </w:r>
      <w:r w:rsidR="3108723D" w:rsidRPr="004D4A8D">
        <w:rPr>
          <w:rStyle w:val="Zmienka"/>
        </w:rPr>
        <w:t>.</w:t>
      </w:r>
      <w:r w:rsidR="19D79852" w:rsidRPr="004D4A8D">
        <w:rPr>
          <w:rStyle w:val="Zmienka"/>
        </w:rPr>
        <w:t xml:space="preserve"> </w:t>
      </w:r>
      <w:r w:rsidR="34E4651C" w:rsidRPr="004D4A8D">
        <w:rPr>
          <w:rStyle w:val="Zmienka"/>
        </w:rPr>
        <w:t>V zásade sa jedná o prepojenie MTU s MTU-1</w:t>
      </w:r>
    </w:p>
    <w:p w14:paraId="4C54A361" w14:textId="27042A65" w:rsidR="006303E2" w:rsidRPr="004D4A8D" w:rsidDel="00D43063" w:rsidRDefault="006303E2" w:rsidP="008D44A7">
      <w:pPr>
        <w:spacing w:line="261" w:lineRule="auto"/>
        <w:ind w:left="709" w:right="355"/>
        <w:jc w:val="both"/>
        <w:rPr>
          <w:rStyle w:val="Zmienka"/>
        </w:rPr>
      </w:pPr>
    </w:p>
    <w:p w14:paraId="4C56105B" w14:textId="77777777" w:rsidR="00060B1B" w:rsidRDefault="00060B1B" w:rsidP="008D44A7">
      <w:pPr>
        <w:spacing w:line="261" w:lineRule="auto"/>
        <w:ind w:left="709" w:right="355"/>
        <w:jc w:val="both"/>
        <w:rPr>
          <w:rStyle w:val="Zmienka"/>
        </w:rPr>
      </w:pPr>
    </w:p>
    <w:p w14:paraId="385D50FF" w14:textId="0C770060" w:rsidR="006303E2" w:rsidRPr="004D4A8D" w:rsidDel="00D43063" w:rsidRDefault="06440729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V príslušnom stĺpci </w:t>
      </w:r>
      <w:r w:rsidR="76405A3E" w:rsidRPr="004D4A8D">
        <w:rPr>
          <w:rStyle w:val="Zmienka"/>
        </w:rPr>
        <w:t>Technického lin</w:t>
      </w:r>
      <w:r w:rsidR="38F4A7F6" w:rsidRPr="004D4A8D">
        <w:rPr>
          <w:rStyle w:val="Zmienka"/>
        </w:rPr>
        <w:t>k</w:t>
      </w:r>
      <w:r w:rsidR="76405A3E" w:rsidRPr="004D4A8D">
        <w:rPr>
          <w:rStyle w:val="Zmienka"/>
        </w:rPr>
        <w:t>ovania (</w:t>
      </w:r>
      <w:proofErr w:type="spellStart"/>
      <w:r w:rsidR="7F5D263F" w:rsidRPr="004D4A8D">
        <w:rPr>
          <w:rStyle w:val="Zmienka"/>
        </w:rPr>
        <w:t>Linked</w:t>
      </w:r>
      <w:proofErr w:type="spellEnd"/>
      <w:r w:rsidR="7F5D263F" w:rsidRPr="004D4A8D">
        <w:rPr>
          <w:rStyle w:val="Zmienka"/>
        </w:rPr>
        <w:t xml:space="preserve"> </w:t>
      </w:r>
      <w:proofErr w:type="spellStart"/>
      <w:r w:rsidR="7F5D263F" w:rsidRPr="004D4A8D">
        <w:rPr>
          <w:rStyle w:val="Zmienka"/>
        </w:rPr>
        <w:t>Bid</w:t>
      </w:r>
      <w:proofErr w:type="spellEnd"/>
      <w:r w:rsidR="58250A9D" w:rsidRPr="004D4A8D">
        <w:rPr>
          <w:rStyle w:val="Zmienka"/>
        </w:rPr>
        <w:t>)</w:t>
      </w:r>
      <w:r w:rsidR="7F5D263F" w:rsidRPr="004D4A8D">
        <w:rPr>
          <w:rStyle w:val="Zmienka"/>
        </w:rPr>
        <w:t xml:space="preserve"> je ideálne používať ID </w:t>
      </w:r>
      <w:proofErr w:type="spellStart"/>
      <w:r w:rsidR="7F5D263F" w:rsidRPr="004D4A8D">
        <w:rPr>
          <w:rStyle w:val="Zmienka"/>
        </w:rPr>
        <w:t>bidu</w:t>
      </w:r>
      <w:proofErr w:type="spellEnd"/>
      <w:r w:rsidR="64196F82" w:rsidRPr="004D4A8D">
        <w:rPr>
          <w:rStyle w:val="Zmienka"/>
        </w:rPr>
        <w:t xml:space="preserve"> z prvého stĺpca, alebo</w:t>
      </w:r>
      <w:r w:rsidR="46992F02" w:rsidRPr="004D4A8D">
        <w:rPr>
          <w:rStyle w:val="Zmienka"/>
        </w:rPr>
        <w:t xml:space="preserve"> vlastný alfanumerický kód v dĺžke maximálne </w:t>
      </w:r>
      <w:r w:rsidR="22B03DC8" w:rsidRPr="004D4A8D">
        <w:rPr>
          <w:rStyle w:val="Zmienka"/>
        </w:rPr>
        <w:t>6</w:t>
      </w:r>
      <w:r w:rsidR="46992F02" w:rsidRPr="004D4A8D">
        <w:rPr>
          <w:rStyle w:val="Zmienka"/>
        </w:rPr>
        <w:t>0 znakov</w:t>
      </w:r>
      <w:r w:rsidR="615E8E97" w:rsidRPr="004D4A8D">
        <w:rPr>
          <w:rStyle w:val="Zmienka"/>
        </w:rPr>
        <w:t>.</w:t>
      </w:r>
      <w:r w:rsidR="2E29F47D" w:rsidRPr="004D4A8D">
        <w:rPr>
          <w:rStyle w:val="Zmienka"/>
        </w:rPr>
        <w:t xml:space="preserve"> Ak Poskytovateľ podáva PP RE na viacej dní dopredu, je možné použiť stále ten istý ID kód ako v prvom dni. V zásade sa tým zabezpečí, že na zlome dňa v prípade jeho aktivácie nedôjde k aktivácii </w:t>
      </w:r>
      <w:r w:rsidR="1BFE9595" w:rsidRPr="004D4A8D">
        <w:rPr>
          <w:rStyle w:val="Zmienka"/>
        </w:rPr>
        <w:t>RE navyše na začiatku druhého dňa.</w:t>
      </w:r>
    </w:p>
    <w:p w14:paraId="465EA1B8" w14:textId="3CBBF74A" w:rsidR="26EE6FAB" w:rsidRPr="004D4A8D" w:rsidRDefault="26EE6FAB" w:rsidP="008D44A7">
      <w:pPr>
        <w:spacing w:line="261" w:lineRule="auto"/>
        <w:ind w:left="709" w:right="355"/>
        <w:jc w:val="both"/>
        <w:rPr>
          <w:rStyle w:val="Zmienka"/>
        </w:rPr>
      </w:pPr>
    </w:p>
    <w:p w14:paraId="415493DE" w14:textId="10CF4A9B" w:rsidR="615E8E97" w:rsidRPr="004D4A8D" w:rsidRDefault="615E8E97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Pri viacerých </w:t>
      </w:r>
      <w:proofErr w:type="spellStart"/>
      <w:r w:rsidRPr="004D4A8D">
        <w:rPr>
          <w:rStyle w:val="Zmienka"/>
        </w:rPr>
        <w:t>bidoch</w:t>
      </w:r>
      <w:proofErr w:type="spellEnd"/>
      <w:r w:rsidRPr="004D4A8D">
        <w:rPr>
          <w:rStyle w:val="Zmienka"/>
        </w:rPr>
        <w:t xml:space="preserve"> v jednej MTU </w:t>
      </w:r>
      <w:r w:rsidR="134961E0" w:rsidRPr="004D4A8D">
        <w:rPr>
          <w:rStyle w:val="Zmienka"/>
        </w:rPr>
        <w:t xml:space="preserve">(dovolený počet je 3 </w:t>
      </w:r>
      <w:proofErr w:type="spellStart"/>
      <w:r w:rsidR="134961E0" w:rsidRPr="004D4A8D">
        <w:rPr>
          <w:rStyle w:val="Zmienka"/>
        </w:rPr>
        <w:t>bidy</w:t>
      </w:r>
      <w:proofErr w:type="spellEnd"/>
      <w:r w:rsidR="134961E0" w:rsidRPr="004D4A8D">
        <w:rPr>
          <w:rStyle w:val="Zmienka"/>
        </w:rPr>
        <w:t xml:space="preserve">) </w:t>
      </w:r>
      <w:r w:rsidRPr="00187AFD">
        <w:rPr>
          <w:rStyle w:val="Zmienka"/>
          <w:b/>
          <w:bCs/>
        </w:rPr>
        <w:t>nesmie byť tento zvolen</w:t>
      </w:r>
      <w:r w:rsidR="64FF4F76" w:rsidRPr="00187AFD">
        <w:rPr>
          <w:rStyle w:val="Zmienka"/>
          <w:b/>
          <w:bCs/>
        </w:rPr>
        <w:t>ý</w:t>
      </w:r>
      <w:r w:rsidRPr="00187AFD">
        <w:rPr>
          <w:rStyle w:val="Zmienka"/>
          <w:b/>
          <w:bCs/>
        </w:rPr>
        <w:t xml:space="preserve"> ID k</w:t>
      </w:r>
      <w:r w:rsidR="2421366C" w:rsidRPr="00187AFD">
        <w:rPr>
          <w:rStyle w:val="Zmienka"/>
          <w:b/>
          <w:bCs/>
        </w:rPr>
        <w:t>ód</w:t>
      </w:r>
      <w:r w:rsidRPr="00187AFD">
        <w:rPr>
          <w:rStyle w:val="Zmienka"/>
          <w:b/>
          <w:bCs/>
        </w:rPr>
        <w:t xml:space="preserve"> identick</w:t>
      </w:r>
      <w:r w:rsidR="0DDFBF56" w:rsidRPr="00187AFD">
        <w:rPr>
          <w:rStyle w:val="Zmienka"/>
          <w:b/>
          <w:bCs/>
        </w:rPr>
        <w:t>ý v rámci</w:t>
      </w:r>
      <w:r w:rsidR="0DDFBF56" w:rsidRPr="004D4A8D">
        <w:rPr>
          <w:rStyle w:val="Zmienka"/>
        </w:rPr>
        <w:t xml:space="preserve"> nej</w:t>
      </w:r>
      <w:r w:rsidR="273F2BF7" w:rsidRPr="004D4A8D">
        <w:rPr>
          <w:rStyle w:val="Zmienka"/>
        </w:rPr>
        <w:t>, v opačnom prípade bude PP RE odmietnutá</w:t>
      </w:r>
      <w:r w:rsidR="593A86F2" w:rsidRPr="004D4A8D">
        <w:rPr>
          <w:rStyle w:val="Zmienka"/>
        </w:rPr>
        <w:t>.</w:t>
      </w:r>
    </w:p>
    <w:p w14:paraId="67E3236F" w14:textId="339D8873" w:rsidR="26EE6FAB" w:rsidRPr="004D4A8D" w:rsidRDefault="26EE6FAB" w:rsidP="008D44A7">
      <w:pPr>
        <w:spacing w:line="261" w:lineRule="auto"/>
        <w:ind w:left="709" w:right="355"/>
        <w:jc w:val="both"/>
        <w:rPr>
          <w:rStyle w:val="Zmienka"/>
        </w:rPr>
      </w:pPr>
    </w:p>
    <w:p w14:paraId="48C4AF7E" w14:textId="5A985572" w:rsidR="0AD61F5B" w:rsidRPr="004D4A8D" w:rsidRDefault="0AD61F5B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Z pohľadu riadenia aktivácie </w:t>
      </w:r>
      <w:proofErr w:type="spellStart"/>
      <w:r w:rsidRPr="004D4A8D">
        <w:rPr>
          <w:rStyle w:val="Zmienka"/>
        </w:rPr>
        <w:t>mFRR</w:t>
      </w:r>
      <w:proofErr w:type="spellEnd"/>
      <w:r w:rsidRPr="004D4A8D">
        <w:rPr>
          <w:rStyle w:val="Zmienka"/>
        </w:rPr>
        <w:t xml:space="preserve"> na zariadeniach je tento príznak dôležitý.</w:t>
      </w:r>
    </w:p>
    <w:p w14:paraId="6B841CB1" w14:textId="5A824A07" w:rsidR="006303E2" w:rsidRPr="004D4A8D" w:rsidDel="00D43063" w:rsidRDefault="550E9AB5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7F433E6C" wp14:editId="181899CE">
            <wp:extent cx="5909018" cy="3800475"/>
            <wp:effectExtent l="0" t="0" r="0" b="0"/>
            <wp:docPr id="826832837" name="Obrázok 82683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018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0CE1" w14:textId="1AD62B18" w:rsidR="006303E2" w:rsidRPr="004D4A8D" w:rsidDel="00D43063" w:rsidRDefault="006303E2" w:rsidP="008D44A7">
      <w:pPr>
        <w:spacing w:line="261" w:lineRule="auto"/>
        <w:ind w:left="709" w:right="355"/>
        <w:jc w:val="both"/>
        <w:rPr>
          <w:rStyle w:val="Zmienka"/>
        </w:rPr>
      </w:pPr>
    </w:p>
    <w:p w14:paraId="6F2FD194" w14:textId="77777777" w:rsidR="00FA2B0E" w:rsidRPr="004D4A8D" w:rsidRDefault="00FA2B0E" w:rsidP="008D44A7">
      <w:pPr>
        <w:spacing w:line="261" w:lineRule="auto"/>
        <w:ind w:left="709" w:right="355" w:hanging="180"/>
        <w:jc w:val="both"/>
        <w:rPr>
          <w:rStyle w:val="Zmienka"/>
        </w:rPr>
      </w:pPr>
    </w:p>
    <w:p w14:paraId="1474C4F8" w14:textId="4889F2AE" w:rsidR="006303E2" w:rsidRPr="004D4A8D" w:rsidRDefault="19D79852" w:rsidP="00A03334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Príklad: </w:t>
      </w:r>
      <w:r w:rsidR="773BEAEC" w:rsidRPr="004D4A8D">
        <w:rPr>
          <w:rStyle w:val="Zmienka"/>
        </w:rPr>
        <w:t xml:space="preserve">Chceme prepojiť </w:t>
      </w:r>
      <w:proofErr w:type="spellStart"/>
      <w:r w:rsidR="773BEAEC" w:rsidRPr="004D4A8D">
        <w:rPr>
          <w:rStyle w:val="Zmienka"/>
        </w:rPr>
        <w:t>bidy</w:t>
      </w:r>
      <w:proofErr w:type="spellEnd"/>
      <w:r w:rsidR="773BEAEC" w:rsidRPr="004D4A8D">
        <w:rPr>
          <w:rStyle w:val="Zmienka"/>
        </w:rPr>
        <w:t xml:space="preserve"> v </w:t>
      </w:r>
      <w:r w:rsidR="4EB14CB6" w:rsidRPr="004D4A8D">
        <w:rPr>
          <w:rStyle w:val="Zmienka"/>
        </w:rPr>
        <w:t xml:space="preserve">obchodných </w:t>
      </w:r>
      <w:r w:rsidR="773BEAEC" w:rsidRPr="004D4A8D">
        <w:rPr>
          <w:rStyle w:val="Zmienka"/>
        </w:rPr>
        <w:t xml:space="preserve">štvrťhodinách 12:30 až </w:t>
      </w:r>
      <w:r w:rsidR="4370404D" w:rsidRPr="004D4A8D">
        <w:rPr>
          <w:rStyle w:val="Zmienka"/>
        </w:rPr>
        <w:t>1</w:t>
      </w:r>
      <w:r w:rsidR="33E96F83" w:rsidRPr="004D4A8D">
        <w:rPr>
          <w:rStyle w:val="Zmienka"/>
        </w:rPr>
        <w:t>4</w:t>
      </w:r>
      <w:r w:rsidR="4370404D" w:rsidRPr="004D4A8D">
        <w:rPr>
          <w:rStyle w:val="Zmienka"/>
        </w:rPr>
        <w:t>:</w:t>
      </w:r>
      <w:r w:rsidR="6A004373" w:rsidRPr="004D4A8D">
        <w:rPr>
          <w:rStyle w:val="Zmienka"/>
        </w:rPr>
        <w:t>1</w:t>
      </w:r>
      <w:r w:rsidR="3B6EB83F" w:rsidRPr="004D4A8D">
        <w:rPr>
          <w:rStyle w:val="Zmienka"/>
        </w:rPr>
        <w:t>5</w:t>
      </w:r>
      <w:r w:rsidR="52019A64" w:rsidRPr="004D4A8D">
        <w:rPr>
          <w:rStyle w:val="Zmienka"/>
        </w:rPr>
        <w:t>, pred tým máme RE = 0 MW</w:t>
      </w:r>
      <w:r w:rsidR="699471EF" w:rsidRPr="004D4A8D">
        <w:rPr>
          <w:rStyle w:val="Zmienka"/>
        </w:rPr>
        <w:t xml:space="preserve">. Rozpis </w:t>
      </w:r>
      <w:r w:rsidR="021F6607" w:rsidRPr="004D4A8D">
        <w:rPr>
          <w:rStyle w:val="Zmienka"/>
        </w:rPr>
        <w:t xml:space="preserve">technického prepojenia s </w:t>
      </w:r>
      <w:r w:rsidR="699471EF" w:rsidRPr="004D4A8D">
        <w:rPr>
          <w:rStyle w:val="Zmienka"/>
        </w:rPr>
        <w:t>vlastným ID kódom</w:t>
      </w:r>
      <w:r w:rsidR="5496FCEA" w:rsidRPr="004D4A8D">
        <w:rPr>
          <w:rStyle w:val="Zmienka"/>
        </w:rPr>
        <w:t xml:space="preserve"> (“prep1”)</w:t>
      </w:r>
      <w:r w:rsidR="699471EF" w:rsidRPr="004D4A8D">
        <w:rPr>
          <w:rStyle w:val="Zmienka"/>
        </w:rPr>
        <w:t xml:space="preserve"> je nasledovný:</w:t>
      </w:r>
    </w:p>
    <w:p w14:paraId="5F55A3F1" w14:textId="77777777" w:rsidR="001073B9" w:rsidRPr="004D4A8D" w:rsidDel="00D43063" w:rsidRDefault="001073B9" w:rsidP="008D44A7">
      <w:pPr>
        <w:spacing w:line="261" w:lineRule="auto"/>
        <w:ind w:left="709" w:right="355" w:hanging="567"/>
        <w:jc w:val="both"/>
        <w:rPr>
          <w:rStyle w:val="Zmienka"/>
        </w:rPr>
      </w:pPr>
    </w:p>
    <w:p w14:paraId="35D7A6CB" w14:textId="33E0A4E7" w:rsidR="277D627C" w:rsidRPr="004D4A8D" w:rsidRDefault="277D627C" w:rsidP="008D44A7">
      <w:pPr>
        <w:spacing w:line="261" w:lineRule="auto"/>
        <w:ind w:left="709" w:right="355"/>
        <w:jc w:val="center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07C1BB73" wp14:editId="28462CCB">
            <wp:extent cx="5762626" cy="1741225"/>
            <wp:effectExtent l="0" t="0" r="0" b="0"/>
            <wp:docPr id="1282549042" name="Obrázok 1282549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174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DE6DE" w14:textId="7EFA13A2" w:rsidR="006C52FD" w:rsidRPr="004D4A8D" w:rsidRDefault="006C52FD" w:rsidP="008D44A7">
      <w:pPr>
        <w:spacing w:line="261" w:lineRule="auto"/>
        <w:ind w:left="709" w:right="355" w:hanging="900"/>
        <w:jc w:val="both"/>
        <w:rPr>
          <w:rStyle w:val="Zmienka"/>
        </w:rPr>
      </w:pPr>
    </w:p>
    <w:p w14:paraId="1EF32343" w14:textId="77777777" w:rsidR="00391F6D" w:rsidRPr="004D4A8D" w:rsidRDefault="00391F6D" w:rsidP="008D44A7">
      <w:pPr>
        <w:spacing w:line="261" w:lineRule="auto"/>
        <w:ind w:left="709" w:right="355"/>
        <w:jc w:val="both"/>
        <w:rPr>
          <w:rStyle w:val="Zmienka"/>
        </w:rPr>
      </w:pPr>
    </w:p>
    <w:p w14:paraId="271516E7" w14:textId="33CD68E5" w:rsidR="00391F6D" w:rsidRPr="00FD1F40" w:rsidRDefault="00391F6D" w:rsidP="008F47FE">
      <w:pPr>
        <w:pStyle w:val="Nadpis2"/>
        <w:numPr>
          <w:ilvl w:val="2"/>
          <w:numId w:val="12"/>
        </w:numPr>
        <w:tabs>
          <w:tab w:val="left" w:pos="1363"/>
        </w:tabs>
        <w:spacing w:before="145"/>
        <w:ind w:left="1418" w:right="355"/>
        <w:jc w:val="both"/>
        <w:rPr>
          <w:rStyle w:val="Zmienka"/>
          <w:color w:val="1F497D" w:themeColor="text2"/>
          <w:sz w:val="26"/>
        </w:rPr>
      </w:pPr>
      <w:bookmarkStart w:id="38" w:name="_Toc166478751"/>
      <w:r w:rsidRPr="00FD1F40">
        <w:rPr>
          <w:rStyle w:val="Zmienka"/>
          <w:color w:val="1F497D" w:themeColor="text2"/>
          <w:sz w:val="26"/>
        </w:rPr>
        <w:t>Podm</w:t>
      </w:r>
      <w:r w:rsidR="006578E8" w:rsidRPr="00FD1F40">
        <w:rPr>
          <w:rStyle w:val="Zmienka"/>
          <w:color w:val="1F497D" w:themeColor="text2"/>
          <w:sz w:val="26"/>
        </w:rPr>
        <w:t>i</w:t>
      </w:r>
      <w:r w:rsidRPr="00FD1F40">
        <w:rPr>
          <w:rStyle w:val="Zmienka"/>
          <w:color w:val="1F497D" w:themeColor="text2"/>
          <w:sz w:val="26"/>
        </w:rPr>
        <w:t>ene</w:t>
      </w:r>
      <w:r w:rsidR="006578E8" w:rsidRPr="00FD1F40">
        <w:rPr>
          <w:rStyle w:val="Zmienka"/>
          <w:color w:val="1F497D" w:themeColor="text2"/>
          <w:sz w:val="26"/>
        </w:rPr>
        <w:t>n</w:t>
      </w:r>
      <w:r w:rsidRPr="00FD1F40">
        <w:rPr>
          <w:rStyle w:val="Zmienka"/>
          <w:color w:val="1F497D" w:themeColor="text2"/>
          <w:sz w:val="26"/>
        </w:rPr>
        <w:t>é prepojenie ponúk (</w:t>
      </w:r>
      <w:proofErr w:type="spellStart"/>
      <w:r w:rsidRPr="00FD1F40">
        <w:rPr>
          <w:rStyle w:val="Zmienka"/>
          <w:color w:val="1F497D" w:themeColor="text2"/>
          <w:sz w:val="26"/>
        </w:rPr>
        <w:t>bidov</w:t>
      </w:r>
      <w:proofErr w:type="spellEnd"/>
      <w:r w:rsidRPr="00FD1F40">
        <w:rPr>
          <w:rStyle w:val="Zmienka"/>
          <w:color w:val="1F497D" w:themeColor="text2"/>
          <w:sz w:val="26"/>
        </w:rPr>
        <w:t>) RE</w:t>
      </w:r>
      <w:bookmarkEnd w:id="38"/>
    </w:p>
    <w:p w14:paraId="6F1C6160" w14:textId="77777777" w:rsidR="00391F6D" w:rsidRPr="004D4A8D" w:rsidRDefault="00391F6D" w:rsidP="008D44A7">
      <w:pPr>
        <w:pStyle w:val="Zkladntext"/>
        <w:ind w:left="709" w:right="355"/>
        <w:jc w:val="both"/>
        <w:rPr>
          <w:rStyle w:val="Zmienka"/>
        </w:rPr>
      </w:pPr>
    </w:p>
    <w:p w14:paraId="2ED08854" w14:textId="4D0D8851" w:rsidR="00391F6D" w:rsidRPr="004D4A8D" w:rsidRDefault="5E67E8F5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Túto položku </w:t>
      </w:r>
      <w:r w:rsidR="062F395C" w:rsidRPr="004D4A8D">
        <w:rPr>
          <w:rStyle w:val="Zmienka"/>
        </w:rPr>
        <w:t>je</w:t>
      </w:r>
      <w:r w:rsidR="6661C003" w:rsidRPr="004D4A8D">
        <w:rPr>
          <w:rStyle w:val="Zmienka"/>
        </w:rPr>
        <w:t xml:space="preserve"> povinné vyplniť, ak je vyplnené pole </w:t>
      </w:r>
      <w:proofErr w:type="spellStart"/>
      <w:r w:rsidR="6661C003" w:rsidRPr="004D4A8D">
        <w:rPr>
          <w:rStyle w:val="Zmienka"/>
        </w:rPr>
        <w:t>Conditional</w:t>
      </w:r>
      <w:proofErr w:type="spellEnd"/>
      <w:r w:rsidR="6661C003" w:rsidRPr="004D4A8D">
        <w:rPr>
          <w:rStyle w:val="Zmienka"/>
        </w:rPr>
        <w:t xml:space="preserve"> </w:t>
      </w:r>
      <w:proofErr w:type="spellStart"/>
      <w:r w:rsidR="6661C003" w:rsidRPr="004D4A8D">
        <w:rPr>
          <w:rStyle w:val="Zmienka"/>
        </w:rPr>
        <w:t>Link</w:t>
      </w:r>
      <w:proofErr w:type="spellEnd"/>
      <w:r w:rsidR="6661C003" w:rsidRPr="004D4A8D">
        <w:rPr>
          <w:rStyle w:val="Zmienka"/>
        </w:rPr>
        <w:t xml:space="preserve"> ID.</w:t>
      </w:r>
    </w:p>
    <w:p w14:paraId="4B41FE11" w14:textId="4D0D8851" w:rsidR="6793EE20" w:rsidRPr="004D4A8D" w:rsidRDefault="6793EE20" w:rsidP="008D44A7">
      <w:pPr>
        <w:spacing w:line="261" w:lineRule="auto"/>
        <w:ind w:left="709" w:right="355"/>
        <w:jc w:val="both"/>
        <w:rPr>
          <w:rStyle w:val="Zmienka"/>
        </w:rPr>
      </w:pPr>
    </w:p>
    <w:p w14:paraId="57658F96" w14:textId="21E5C9BF" w:rsidR="00391F6D" w:rsidRPr="004D4A8D" w:rsidRDefault="0AC0C060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Podmienené prepojenie ponúk umožňuje prepojiť </w:t>
      </w:r>
      <w:proofErr w:type="spellStart"/>
      <w:r w:rsidRPr="004D4A8D">
        <w:rPr>
          <w:rStyle w:val="Zmienka"/>
        </w:rPr>
        <w:t>bidy</w:t>
      </w:r>
      <w:proofErr w:type="spellEnd"/>
      <w:r w:rsidRPr="004D4A8D">
        <w:rPr>
          <w:rStyle w:val="Zmienka"/>
        </w:rPr>
        <w:t xml:space="preserve"> </w:t>
      </w:r>
      <w:r w:rsidR="2015C871" w:rsidRPr="004D4A8D">
        <w:rPr>
          <w:rStyle w:val="Zmienka"/>
        </w:rPr>
        <w:t xml:space="preserve">RE </w:t>
      </w:r>
      <w:r w:rsidRPr="004D4A8D">
        <w:rPr>
          <w:rStyle w:val="Zmienka"/>
        </w:rPr>
        <w:t>v MTU s MTU-1 a MTU-2.</w:t>
      </w:r>
    </w:p>
    <w:p w14:paraId="7359CA85" w14:textId="77777777" w:rsidR="001073B9" w:rsidRPr="004D4A8D" w:rsidRDefault="001073B9" w:rsidP="008D44A7">
      <w:pPr>
        <w:spacing w:line="261" w:lineRule="auto"/>
        <w:ind w:left="709" w:right="355"/>
        <w:jc w:val="both"/>
        <w:rPr>
          <w:rStyle w:val="Zmienka"/>
        </w:rPr>
      </w:pPr>
    </w:p>
    <w:p w14:paraId="7DD9C721" w14:textId="77777777" w:rsidR="00060B1B" w:rsidRDefault="00060B1B" w:rsidP="008D44A7">
      <w:pPr>
        <w:spacing w:line="261" w:lineRule="auto"/>
        <w:ind w:left="709" w:right="355"/>
        <w:jc w:val="both"/>
        <w:rPr>
          <w:rStyle w:val="Zmienka"/>
        </w:rPr>
      </w:pPr>
    </w:p>
    <w:p w14:paraId="2AD5F6AE" w14:textId="50057EAE" w:rsidR="2494DBB5" w:rsidRPr="004D4A8D" w:rsidRDefault="2494DBB5" w:rsidP="008D44A7">
      <w:pPr>
        <w:spacing w:line="261" w:lineRule="auto"/>
        <w:ind w:left="709" w:right="355"/>
        <w:jc w:val="both"/>
        <w:rPr>
          <w:rStyle w:val="Zmienka"/>
        </w:rPr>
      </w:pPr>
      <w:proofErr w:type="spellStart"/>
      <w:r w:rsidRPr="004D4A8D">
        <w:rPr>
          <w:rStyle w:val="Zmienka"/>
        </w:rPr>
        <w:t>DaE</w:t>
      </w:r>
      <w:proofErr w:type="spellEnd"/>
      <w:r w:rsidRPr="004D4A8D">
        <w:rPr>
          <w:rStyle w:val="Zmienka"/>
        </w:rPr>
        <w:t xml:space="preserve"> umožňuje zadať až 6 podmienených prepojení v každom z troch možných 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 xml:space="preserve"> predmetnej MTU (obchodnej periódy).</w:t>
      </w:r>
    </w:p>
    <w:p w14:paraId="08EDF8DB" w14:textId="0FCB479A" w:rsidR="2494DBB5" w:rsidRPr="004D4A8D" w:rsidRDefault="2494DBB5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579E9557" wp14:editId="248EFBAE">
            <wp:extent cx="6619876" cy="2457450"/>
            <wp:effectExtent l="0" t="0" r="0" b="0"/>
            <wp:docPr id="797671026" name="Obrázok 79767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100D" w14:textId="1F203599" w:rsidR="00391F6D" w:rsidRPr="004D4A8D" w:rsidRDefault="00391F6D" w:rsidP="008D44A7">
      <w:pPr>
        <w:spacing w:line="261" w:lineRule="auto"/>
        <w:ind w:left="709" w:right="355"/>
        <w:jc w:val="both"/>
        <w:rPr>
          <w:rStyle w:val="Zmienka"/>
        </w:rPr>
      </w:pPr>
    </w:p>
    <w:p w14:paraId="2F1D0EA5" w14:textId="0729631E" w:rsidR="00391F6D" w:rsidRPr="004D4A8D" w:rsidRDefault="2494DBB5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Detailnejší popis kapitoly sa pripravuje. Aktualizácia v 08-10/2024.</w:t>
      </w:r>
    </w:p>
    <w:p w14:paraId="7B08BD0A" w14:textId="77777777" w:rsidR="006578E8" w:rsidRPr="004D4A8D" w:rsidRDefault="006578E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4E94344A" w14:textId="2362CE98" w:rsidR="006578E8" w:rsidRPr="00FD1F40" w:rsidRDefault="6354CEF4" w:rsidP="008F47FE">
      <w:pPr>
        <w:pStyle w:val="Nadpis2"/>
        <w:numPr>
          <w:ilvl w:val="2"/>
          <w:numId w:val="12"/>
        </w:numPr>
        <w:tabs>
          <w:tab w:val="left" w:pos="1363"/>
        </w:tabs>
        <w:spacing w:before="145"/>
        <w:ind w:left="1418" w:right="355"/>
        <w:jc w:val="both"/>
        <w:rPr>
          <w:rStyle w:val="Zmienka"/>
          <w:color w:val="1F497D" w:themeColor="text2"/>
          <w:sz w:val="26"/>
        </w:rPr>
      </w:pPr>
      <w:bookmarkStart w:id="39" w:name="_Toc166478752"/>
      <w:r w:rsidRPr="00FD1F40">
        <w:rPr>
          <w:rStyle w:val="Zmienka"/>
          <w:color w:val="1F497D" w:themeColor="text2"/>
          <w:sz w:val="26"/>
        </w:rPr>
        <w:t xml:space="preserve">Jednoduchý </w:t>
      </w:r>
      <w:proofErr w:type="spellStart"/>
      <w:r w:rsidRPr="00FD1F40">
        <w:rPr>
          <w:rStyle w:val="Zmienka"/>
          <w:color w:val="1F497D" w:themeColor="text2"/>
          <w:sz w:val="26"/>
        </w:rPr>
        <w:t>bid</w:t>
      </w:r>
      <w:proofErr w:type="spellEnd"/>
      <w:r w:rsidRPr="00FD1F40">
        <w:rPr>
          <w:rStyle w:val="Zmienka"/>
          <w:color w:val="1F497D" w:themeColor="text2"/>
          <w:sz w:val="26"/>
        </w:rPr>
        <w:t xml:space="preserve"> RE</w:t>
      </w:r>
      <w:bookmarkEnd w:id="39"/>
    </w:p>
    <w:p w14:paraId="26A6EC1A" w14:textId="77777777" w:rsidR="006578E8" w:rsidRPr="004D4A8D" w:rsidRDefault="006578E8" w:rsidP="008D44A7">
      <w:pPr>
        <w:pStyle w:val="Zkladntext"/>
        <w:ind w:left="709" w:right="355"/>
        <w:jc w:val="both"/>
        <w:rPr>
          <w:rStyle w:val="Zmienka"/>
        </w:rPr>
      </w:pPr>
    </w:p>
    <w:p w14:paraId="6CBC6687" w14:textId="77777777" w:rsidR="006578E8" w:rsidRPr="004D4A8D" w:rsidRDefault="006578E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647E6363" w14:textId="26BF831C" w:rsidR="006578E8" w:rsidRPr="004D4A8D" w:rsidRDefault="4B2B0A7B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Rozpis RE formou jednoduchého </w:t>
      </w:r>
      <w:proofErr w:type="spellStart"/>
      <w:r w:rsidRPr="004D4A8D">
        <w:rPr>
          <w:rStyle w:val="Zmienka"/>
        </w:rPr>
        <w:t>bidu</w:t>
      </w:r>
      <w:proofErr w:type="spellEnd"/>
      <w:r w:rsidRPr="004D4A8D">
        <w:rPr>
          <w:rStyle w:val="Zmienka"/>
        </w:rPr>
        <w:t xml:space="preserve"> je o</w:t>
      </w:r>
      <w:r w:rsidR="23A897D0" w:rsidRPr="004D4A8D">
        <w:rPr>
          <w:rStyle w:val="Zmienka"/>
        </w:rPr>
        <w:t>bdoba súčasného (pôvodného) rozpisova</w:t>
      </w:r>
      <w:r w:rsidR="5C1019CF" w:rsidRPr="004D4A8D">
        <w:rPr>
          <w:rStyle w:val="Zmienka"/>
        </w:rPr>
        <w:t>n</w:t>
      </w:r>
      <w:r w:rsidR="23A897D0" w:rsidRPr="004D4A8D">
        <w:rPr>
          <w:rStyle w:val="Zmienka"/>
        </w:rPr>
        <w:t xml:space="preserve">ia </w:t>
      </w:r>
      <w:r w:rsidR="2783703B" w:rsidRPr="004D4A8D">
        <w:rPr>
          <w:rStyle w:val="Zmienka"/>
        </w:rPr>
        <w:t>DPP, kde sa disponibilit</w:t>
      </w:r>
      <w:r w:rsidR="008A3660" w:rsidRPr="004D4A8D">
        <w:rPr>
          <w:rStyle w:val="Zmienka"/>
        </w:rPr>
        <w:t>a</w:t>
      </w:r>
      <w:r w:rsidR="002D7AC5" w:rsidRPr="004D4A8D">
        <w:rPr>
          <w:rStyle w:val="Zmienka"/>
        </w:rPr>
        <w:t xml:space="preserve"> </w:t>
      </w:r>
      <w:r w:rsidR="2783703B" w:rsidRPr="004D4A8D">
        <w:rPr>
          <w:rStyle w:val="Zmienka"/>
        </w:rPr>
        <w:t>=</w:t>
      </w:r>
      <w:r w:rsidR="002D7AC5" w:rsidRPr="004D4A8D">
        <w:rPr>
          <w:rStyle w:val="Zmienka"/>
        </w:rPr>
        <w:t xml:space="preserve"> </w:t>
      </w:r>
      <w:r w:rsidR="2783703B" w:rsidRPr="004D4A8D">
        <w:rPr>
          <w:rStyle w:val="Zmienka"/>
        </w:rPr>
        <w:t>hodnote RE. V zásade rozpísaná hodnota RE znamená, že a</w:t>
      </w:r>
      <w:r w:rsidR="06766FE2" w:rsidRPr="004D4A8D">
        <w:rPr>
          <w:rStyle w:val="Zmienka"/>
        </w:rPr>
        <w:t xml:space="preserve">ktivácia </w:t>
      </w:r>
      <w:r w:rsidR="2B168027" w:rsidRPr="004D4A8D">
        <w:rPr>
          <w:rStyle w:val="Zmienka"/>
        </w:rPr>
        <w:t xml:space="preserve">služby z RIS PPS do terminálu ASDR poskytovateľa PpS </w:t>
      </w:r>
      <w:r w:rsidR="06766FE2" w:rsidRPr="004D4A8D">
        <w:rPr>
          <w:rStyle w:val="Zmienka"/>
        </w:rPr>
        <w:t xml:space="preserve">je do výšky tohto </w:t>
      </w:r>
      <w:proofErr w:type="spellStart"/>
      <w:r w:rsidR="06766FE2" w:rsidRPr="004D4A8D">
        <w:rPr>
          <w:rStyle w:val="Zmienka"/>
        </w:rPr>
        <w:t>bidu</w:t>
      </w:r>
      <w:proofErr w:type="spellEnd"/>
      <w:r w:rsidR="06766FE2" w:rsidRPr="004D4A8D">
        <w:rPr>
          <w:rStyle w:val="Zmienka"/>
        </w:rPr>
        <w:t xml:space="preserve"> = hodnoty RE.</w:t>
      </w:r>
    </w:p>
    <w:p w14:paraId="7ADD0FAE" w14:textId="55DA0C6F" w:rsidR="1199A523" w:rsidRPr="004D4A8D" w:rsidRDefault="1199A523" w:rsidP="008D44A7">
      <w:pPr>
        <w:spacing w:line="261" w:lineRule="auto"/>
        <w:ind w:left="709" w:right="355"/>
        <w:jc w:val="both"/>
        <w:rPr>
          <w:rStyle w:val="Zmienka"/>
        </w:rPr>
      </w:pPr>
    </w:p>
    <w:p w14:paraId="2228F665" w14:textId="5D9E1BC5" w:rsidR="5CD2718E" w:rsidRPr="004D4A8D" w:rsidRDefault="5CD2718E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Polia </w:t>
      </w:r>
      <w:proofErr w:type="spellStart"/>
      <w:r w:rsidRPr="004D4A8D">
        <w:rPr>
          <w:rStyle w:val="Zmienka"/>
        </w:rPr>
        <w:t>Multipart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Bids</w:t>
      </w:r>
      <w:proofErr w:type="spellEnd"/>
      <w:r w:rsidRPr="004D4A8D">
        <w:rPr>
          <w:rStyle w:val="Zmienka"/>
        </w:rPr>
        <w:t xml:space="preserve"> ID a </w:t>
      </w:r>
      <w:proofErr w:type="spellStart"/>
      <w:r w:rsidRPr="004D4A8D">
        <w:rPr>
          <w:rStyle w:val="Zmienka"/>
        </w:rPr>
        <w:t>Exclusive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Bids</w:t>
      </w:r>
      <w:proofErr w:type="spellEnd"/>
      <w:r w:rsidRPr="004D4A8D">
        <w:rPr>
          <w:rStyle w:val="Zmienka"/>
        </w:rPr>
        <w:t xml:space="preserve"> ID musia byť prázdne.</w:t>
      </w:r>
    </w:p>
    <w:p w14:paraId="4E3ED669" w14:textId="4619485D" w:rsidR="01C283FB" w:rsidRPr="004D4A8D" w:rsidRDefault="01C283FB" w:rsidP="008D44A7">
      <w:pPr>
        <w:spacing w:line="261" w:lineRule="auto"/>
        <w:ind w:left="709" w:right="355"/>
        <w:jc w:val="both"/>
        <w:rPr>
          <w:rStyle w:val="Zmienka"/>
        </w:rPr>
      </w:pPr>
    </w:p>
    <w:p w14:paraId="18C6C57A" w14:textId="7F0D1661" w:rsidR="5CD2718E" w:rsidRPr="004D4A8D" w:rsidRDefault="5CD2718E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Z pohľadu prepojení ma jednoduchý </w:t>
      </w:r>
      <w:proofErr w:type="spellStart"/>
      <w:r w:rsidRPr="004D4A8D">
        <w:rPr>
          <w:rStyle w:val="Zmienka"/>
        </w:rPr>
        <w:t>bid</w:t>
      </w:r>
      <w:proofErr w:type="spellEnd"/>
      <w:r w:rsidRPr="004D4A8D">
        <w:rPr>
          <w:rStyle w:val="Zmienka"/>
        </w:rPr>
        <w:t xml:space="preserve"> vyplnený </w:t>
      </w:r>
      <w:proofErr w:type="spellStart"/>
      <w:r w:rsidRPr="004D4A8D">
        <w:rPr>
          <w:rStyle w:val="Zmienka"/>
        </w:rPr>
        <w:t>Linked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Bids</w:t>
      </w:r>
      <w:proofErr w:type="spellEnd"/>
      <w:r w:rsidRPr="004D4A8D">
        <w:rPr>
          <w:rStyle w:val="Zmienka"/>
        </w:rPr>
        <w:t xml:space="preserve"> ID a/alebo </w:t>
      </w:r>
      <w:proofErr w:type="spellStart"/>
      <w:r w:rsidRPr="004D4A8D">
        <w:rPr>
          <w:rStyle w:val="Zmienka"/>
        </w:rPr>
        <w:t>Conditional</w:t>
      </w:r>
      <w:proofErr w:type="spellEnd"/>
      <w:r w:rsidRPr="004D4A8D">
        <w:rPr>
          <w:rStyle w:val="Zmienka"/>
        </w:rPr>
        <w:t xml:space="preserve"> </w:t>
      </w:r>
      <w:proofErr w:type="spellStart"/>
      <w:r w:rsidR="16D6B88A" w:rsidRPr="004D4A8D">
        <w:rPr>
          <w:rStyle w:val="Zmienka"/>
        </w:rPr>
        <w:t>Bid</w:t>
      </w:r>
      <w:proofErr w:type="spellEnd"/>
      <w:r w:rsidR="16D6B88A" w:rsidRPr="004D4A8D">
        <w:rPr>
          <w:rStyle w:val="Zmienka"/>
        </w:rPr>
        <w:t xml:space="preserve"> ID.</w:t>
      </w:r>
    </w:p>
    <w:p w14:paraId="0106D9CA" w14:textId="7FEAFD6B" w:rsidR="006578E8" w:rsidRPr="004D4A8D" w:rsidRDefault="006578E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32B9B65E" w14:textId="3E91D390" w:rsidR="006578E8" w:rsidRPr="007953C9" w:rsidRDefault="33AFF42B" w:rsidP="007953C9">
      <w:pPr>
        <w:pStyle w:val="Odsekzoznamu"/>
        <w:numPr>
          <w:ilvl w:val="3"/>
          <w:numId w:val="19"/>
        </w:numPr>
        <w:spacing w:line="259" w:lineRule="auto"/>
        <w:ind w:left="1134" w:right="355"/>
        <w:rPr>
          <w:rStyle w:val="Zmienka"/>
          <w:b/>
          <w:bCs/>
        </w:rPr>
      </w:pPr>
      <w:proofErr w:type="spellStart"/>
      <w:r w:rsidRPr="007953C9">
        <w:rPr>
          <w:rStyle w:val="Zmienka"/>
          <w:b/>
          <w:bCs/>
        </w:rPr>
        <w:t>a</w:t>
      </w:r>
      <w:r w:rsidR="250C137F" w:rsidRPr="007953C9">
        <w:rPr>
          <w:rStyle w:val="Zmienka"/>
          <w:b/>
          <w:bCs/>
        </w:rPr>
        <w:t>F</w:t>
      </w:r>
      <w:r w:rsidR="26E76BEB" w:rsidRPr="007953C9">
        <w:rPr>
          <w:rStyle w:val="Zmienka"/>
          <w:b/>
          <w:bCs/>
        </w:rPr>
        <w:t>RR</w:t>
      </w:r>
      <w:proofErr w:type="spellEnd"/>
    </w:p>
    <w:p w14:paraId="06084D50" w14:textId="66041532" w:rsidR="33772775" w:rsidRPr="004D4A8D" w:rsidRDefault="33772775" w:rsidP="008D44A7">
      <w:pPr>
        <w:spacing w:line="261" w:lineRule="auto"/>
        <w:ind w:left="709" w:right="355"/>
        <w:jc w:val="center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048F634E" wp14:editId="012D9035">
            <wp:extent cx="4178515" cy="444523"/>
            <wp:effectExtent l="0" t="0" r="0" b="0"/>
            <wp:docPr id="1753070784" name="Obrázok 175307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515" cy="44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8E3F" w14:textId="77777777" w:rsidR="001073B9" w:rsidRPr="004D4A8D" w:rsidRDefault="001073B9" w:rsidP="008D44A7">
      <w:pPr>
        <w:spacing w:line="261" w:lineRule="auto"/>
        <w:ind w:left="709" w:right="355"/>
        <w:jc w:val="both"/>
        <w:rPr>
          <w:rStyle w:val="Zmienka"/>
        </w:rPr>
      </w:pPr>
    </w:p>
    <w:p w14:paraId="43B0356C" w14:textId="7D626FCA" w:rsidR="75DC5798" w:rsidRPr="004D4A8D" w:rsidRDefault="75DC5798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Pri rozpise RE 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aFRR</w:t>
      </w:r>
      <w:proofErr w:type="spellEnd"/>
      <w:r w:rsidRPr="004D4A8D">
        <w:rPr>
          <w:rStyle w:val="Zmienka"/>
        </w:rPr>
        <w:t xml:space="preserve">+ a </w:t>
      </w:r>
      <w:proofErr w:type="spellStart"/>
      <w:r w:rsidRPr="004D4A8D">
        <w:rPr>
          <w:rStyle w:val="Zmienka"/>
        </w:rPr>
        <w:t>aFRR</w:t>
      </w:r>
      <w:proofErr w:type="spellEnd"/>
      <w:r w:rsidRPr="004D4A8D">
        <w:rPr>
          <w:rStyle w:val="Zmienka"/>
        </w:rPr>
        <w:t xml:space="preserve">- je možné rozpísať hodnotu RE (len </w:t>
      </w:r>
      <w:r w:rsidR="00C8699B" w:rsidRPr="004D4A8D">
        <w:rPr>
          <w:rStyle w:val="Zmienka"/>
        </w:rPr>
        <w:t xml:space="preserve">cez </w:t>
      </w:r>
      <w:r w:rsidRPr="004D4A8D">
        <w:rPr>
          <w:rStyle w:val="Zmienka"/>
        </w:rPr>
        <w:t xml:space="preserve">1 </w:t>
      </w:r>
      <w:proofErr w:type="spellStart"/>
      <w:r w:rsidRPr="004D4A8D">
        <w:rPr>
          <w:rStyle w:val="Zmienka"/>
        </w:rPr>
        <w:t>bid</w:t>
      </w:r>
      <w:proofErr w:type="spellEnd"/>
      <w:r w:rsidRPr="004D4A8D">
        <w:rPr>
          <w:rStyle w:val="Zmienka"/>
        </w:rPr>
        <w:t xml:space="preserve">) v jednej obchodnej perióde, cenu RE (EUR/MWh) a dostupnosť. </w:t>
      </w:r>
      <w:proofErr w:type="spellStart"/>
      <w:r w:rsidRPr="004D4A8D">
        <w:rPr>
          <w:rStyle w:val="Zmienka"/>
        </w:rPr>
        <w:t>Def</w:t>
      </w:r>
      <w:r w:rsidR="00071281" w:rsidRPr="004D4A8D">
        <w:rPr>
          <w:rStyle w:val="Zmienka"/>
        </w:rPr>
        <w:t>a</w:t>
      </w:r>
      <w:r w:rsidRPr="004D4A8D">
        <w:rPr>
          <w:rStyle w:val="Zmienka"/>
        </w:rPr>
        <w:t>ultne</w:t>
      </w:r>
      <w:proofErr w:type="spellEnd"/>
      <w:r w:rsidRPr="004D4A8D">
        <w:rPr>
          <w:rStyle w:val="Zmienka"/>
        </w:rPr>
        <w:t xml:space="preserve"> po vygenerovaní PP RE je nastavenie hodnoty RE vo výške hodnoty disponibility z DPP, cena za RE je 0 EUR/MWh, ponuka je označená ako dostupná.</w:t>
      </w:r>
    </w:p>
    <w:p w14:paraId="6EFAECF6" w14:textId="33EF46D9" w:rsidR="07D5AA04" w:rsidRPr="004D4A8D" w:rsidRDefault="07D5AA04" w:rsidP="008D44A7">
      <w:pPr>
        <w:spacing w:line="261" w:lineRule="auto"/>
        <w:ind w:left="709" w:right="355"/>
        <w:jc w:val="both"/>
        <w:rPr>
          <w:rStyle w:val="Zmienka"/>
        </w:rPr>
      </w:pPr>
    </w:p>
    <w:p w14:paraId="2F430870" w14:textId="6646BD75" w:rsidR="006578E8" w:rsidRPr="004D4A8D" w:rsidRDefault="006578E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741EF07C" w14:textId="2F69627F" w:rsidR="006578E8" w:rsidRPr="007953C9" w:rsidRDefault="26E380B9" w:rsidP="007953C9">
      <w:pPr>
        <w:pStyle w:val="Odsekzoznamu"/>
        <w:numPr>
          <w:ilvl w:val="3"/>
          <w:numId w:val="19"/>
        </w:numPr>
        <w:spacing w:line="259" w:lineRule="auto"/>
        <w:ind w:left="1134" w:right="355"/>
        <w:rPr>
          <w:rStyle w:val="Zmienka"/>
          <w:b/>
          <w:bCs/>
        </w:rPr>
      </w:pPr>
      <w:proofErr w:type="spellStart"/>
      <w:r w:rsidRPr="007953C9">
        <w:rPr>
          <w:rStyle w:val="Zmienka"/>
          <w:b/>
          <w:bCs/>
        </w:rPr>
        <w:t>mFR</w:t>
      </w:r>
      <w:r w:rsidR="06766FE2" w:rsidRPr="007953C9">
        <w:rPr>
          <w:rStyle w:val="Zmienka"/>
          <w:b/>
          <w:bCs/>
        </w:rPr>
        <w:t>R</w:t>
      </w:r>
      <w:proofErr w:type="spellEnd"/>
    </w:p>
    <w:p w14:paraId="2A1965A6" w14:textId="152DCC5E" w:rsidR="466B2EAC" w:rsidRPr="004D4A8D" w:rsidRDefault="466B2EAC" w:rsidP="008D44A7">
      <w:pPr>
        <w:spacing w:line="261" w:lineRule="auto"/>
        <w:ind w:left="709" w:right="355"/>
        <w:jc w:val="center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44E59DF9" wp14:editId="33889010">
            <wp:extent cx="6447347" cy="992613"/>
            <wp:effectExtent l="0" t="0" r="0" b="0"/>
            <wp:docPr id="380814773" name="Obrázok 380814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672" cy="99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1F340" w14:textId="02EDD4DB" w:rsidR="006578E8" w:rsidRPr="004D4A8D" w:rsidRDefault="06766FE2" w:rsidP="008D44A7">
      <w:pPr>
        <w:spacing w:line="261" w:lineRule="auto"/>
        <w:ind w:left="709" w:right="355"/>
        <w:jc w:val="both"/>
        <w:rPr>
          <w:rStyle w:val="Zmienka"/>
        </w:rPr>
      </w:pPr>
      <w:proofErr w:type="spellStart"/>
      <w:r w:rsidRPr="004D4A8D">
        <w:rPr>
          <w:rStyle w:val="Zmienka"/>
        </w:rPr>
        <w:t>Def</w:t>
      </w:r>
      <w:r w:rsidR="217D64E5" w:rsidRPr="004D4A8D">
        <w:rPr>
          <w:rStyle w:val="Zmienka"/>
        </w:rPr>
        <w:t>a</w:t>
      </w:r>
      <w:r w:rsidRPr="004D4A8D">
        <w:rPr>
          <w:rStyle w:val="Zmienka"/>
        </w:rPr>
        <w:t>ultné</w:t>
      </w:r>
      <w:proofErr w:type="spellEnd"/>
      <w:r w:rsidRPr="004D4A8D">
        <w:rPr>
          <w:rStyle w:val="Zmienka"/>
        </w:rPr>
        <w:t xml:space="preserve"> nastavenie rozpisu 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 xml:space="preserve"> RE (po podaní DPP)</w:t>
      </w:r>
      <w:r w:rsidR="34923E73" w:rsidRPr="004D4A8D">
        <w:rPr>
          <w:rStyle w:val="Zmienka"/>
        </w:rPr>
        <w:t>, ktoré Poskytovateľ môže aktívne zmeniť</w:t>
      </w:r>
      <w:r w:rsidRPr="004D4A8D">
        <w:rPr>
          <w:rStyle w:val="Zmienka"/>
        </w:rPr>
        <w:t xml:space="preserve"> je nasledovné:</w:t>
      </w:r>
      <w:r w:rsidR="0F208E8C" w:rsidRPr="004D4A8D">
        <w:rPr>
          <w:rStyle w:val="Zmienka"/>
        </w:rPr>
        <w:t xml:space="preserve"> </w:t>
      </w:r>
    </w:p>
    <w:p w14:paraId="5F0B9B7B" w14:textId="1DB649AA" w:rsidR="006578E8" w:rsidRPr="004D4A8D" w:rsidRDefault="35F4EAEA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Hodnota RE je identická s hodnotou disponibility</w:t>
      </w:r>
      <w:r w:rsidR="57683B62" w:rsidRPr="004D4A8D">
        <w:rPr>
          <w:rStyle w:val="Zmienka"/>
        </w:rPr>
        <w:t xml:space="preserve"> rozpísanej v DPP</w:t>
      </w:r>
      <w:r w:rsidRPr="004D4A8D">
        <w:rPr>
          <w:rStyle w:val="Zmienka"/>
        </w:rPr>
        <w:t xml:space="preserve">, </w:t>
      </w:r>
    </w:p>
    <w:p w14:paraId="31720D5F" w14:textId="4921EB79" w:rsidR="006578E8" w:rsidRPr="004D4A8D" w:rsidRDefault="2B0DB3BA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V</w:t>
      </w:r>
      <w:r w:rsidR="35F4EAEA" w:rsidRPr="004D4A8D">
        <w:rPr>
          <w:rStyle w:val="Zmienka"/>
        </w:rPr>
        <w:t xml:space="preserve"> prípade ak Pos</w:t>
      </w:r>
      <w:r w:rsidR="6AD99703" w:rsidRPr="004D4A8D">
        <w:rPr>
          <w:rStyle w:val="Zmienka"/>
        </w:rPr>
        <w:t>k</w:t>
      </w:r>
      <w:r w:rsidR="35F4EAEA" w:rsidRPr="004D4A8D">
        <w:rPr>
          <w:rStyle w:val="Zmienka"/>
        </w:rPr>
        <w:t xml:space="preserve">ytovateľ PpS nemá </w:t>
      </w:r>
      <w:r w:rsidR="5F340974" w:rsidRPr="004D4A8D">
        <w:rPr>
          <w:rStyle w:val="Zmienka"/>
        </w:rPr>
        <w:t xml:space="preserve">rozpísanú </w:t>
      </w:r>
      <w:r w:rsidR="35F4EAEA" w:rsidRPr="004D4A8D">
        <w:rPr>
          <w:rStyle w:val="Zmienka"/>
        </w:rPr>
        <w:t>disp</w:t>
      </w:r>
      <w:r w:rsidR="17EF5A06" w:rsidRPr="004D4A8D">
        <w:rPr>
          <w:rStyle w:val="Zmienka"/>
        </w:rPr>
        <w:t>o</w:t>
      </w:r>
      <w:r w:rsidR="35F4EAEA" w:rsidRPr="004D4A8D">
        <w:rPr>
          <w:rStyle w:val="Zmienka"/>
        </w:rPr>
        <w:t>nibilitu</w:t>
      </w:r>
      <w:r w:rsidR="35770EA7" w:rsidRPr="004D4A8D">
        <w:rPr>
          <w:rStyle w:val="Zmienka"/>
        </w:rPr>
        <w:t xml:space="preserve">, lebo </w:t>
      </w:r>
      <w:r w:rsidR="53EC42B4" w:rsidRPr="004D4A8D">
        <w:rPr>
          <w:rStyle w:val="Zmienka"/>
        </w:rPr>
        <w:t>nemá žiadny</w:t>
      </w:r>
      <w:r w:rsidR="35F4EAEA" w:rsidRPr="004D4A8D">
        <w:rPr>
          <w:rStyle w:val="Zmienka"/>
        </w:rPr>
        <w:t xml:space="preserve"> kontrakt</w:t>
      </w:r>
      <w:r w:rsidR="6E7FE073" w:rsidRPr="004D4A8D">
        <w:rPr>
          <w:rStyle w:val="Zmienka"/>
        </w:rPr>
        <w:t xml:space="preserve"> z titulu úspe</w:t>
      </w:r>
      <w:r w:rsidR="7128BAD4" w:rsidRPr="004D4A8D">
        <w:rPr>
          <w:rStyle w:val="Zmienka"/>
        </w:rPr>
        <w:t>š</w:t>
      </w:r>
      <w:r w:rsidR="6E7FE073" w:rsidRPr="004D4A8D">
        <w:rPr>
          <w:rStyle w:val="Zmienka"/>
        </w:rPr>
        <w:t>ného výberového konania na obstaranie PpS alebo úspešného prevodu kontraktu od iného posk</w:t>
      </w:r>
      <w:r w:rsidR="51EAABEA" w:rsidRPr="004D4A8D">
        <w:rPr>
          <w:rStyle w:val="Zmienka"/>
        </w:rPr>
        <w:t>y</w:t>
      </w:r>
      <w:r w:rsidR="6E7FE073" w:rsidRPr="004D4A8D">
        <w:rPr>
          <w:rStyle w:val="Zmienka"/>
        </w:rPr>
        <w:t>tovateľa PpS</w:t>
      </w:r>
      <w:r w:rsidR="7C5A1296" w:rsidRPr="004D4A8D">
        <w:rPr>
          <w:rStyle w:val="Zmienka"/>
        </w:rPr>
        <w:t>,</w:t>
      </w:r>
      <w:r w:rsidR="35F4EAEA" w:rsidRPr="004D4A8D">
        <w:rPr>
          <w:rStyle w:val="Zmienka"/>
        </w:rPr>
        <w:t xml:space="preserve"> tak je mu priradená minimálna hodnota RE vo výške 1 MW</w:t>
      </w:r>
      <w:r w:rsidR="1EA4C91E" w:rsidRPr="004D4A8D">
        <w:rPr>
          <w:rStyle w:val="Zmienka"/>
        </w:rPr>
        <w:t>,</w:t>
      </w:r>
    </w:p>
    <w:p w14:paraId="45A79FF4" w14:textId="5DA6E69B" w:rsidR="006578E8" w:rsidRPr="004D4A8D" w:rsidRDefault="35F4EAEA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Minimálny výkon je </w:t>
      </w:r>
      <w:r w:rsidR="56A47B00" w:rsidRPr="004D4A8D">
        <w:rPr>
          <w:rStyle w:val="Zmienka"/>
        </w:rPr>
        <w:t xml:space="preserve">nastavený na </w:t>
      </w:r>
      <w:r w:rsidRPr="004D4A8D">
        <w:rPr>
          <w:rStyle w:val="Zmienka"/>
        </w:rPr>
        <w:t>0 MW</w:t>
      </w:r>
      <w:r w:rsidR="5951A532" w:rsidRPr="004D4A8D">
        <w:rPr>
          <w:rStyle w:val="Zmienka"/>
        </w:rPr>
        <w:t xml:space="preserve">, </w:t>
      </w:r>
      <w:proofErr w:type="spellStart"/>
      <w:r w:rsidR="5951A532" w:rsidRPr="004D4A8D">
        <w:rPr>
          <w:rStyle w:val="Zmienka"/>
        </w:rPr>
        <w:t>t.j</w:t>
      </w:r>
      <w:proofErr w:type="spellEnd"/>
      <w:r w:rsidR="5951A532" w:rsidRPr="004D4A8D">
        <w:rPr>
          <w:rStyle w:val="Zmienka"/>
        </w:rPr>
        <w:t xml:space="preserve">. </w:t>
      </w:r>
      <w:proofErr w:type="spellStart"/>
      <w:r w:rsidR="5951A532" w:rsidRPr="004D4A8D">
        <w:rPr>
          <w:rStyle w:val="Zmienka"/>
        </w:rPr>
        <w:t>bid</w:t>
      </w:r>
      <w:proofErr w:type="spellEnd"/>
      <w:r w:rsidR="5951A532" w:rsidRPr="004D4A8D">
        <w:rPr>
          <w:rStyle w:val="Zmienka"/>
        </w:rPr>
        <w:t xml:space="preserve"> je plne deliteľný = aktivácia prebieha od 0 MW do výšky jeho Výkonu RE,</w:t>
      </w:r>
    </w:p>
    <w:p w14:paraId="7218782A" w14:textId="77777777" w:rsidR="00636AE7" w:rsidRDefault="00636AE7" w:rsidP="00636AE7">
      <w:pPr>
        <w:widowControl/>
        <w:autoSpaceDE/>
        <w:autoSpaceDN/>
        <w:ind w:left="774" w:right="355"/>
        <w:jc w:val="both"/>
        <w:rPr>
          <w:rStyle w:val="Zmienka"/>
        </w:rPr>
      </w:pPr>
    </w:p>
    <w:p w14:paraId="12B63505" w14:textId="5336A302" w:rsidR="006578E8" w:rsidRPr="004D4A8D" w:rsidRDefault="5951A532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Cena RE je 0 EUR/MWh</w:t>
      </w:r>
      <w:r w:rsidR="0391F7A3" w:rsidRPr="004D4A8D">
        <w:rPr>
          <w:rStyle w:val="Zmienka"/>
        </w:rPr>
        <w:t>,</w:t>
      </w:r>
    </w:p>
    <w:p w14:paraId="6EFCA76B" w14:textId="7EADC418" w:rsidR="0391F7A3" w:rsidRPr="004D4A8D" w:rsidRDefault="0391F7A3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Typ aktivácie je nastavený na DA/SA, </w:t>
      </w:r>
      <w:proofErr w:type="spellStart"/>
      <w:r w:rsidRPr="004D4A8D">
        <w:rPr>
          <w:rStyle w:val="Zmienka"/>
        </w:rPr>
        <w:t>t.j</w:t>
      </w:r>
      <w:proofErr w:type="spellEnd"/>
      <w:r w:rsidRPr="004D4A8D">
        <w:rPr>
          <w:rStyle w:val="Zmienka"/>
        </w:rPr>
        <w:t>. RE môže byť aktivovaná procesom SA a aj DA,</w:t>
      </w:r>
    </w:p>
    <w:p w14:paraId="7C70613F" w14:textId="7074EE1A" w:rsidR="0391F7A3" w:rsidRPr="004D4A8D" w:rsidRDefault="0391F7A3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Dostupnosť je nastavená na dostupný, </w:t>
      </w:r>
      <w:proofErr w:type="spellStart"/>
      <w:r w:rsidRPr="004D4A8D">
        <w:rPr>
          <w:rStyle w:val="Zmienka"/>
        </w:rPr>
        <w:t>t.j</w:t>
      </w:r>
      <w:proofErr w:type="spellEnd"/>
      <w:r w:rsidRPr="004D4A8D">
        <w:rPr>
          <w:rStyle w:val="Zmienka"/>
        </w:rPr>
        <w:t xml:space="preserve">. </w:t>
      </w:r>
      <w:proofErr w:type="spellStart"/>
      <w:r w:rsidRPr="004D4A8D">
        <w:rPr>
          <w:rStyle w:val="Zmienka"/>
        </w:rPr>
        <w:t>bid</w:t>
      </w:r>
      <w:proofErr w:type="spellEnd"/>
      <w:r w:rsidRPr="004D4A8D">
        <w:rPr>
          <w:rStyle w:val="Zmienka"/>
        </w:rPr>
        <w:t xml:space="preserve"> RE je k dispozícii pre aktiváciu.</w:t>
      </w:r>
    </w:p>
    <w:p w14:paraId="0CB0FF9E" w14:textId="4E2B692C" w:rsidR="15B3A141" w:rsidRPr="004D4A8D" w:rsidRDefault="15B3A141" w:rsidP="008D44A7">
      <w:pPr>
        <w:spacing w:line="261" w:lineRule="auto"/>
        <w:ind w:left="709" w:right="355"/>
        <w:jc w:val="both"/>
        <w:rPr>
          <w:rStyle w:val="Zmienka"/>
        </w:rPr>
      </w:pPr>
    </w:p>
    <w:p w14:paraId="381F433C" w14:textId="6699ED85" w:rsidR="2DD90AB9" w:rsidRPr="00821AB0" w:rsidRDefault="5AE388AF" w:rsidP="008D44A7">
      <w:pPr>
        <w:spacing w:line="261" w:lineRule="auto"/>
        <w:ind w:left="709" w:right="355"/>
        <w:jc w:val="both"/>
        <w:rPr>
          <w:rStyle w:val="Zmienka"/>
          <w:b/>
          <w:bCs/>
        </w:rPr>
      </w:pPr>
      <w:r w:rsidRPr="00821AB0">
        <w:rPr>
          <w:rStyle w:val="Zmienka"/>
          <w:b/>
          <w:bCs/>
        </w:rPr>
        <w:t xml:space="preserve">Nie je dovolené zmeniť </w:t>
      </w:r>
      <w:r w:rsidR="19636FDD" w:rsidRPr="00821AB0">
        <w:rPr>
          <w:rStyle w:val="Zmienka"/>
          <w:b/>
          <w:bCs/>
        </w:rPr>
        <w:t xml:space="preserve">Jednoduchý </w:t>
      </w:r>
      <w:proofErr w:type="spellStart"/>
      <w:r w:rsidR="19636FDD" w:rsidRPr="00821AB0">
        <w:rPr>
          <w:rStyle w:val="Zmienka"/>
          <w:b/>
          <w:bCs/>
        </w:rPr>
        <w:t>bid</w:t>
      </w:r>
      <w:proofErr w:type="spellEnd"/>
      <w:r w:rsidR="19636FDD" w:rsidRPr="00821AB0">
        <w:rPr>
          <w:rStyle w:val="Zmienka"/>
          <w:b/>
          <w:bCs/>
        </w:rPr>
        <w:t xml:space="preserve"> po </w:t>
      </w:r>
      <w:r w:rsidR="13F83732" w:rsidRPr="00821AB0">
        <w:rPr>
          <w:rStyle w:val="Zmienka"/>
          <w:b/>
          <w:bCs/>
        </w:rPr>
        <w:t xml:space="preserve">jeho </w:t>
      </w:r>
      <w:r w:rsidR="19636FDD" w:rsidRPr="00821AB0">
        <w:rPr>
          <w:rStyle w:val="Zmienka"/>
          <w:b/>
          <w:bCs/>
        </w:rPr>
        <w:t>založen</w:t>
      </w:r>
      <w:r w:rsidR="2EDBB293" w:rsidRPr="00821AB0">
        <w:rPr>
          <w:rStyle w:val="Zmienka"/>
          <w:b/>
          <w:bCs/>
        </w:rPr>
        <w:t>í</w:t>
      </w:r>
      <w:r w:rsidR="6C033C84" w:rsidRPr="00821AB0">
        <w:rPr>
          <w:rStyle w:val="Zmienka"/>
          <w:b/>
          <w:bCs/>
        </w:rPr>
        <w:t xml:space="preserve"> a uložení jeho</w:t>
      </w:r>
      <w:r w:rsidR="2EDBB293" w:rsidRPr="00821AB0">
        <w:rPr>
          <w:rStyle w:val="Zmienka"/>
          <w:b/>
          <w:bCs/>
        </w:rPr>
        <w:t xml:space="preserve"> </w:t>
      </w:r>
      <w:r w:rsidR="19636FDD" w:rsidRPr="00821AB0">
        <w:rPr>
          <w:rStyle w:val="Zmienka"/>
          <w:b/>
          <w:bCs/>
        </w:rPr>
        <w:t xml:space="preserve">neskoršou editáciou </w:t>
      </w:r>
      <w:r w:rsidR="3A48936C" w:rsidRPr="00821AB0">
        <w:rPr>
          <w:rStyle w:val="Zmienka"/>
          <w:b/>
          <w:bCs/>
        </w:rPr>
        <w:t>na</w:t>
      </w:r>
      <w:r w:rsidR="03E9F967" w:rsidRPr="00821AB0">
        <w:rPr>
          <w:rStyle w:val="Zmienka"/>
          <w:b/>
          <w:bCs/>
        </w:rPr>
        <w:t xml:space="preserve"> komplexný </w:t>
      </w:r>
      <w:proofErr w:type="spellStart"/>
      <w:r w:rsidR="005D46BD">
        <w:rPr>
          <w:rStyle w:val="Zmienka"/>
          <w:b/>
          <w:bCs/>
        </w:rPr>
        <w:t>bid</w:t>
      </w:r>
      <w:proofErr w:type="spellEnd"/>
      <w:r w:rsidR="005D46BD">
        <w:rPr>
          <w:rStyle w:val="Zmienka"/>
          <w:b/>
          <w:bCs/>
        </w:rPr>
        <w:t xml:space="preserve"> </w:t>
      </w:r>
      <w:r w:rsidR="03E9F967" w:rsidRPr="00821AB0">
        <w:rPr>
          <w:rStyle w:val="Zmienka"/>
          <w:b/>
          <w:bCs/>
        </w:rPr>
        <w:t>typu</w:t>
      </w:r>
      <w:r w:rsidR="3A48936C" w:rsidRPr="00821AB0">
        <w:rPr>
          <w:rStyle w:val="Zmienka"/>
          <w:b/>
          <w:bCs/>
        </w:rPr>
        <w:t xml:space="preserve"> </w:t>
      </w:r>
      <w:proofErr w:type="spellStart"/>
      <w:r w:rsidR="42ED3223" w:rsidRPr="00821AB0">
        <w:rPr>
          <w:rStyle w:val="Zmienka"/>
          <w:b/>
          <w:bCs/>
        </w:rPr>
        <w:t>multipart</w:t>
      </w:r>
      <w:proofErr w:type="spellEnd"/>
      <w:r w:rsidR="42ED3223" w:rsidRPr="00821AB0">
        <w:rPr>
          <w:rStyle w:val="Zmienka"/>
          <w:b/>
          <w:bCs/>
        </w:rPr>
        <w:t xml:space="preserve"> alebo </w:t>
      </w:r>
      <w:proofErr w:type="spellStart"/>
      <w:r w:rsidR="42ED3223" w:rsidRPr="00821AB0">
        <w:rPr>
          <w:rStyle w:val="Zmienka"/>
          <w:b/>
          <w:bCs/>
        </w:rPr>
        <w:t>exclusive</w:t>
      </w:r>
      <w:proofErr w:type="spellEnd"/>
      <w:r w:rsidR="00821AB0">
        <w:rPr>
          <w:rStyle w:val="Zmienka"/>
          <w:b/>
          <w:bCs/>
        </w:rPr>
        <w:t>!</w:t>
      </w:r>
      <w:r w:rsidR="19636FDD" w:rsidRPr="00821AB0">
        <w:rPr>
          <w:rStyle w:val="Zmienka"/>
          <w:b/>
          <w:bCs/>
        </w:rPr>
        <w:t xml:space="preserve"> </w:t>
      </w:r>
    </w:p>
    <w:p w14:paraId="5FA66478" w14:textId="44219DC3" w:rsidR="006578E8" w:rsidRPr="004D4A8D" w:rsidRDefault="006578E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068CE10D" w14:textId="5CCAFCF6" w:rsidR="006578E8" w:rsidRPr="00F15C0E" w:rsidRDefault="5D726AB2" w:rsidP="008D44A7">
      <w:pPr>
        <w:spacing w:line="261" w:lineRule="auto"/>
        <w:ind w:left="709" w:right="355"/>
        <w:jc w:val="both"/>
        <w:rPr>
          <w:rStyle w:val="Zmienka"/>
          <w:b/>
          <w:bCs/>
        </w:rPr>
      </w:pPr>
      <w:r w:rsidRPr="00F15C0E">
        <w:rPr>
          <w:rStyle w:val="Zmienka"/>
          <w:b/>
          <w:bCs/>
        </w:rPr>
        <w:t>Nast</w:t>
      </w:r>
      <w:r w:rsidR="43E6FCBF" w:rsidRPr="00F15C0E">
        <w:rPr>
          <w:rStyle w:val="Zmienka"/>
          <w:b/>
          <w:bCs/>
        </w:rPr>
        <w:t>av</w:t>
      </w:r>
      <w:r w:rsidRPr="00F15C0E">
        <w:rPr>
          <w:rStyle w:val="Zmienka"/>
          <w:b/>
          <w:bCs/>
        </w:rPr>
        <w:t xml:space="preserve">enie deliteľnosti </w:t>
      </w:r>
      <w:proofErr w:type="spellStart"/>
      <w:r w:rsidRPr="00F15C0E">
        <w:rPr>
          <w:rStyle w:val="Zmienka"/>
          <w:b/>
          <w:bCs/>
        </w:rPr>
        <w:t>bidu</w:t>
      </w:r>
      <w:proofErr w:type="spellEnd"/>
      <w:r w:rsidRPr="00F15C0E">
        <w:rPr>
          <w:rStyle w:val="Zmienka"/>
          <w:b/>
          <w:bCs/>
        </w:rPr>
        <w:t>:</w:t>
      </w:r>
    </w:p>
    <w:p w14:paraId="3A7C8B81" w14:textId="4997FB53" w:rsidR="006578E8" w:rsidRPr="004D4A8D" w:rsidRDefault="3471D374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>Pomero</w:t>
      </w:r>
      <w:r w:rsidR="64948A26" w:rsidRPr="004D4A8D">
        <w:rPr>
          <w:rStyle w:val="Zmienka"/>
        </w:rPr>
        <w:t>m</w:t>
      </w:r>
      <w:r w:rsidRPr="004D4A8D">
        <w:rPr>
          <w:rStyle w:val="Zmienka"/>
        </w:rPr>
        <w:t xml:space="preserve"> hodnôt vypĺňaných v stĺpcoch </w:t>
      </w:r>
      <w:r w:rsidR="0004565C" w:rsidRPr="004D4A8D">
        <w:rPr>
          <w:rStyle w:val="Zmienka"/>
        </w:rPr>
        <w:t>„</w:t>
      </w:r>
      <w:r w:rsidRPr="004D4A8D">
        <w:rPr>
          <w:rStyle w:val="Zmienka"/>
        </w:rPr>
        <w:t>Výkon (MW)</w:t>
      </w:r>
      <w:r w:rsidR="0004565C" w:rsidRPr="004D4A8D">
        <w:rPr>
          <w:rStyle w:val="Zmienka"/>
        </w:rPr>
        <w:t>“</w:t>
      </w:r>
      <w:r w:rsidRPr="004D4A8D">
        <w:rPr>
          <w:rStyle w:val="Zmienka"/>
        </w:rPr>
        <w:t xml:space="preserve"> a </w:t>
      </w:r>
      <w:r w:rsidR="0004565C" w:rsidRPr="004D4A8D">
        <w:rPr>
          <w:rStyle w:val="Zmienka"/>
        </w:rPr>
        <w:t>„</w:t>
      </w:r>
      <w:r w:rsidRPr="004D4A8D">
        <w:rPr>
          <w:rStyle w:val="Zmienka"/>
        </w:rPr>
        <w:t>Min. výkon (MW)</w:t>
      </w:r>
      <w:r w:rsidR="0004565C" w:rsidRPr="004D4A8D">
        <w:rPr>
          <w:rStyle w:val="Zmienka"/>
        </w:rPr>
        <w:t>“</w:t>
      </w:r>
      <w:r w:rsidR="666E13ED" w:rsidRPr="004D4A8D">
        <w:rPr>
          <w:rStyle w:val="Zmienka"/>
        </w:rPr>
        <w:t xml:space="preserve"> si poskytovateľ nastaví</w:t>
      </w:r>
      <w:r w:rsidR="28F0F4E5" w:rsidRPr="004D4A8D">
        <w:rPr>
          <w:rStyle w:val="Zmienka"/>
        </w:rPr>
        <w:t xml:space="preserve"> aká veľkosť </w:t>
      </w:r>
      <w:proofErr w:type="spellStart"/>
      <w:r w:rsidR="28F0F4E5" w:rsidRPr="004D4A8D">
        <w:rPr>
          <w:rStyle w:val="Zmienka"/>
        </w:rPr>
        <w:t>bidu</w:t>
      </w:r>
      <w:proofErr w:type="spellEnd"/>
      <w:r w:rsidR="28F0F4E5" w:rsidRPr="004D4A8D">
        <w:rPr>
          <w:rStyle w:val="Zmienka"/>
        </w:rPr>
        <w:t xml:space="preserve"> </w:t>
      </w:r>
      <w:r w:rsidR="6DAA4D6B" w:rsidRPr="004D4A8D">
        <w:rPr>
          <w:rStyle w:val="Zmienka"/>
        </w:rPr>
        <w:t xml:space="preserve">RE </w:t>
      </w:r>
      <w:r w:rsidR="28F0F4E5" w:rsidRPr="004D4A8D">
        <w:rPr>
          <w:rStyle w:val="Zmienka"/>
        </w:rPr>
        <w:t>m</w:t>
      </w:r>
      <w:r w:rsidR="37D2E841" w:rsidRPr="004D4A8D">
        <w:rPr>
          <w:rStyle w:val="Zmienka"/>
        </w:rPr>
        <w:t>ôže</w:t>
      </w:r>
      <w:r w:rsidR="28F0F4E5" w:rsidRPr="004D4A8D">
        <w:rPr>
          <w:rStyle w:val="Zmienka"/>
        </w:rPr>
        <w:t xml:space="preserve"> byť aktivovaná.</w:t>
      </w:r>
    </w:p>
    <w:p w14:paraId="7AF299A1" w14:textId="66917AA3" w:rsidR="006578E8" w:rsidRPr="004D4A8D" w:rsidRDefault="28F0F4E5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Ak je hodnota </w:t>
      </w:r>
      <w:r w:rsidR="0004565C" w:rsidRPr="004D4A8D">
        <w:rPr>
          <w:rStyle w:val="Zmienka"/>
        </w:rPr>
        <w:t>„</w:t>
      </w:r>
      <w:r w:rsidRPr="004D4A8D">
        <w:rPr>
          <w:rStyle w:val="Zmienka"/>
        </w:rPr>
        <w:t>Výkon</w:t>
      </w:r>
      <w:r w:rsidR="0004565C" w:rsidRPr="004D4A8D">
        <w:rPr>
          <w:rStyle w:val="Zmienka"/>
        </w:rPr>
        <w:t>“</w:t>
      </w:r>
      <w:r w:rsidRPr="004D4A8D">
        <w:rPr>
          <w:rStyle w:val="Zmienka"/>
        </w:rPr>
        <w:t xml:space="preserve"> a </w:t>
      </w:r>
      <w:r w:rsidR="0004565C" w:rsidRPr="004D4A8D">
        <w:rPr>
          <w:rStyle w:val="Zmienka"/>
        </w:rPr>
        <w:t>„</w:t>
      </w:r>
      <w:r w:rsidRPr="004D4A8D">
        <w:rPr>
          <w:rStyle w:val="Zmienka"/>
        </w:rPr>
        <w:t>Min.</w:t>
      </w:r>
      <w:r w:rsidR="0004565C" w:rsidRPr="004D4A8D">
        <w:rPr>
          <w:rStyle w:val="Zmienka"/>
        </w:rPr>
        <w:t xml:space="preserve"> </w:t>
      </w:r>
      <w:r w:rsidRPr="004D4A8D">
        <w:rPr>
          <w:rStyle w:val="Zmienka"/>
        </w:rPr>
        <w:t>výkon</w:t>
      </w:r>
      <w:r w:rsidR="0004565C" w:rsidRPr="004D4A8D">
        <w:rPr>
          <w:rStyle w:val="Zmienka"/>
        </w:rPr>
        <w:t>“</w:t>
      </w:r>
      <w:r w:rsidRPr="004D4A8D">
        <w:rPr>
          <w:rStyle w:val="Zmienka"/>
        </w:rPr>
        <w:t xml:space="preserve"> zhodná, </w:t>
      </w:r>
      <w:proofErr w:type="spellStart"/>
      <w:r w:rsidRPr="004D4A8D">
        <w:rPr>
          <w:rStyle w:val="Zmienka"/>
        </w:rPr>
        <w:t>bid</w:t>
      </w:r>
      <w:proofErr w:type="spellEnd"/>
      <w:r w:rsidRPr="004D4A8D">
        <w:rPr>
          <w:rStyle w:val="Zmienka"/>
        </w:rPr>
        <w:t xml:space="preserve"> je nedeliteľný</w:t>
      </w:r>
      <w:r w:rsidR="0CA2D91C" w:rsidRPr="004D4A8D">
        <w:rPr>
          <w:rStyle w:val="Zmienka"/>
        </w:rPr>
        <w:t xml:space="preserve"> = </w:t>
      </w:r>
      <w:r w:rsidRPr="004D4A8D">
        <w:rPr>
          <w:rStyle w:val="Zmienka"/>
        </w:rPr>
        <w:t xml:space="preserve">aktivácia RE je presne vo výške </w:t>
      </w:r>
      <w:r w:rsidR="0DF9F4B1" w:rsidRPr="004D4A8D">
        <w:rPr>
          <w:rStyle w:val="Zmienka"/>
        </w:rPr>
        <w:t>zad</w:t>
      </w:r>
      <w:r w:rsidR="1DCD041E" w:rsidRPr="004D4A8D">
        <w:rPr>
          <w:rStyle w:val="Zmienka"/>
        </w:rPr>
        <w:t>a</w:t>
      </w:r>
      <w:r w:rsidR="0DF9F4B1" w:rsidRPr="004D4A8D">
        <w:rPr>
          <w:rStyle w:val="Zmienka"/>
        </w:rPr>
        <w:t xml:space="preserve">nej </w:t>
      </w:r>
      <w:r w:rsidRPr="004D4A8D">
        <w:rPr>
          <w:rStyle w:val="Zmienka"/>
        </w:rPr>
        <w:t>RE</w:t>
      </w:r>
      <w:r w:rsidR="2097B0C6" w:rsidRPr="004D4A8D">
        <w:rPr>
          <w:rStyle w:val="Zmienka"/>
        </w:rPr>
        <w:t xml:space="preserve"> v stĺpci </w:t>
      </w:r>
      <w:r w:rsidR="00A707AA" w:rsidRPr="004D4A8D">
        <w:rPr>
          <w:rStyle w:val="Zmienka"/>
        </w:rPr>
        <w:t>„</w:t>
      </w:r>
      <w:r w:rsidR="2097B0C6" w:rsidRPr="004D4A8D">
        <w:rPr>
          <w:rStyle w:val="Zmienka"/>
        </w:rPr>
        <w:t>Výkon</w:t>
      </w:r>
      <w:r w:rsidR="00A707AA" w:rsidRPr="004D4A8D">
        <w:rPr>
          <w:rStyle w:val="Zmienka"/>
        </w:rPr>
        <w:t>“</w:t>
      </w:r>
      <w:r w:rsidRPr="004D4A8D">
        <w:rPr>
          <w:rStyle w:val="Zmienka"/>
        </w:rPr>
        <w:t>.</w:t>
      </w:r>
    </w:p>
    <w:p w14:paraId="371B31DE" w14:textId="089A89DC" w:rsidR="006578E8" w:rsidRPr="004D4A8D" w:rsidRDefault="28F0F4E5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Ak je hodnota </w:t>
      </w:r>
      <w:r w:rsidR="00A707AA" w:rsidRPr="004D4A8D">
        <w:rPr>
          <w:rStyle w:val="Zmienka"/>
        </w:rPr>
        <w:t>„</w:t>
      </w:r>
      <w:proofErr w:type="spellStart"/>
      <w:r w:rsidRPr="004D4A8D">
        <w:rPr>
          <w:rStyle w:val="Zmienka"/>
        </w:rPr>
        <w:t>Min.výkon</w:t>
      </w:r>
      <w:proofErr w:type="spellEnd"/>
      <w:r w:rsidR="00A707AA" w:rsidRPr="004D4A8D">
        <w:rPr>
          <w:rStyle w:val="Zmienka"/>
        </w:rPr>
        <w:t xml:space="preserve">“ </w:t>
      </w:r>
      <w:r w:rsidRPr="004D4A8D">
        <w:rPr>
          <w:rStyle w:val="Zmienka"/>
        </w:rPr>
        <w:t>nul</w:t>
      </w:r>
      <w:r w:rsidR="6897CABC" w:rsidRPr="004D4A8D">
        <w:rPr>
          <w:rStyle w:val="Zmienka"/>
        </w:rPr>
        <w:t>ová</w:t>
      </w:r>
      <w:r w:rsidR="6E274F2F" w:rsidRPr="004D4A8D">
        <w:rPr>
          <w:rStyle w:val="Zmienka"/>
        </w:rPr>
        <w:t xml:space="preserve">, tak je </w:t>
      </w:r>
      <w:proofErr w:type="spellStart"/>
      <w:r w:rsidR="6E274F2F" w:rsidRPr="004D4A8D">
        <w:rPr>
          <w:rStyle w:val="Zmienka"/>
        </w:rPr>
        <w:t>bid</w:t>
      </w:r>
      <w:proofErr w:type="spellEnd"/>
      <w:r w:rsidR="6E274F2F" w:rsidRPr="004D4A8D">
        <w:rPr>
          <w:rStyle w:val="Zmienka"/>
        </w:rPr>
        <w:t xml:space="preserve"> plne deliteľný </w:t>
      </w:r>
      <w:r w:rsidR="3D173463" w:rsidRPr="004D4A8D">
        <w:rPr>
          <w:rStyle w:val="Zmienka"/>
        </w:rPr>
        <w:t>=</w:t>
      </w:r>
      <w:r w:rsidR="6E274F2F" w:rsidRPr="004D4A8D">
        <w:rPr>
          <w:rStyle w:val="Zmienka"/>
        </w:rPr>
        <w:t xml:space="preserve"> </w:t>
      </w:r>
      <w:r w:rsidR="1F942D01" w:rsidRPr="004D4A8D">
        <w:rPr>
          <w:rStyle w:val="Zmienka"/>
        </w:rPr>
        <w:t xml:space="preserve"> </w:t>
      </w:r>
      <w:r w:rsidR="6E274F2F" w:rsidRPr="004D4A8D">
        <w:rPr>
          <w:rStyle w:val="Zmienka"/>
        </w:rPr>
        <w:t xml:space="preserve">aktivácia </w:t>
      </w:r>
      <w:proofErr w:type="spellStart"/>
      <w:r w:rsidR="6E274F2F" w:rsidRPr="004D4A8D">
        <w:rPr>
          <w:rStyle w:val="Zmienka"/>
        </w:rPr>
        <w:t>mFRR</w:t>
      </w:r>
      <w:proofErr w:type="spellEnd"/>
      <w:r w:rsidR="6E274F2F" w:rsidRPr="004D4A8D">
        <w:rPr>
          <w:rStyle w:val="Zmienka"/>
        </w:rPr>
        <w:t xml:space="preserve"> môže byť </w:t>
      </w:r>
      <w:r w:rsidR="6EAB8151" w:rsidRPr="004D4A8D">
        <w:rPr>
          <w:rStyle w:val="Zmienka"/>
        </w:rPr>
        <w:t>od</w:t>
      </w:r>
      <w:r w:rsidR="6E274F2F" w:rsidRPr="004D4A8D">
        <w:rPr>
          <w:rStyle w:val="Zmienka"/>
        </w:rPr>
        <w:t xml:space="preserve"> </w:t>
      </w:r>
      <w:r w:rsidR="467151CA" w:rsidRPr="004D4A8D">
        <w:rPr>
          <w:rStyle w:val="Zmienka"/>
        </w:rPr>
        <w:t>1MW</w:t>
      </w:r>
      <w:r w:rsidR="0D2DC279" w:rsidRPr="004D4A8D">
        <w:rPr>
          <w:rStyle w:val="Zmienka"/>
        </w:rPr>
        <w:t xml:space="preserve"> až do výšky RE zadanej v stĺpci </w:t>
      </w:r>
      <w:r w:rsidR="008D39EF" w:rsidRPr="004D4A8D">
        <w:rPr>
          <w:rStyle w:val="Zmienka"/>
        </w:rPr>
        <w:t>„</w:t>
      </w:r>
      <w:r w:rsidR="0D2DC279" w:rsidRPr="004D4A8D">
        <w:rPr>
          <w:rStyle w:val="Zmienka"/>
        </w:rPr>
        <w:t>Výkon</w:t>
      </w:r>
      <w:r w:rsidR="008D39EF" w:rsidRPr="004D4A8D">
        <w:rPr>
          <w:rStyle w:val="Zmienka"/>
        </w:rPr>
        <w:t>“</w:t>
      </w:r>
      <w:r w:rsidR="0D2DC279" w:rsidRPr="004D4A8D">
        <w:rPr>
          <w:rStyle w:val="Zmienka"/>
        </w:rPr>
        <w:t>.</w:t>
      </w:r>
    </w:p>
    <w:p w14:paraId="2979EBFF" w14:textId="1CA7AD5C" w:rsidR="006578E8" w:rsidRPr="004D4A8D" w:rsidRDefault="0D2DC279" w:rsidP="007953C9">
      <w:pPr>
        <w:pStyle w:val="Odsekzoznamu"/>
        <w:widowControl/>
        <w:numPr>
          <w:ilvl w:val="0"/>
          <w:numId w:val="19"/>
        </w:numPr>
        <w:autoSpaceDE/>
        <w:autoSpaceDN/>
        <w:spacing w:before="0"/>
        <w:ind w:left="1134" w:right="355"/>
        <w:jc w:val="both"/>
        <w:rPr>
          <w:rStyle w:val="Zmienka"/>
        </w:rPr>
      </w:pPr>
      <w:r w:rsidRPr="004D4A8D">
        <w:rPr>
          <w:rStyle w:val="Zmienka"/>
        </w:rPr>
        <w:t xml:space="preserve">Ak je hodnota </w:t>
      </w:r>
      <w:r w:rsidR="00514E7F" w:rsidRPr="004D4A8D">
        <w:rPr>
          <w:rStyle w:val="Zmienka"/>
        </w:rPr>
        <w:t>„</w:t>
      </w:r>
      <w:r w:rsidRPr="004D4A8D">
        <w:rPr>
          <w:rStyle w:val="Zmienka"/>
        </w:rPr>
        <w:t xml:space="preserve">Min. </w:t>
      </w:r>
      <w:r w:rsidR="0D55362D" w:rsidRPr="004D4A8D">
        <w:rPr>
          <w:rStyle w:val="Zmienka"/>
        </w:rPr>
        <w:t>vý</w:t>
      </w:r>
      <w:r w:rsidRPr="004D4A8D">
        <w:rPr>
          <w:rStyle w:val="Zmienka"/>
        </w:rPr>
        <w:t>kon</w:t>
      </w:r>
      <w:r w:rsidR="00514E7F" w:rsidRPr="004D4A8D">
        <w:rPr>
          <w:rStyle w:val="Zmienka"/>
        </w:rPr>
        <w:t>“</w:t>
      </w:r>
      <w:r w:rsidRPr="004D4A8D">
        <w:rPr>
          <w:rStyle w:val="Zmienka"/>
        </w:rPr>
        <w:t xml:space="preserve"> r</w:t>
      </w:r>
      <w:r w:rsidR="02F00FD1" w:rsidRPr="004D4A8D">
        <w:rPr>
          <w:rStyle w:val="Zmienka"/>
        </w:rPr>
        <w:t>ô</w:t>
      </w:r>
      <w:r w:rsidRPr="004D4A8D">
        <w:rPr>
          <w:rStyle w:val="Zmienka"/>
        </w:rPr>
        <w:t>z</w:t>
      </w:r>
      <w:r w:rsidR="341E3F11" w:rsidRPr="004D4A8D">
        <w:rPr>
          <w:rStyle w:val="Zmienka"/>
        </w:rPr>
        <w:t>n</w:t>
      </w:r>
      <w:r w:rsidRPr="004D4A8D">
        <w:rPr>
          <w:rStyle w:val="Zmienka"/>
        </w:rPr>
        <w:t>a od 0 MW a</w:t>
      </w:r>
      <w:r w:rsidR="2A9A30E6" w:rsidRPr="004D4A8D">
        <w:rPr>
          <w:rStyle w:val="Zmienka"/>
        </w:rPr>
        <w:t xml:space="preserve"> súčasne</w:t>
      </w:r>
      <w:r w:rsidRPr="004D4A8D">
        <w:rPr>
          <w:rStyle w:val="Zmienka"/>
        </w:rPr>
        <w:t xml:space="preserve"> nižšia ako hod</w:t>
      </w:r>
      <w:r w:rsidR="55829797" w:rsidRPr="004D4A8D">
        <w:rPr>
          <w:rStyle w:val="Zmienka"/>
        </w:rPr>
        <w:t xml:space="preserve">nota </w:t>
      </w:r>
      <w:r w:rsidR="00345C8F" w:rsidRPr="004D4A8D">
        <w:rPr>
          <w:rStyle w:val="Zmienka"/>
        </w:rPr>
        <w:t>„</w:t>
      </w:r>
      <w:r w:rsidR="34019F13" w:rsidRPr="004D4A8D">
        <w:rPr>
          <w:rStyle w:val="Zmienka"/>
        </w:rPr>
        <w:t>Výkon</w:t>
      </w:r>
      <w:r w:rsidR="00345C8F" w:rsidRPr="004D4A8D">
        <w:rPr>
          <w:rStyle w:val="Zmienka"/>
        </w:rPr>
        <w:t xml:space="preserve">“, </w:t>
      </w:r>
      <w:r w:rsidR="3332CAC5" w:rsidRPr="004D4A8D">
        <w:rPr>
          <w:rStyle w:val="Zmienka"/>
        </w:rPr>
        <w:t xml:space="preserve">je </w:t>
      </w:r>
      <w:proofErr w:type="spellStart"/>
      <w:r w:rsidR="3332CAC5" w:rsidRPr="004D4A8D">
        <w:rPr>
          <w:rStyle w:val="Zmienka"/>
        </w:rPr>
        <w:t>bid</w:t>
      </w:r>
      <w:proofErr w:type="spellEnd"/>
      <w:r w:rsidR="3332CAC5" w:rsidRPr="004D4A8D">
        <w:rPr>
          <w:rStyle w:val="Zmienka"/>
        </w:rPr>
        <w:t xml:space="preserve"> čiastočne deliteľný </w:t>
      </w:r>
      <w:r w:rsidR="6F217A59" w:rsidRPr="004D4A8D">
        <w:rPr>
          <w:rStyle w:val="Zmienka"/>
        </w:rPr>
        <w:t>=</w:t>
      </w:r>
      <w:r w:rsidR="3332CAC5" w:rsidRPr="004D4A8D">
        <w:rPr>
          <w:rStyle w:val="Zmienka"/>
        </w:rPr>
        <w:t xml:space="preserve"> najnižš</w:t>
      </w:r>
      <w:r w:rsidR="05221441" w:rsidRPr="004D4A8D">
        <w:rPr>
          <w:rStyle w:val="Zmienka"/>
        </w:rPr>
        <w:t>ia</w:t>
      </w:r>
      <w:r w:rsidR="3332CAC5" w:rsidRPr="004D4A8D">
        <w:rPr>
          <w:rStyle w:val="Zmienka"/>
        </w:rPr>
        <w:t xml:space="preserve"> aktivovan</w:t>
      </w:r>
      <w:r w:rsidR="13E233B4" w:rsidRPr="004D4A8D">
        <w:rPr>
          <w:rStyle w:val="Zmienka"/>
        </w:rPr>
        <w:t>á</w:t>
      </w:r>
      <w:r w:rsidR="3332CAC5" w:rsidRPr="004D4A8D">
        <w:rPr>
          <w:rStyle w:val="Zmienka"/>
        </w:rPr>
        <w:t xml:space="preserve"> hodnot</w:t>
      </w:r>
      <w:r w:rsidR="35E1F7A6" w:rsidRPr="004D4A8D">
        <w:rPr>
          <w:rStyle w:val="Zmienka"/>
        </w:rPr>
        <w:t>a RE je Min</w:t>
      </w:r>
      <w:r w:rsidR="3332CAC5" w:rsidRPr="004D4A8D">
        <w:rPr>
          <w:rStyle w:val="Zmienka"/>
        </w:rPr>
        <w:t>.</w:t>
      </w:r>
      <w:r w:rsidR="00FF5F2E" w:rsidRPr="004D4A8D">
        <w:rPr>
          <w:rStyle w:val="Zmienka"/>
        </w:rPr>
        <w:t xml:space="preserve"> </w:t>
      </w:r>
      <w:r w:rsidR="2D13E343" w:rsidRPr="004D4A8D">
        <w:rPr>
          <w:rStyle w:val="Zmienka"/>
        </w:rPr>
        <w:t>vý</w:t>
      </w:r>
      <w:r w:rsidR="3332CAC5" w:rsidRPr="004D4A8D">
        <w:rPr>
          <w:rStyle w:val="Zmienka"/>
        </w:rPr>
        <w:t>kon</w:t>
      </w:r>
      <w:r w:rsidR="41787604" w:rsidRPr="004D4A8D">
        <w:rPr>
          <w:rStyle w:val="Zmienka"/>
        </w:rPr>
        <w:t>, následne po 1MW až do veľkosti hodnoty zadanej v</w:t>
      </w:r>
      <w:r w:rsidR="0C6655DC" w:rsidRPr="004D4A8D">
        <w:rPr>
          <w:rStyle w:val="Zmienka"/>
        </w:rPr>
        <w:t xml:space="preserve"> stĺpci </w:t>
      </w:r>
      <w:r w:rsidR="00FF5F2E" w:rsidRPr="004D4A8D">
        <w:rPr>
          <w:rStyle w:val="Zmienka"/>
        </w:rPr>
        <w:t>„</w:t>
      </w:r>
      <w:r w:rsidR="41787604" w:rsidRPr="004D4A8D">
        <w:rPr>
          <w:rStyle w:val="Zmienka"/>
        </w:rPr>
        <w:t>Výkon (MW</w:t>
      </w:r>
      <w:r w:rsidR="00FF5F2E" w:rsidRPr="004D4A8D">
        <w:rPr>
          <w:rStyle w:val="Zmienka"/>
        </w:rPr>
        <w:t>)“.</w:t>
      </w:r>
    </w:p>
    <w:p w14:paraId="3BE32FA4" w14:textId="490FEED1" w:rsidR="006578E8" w:rsidRPr="004D4A8D" w:rsidRDefault="006578E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031E0F05" w14:textId="0B34C50B" w:rsidR="006578E8" w:rsidRPr="00F15C0E" w:rsidRDefault="5D726AB2" w:rsidP="008D44A7">
      <w:pPr>
        <w:spacing w:line="261" w:lineRule="auto"/>
        <w:ind w:left="709" w:right="355"/>
        <w:jc w:val="both"/>
        <w:rPr>
          <w:rStyle w:val="Zmienka"/>
          <w:b/>
          <w:bCs/>
        </w:rPr>
      </w:pPr>
      <w:r w:rsidRPr="00F15C0E">
        <w:rPr>
          <w:rStyle w:val="Zmienka"/>
          <w:b/>
          <w:bCs/>
        </w:rPr>
        <w:t>Nastavenie typu aktivácie:</w:t>
      </w:r>
    </w:p>
    <w:p w14:paraId="48E443E1" w14:textId="3169FC15" w:rsidR="006578E8" w:rsidRPr="004D4A8D" w:rsidRDefault="740AD9EE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0D74D2D4" wp14:editId="4D7F614E">
            <wp:extent cx="6619876" cy="847725"/>
            <wp:effectExtent l="0" t="0" r="0" b="0"/>
            <wp:docPr id="1788837198" name="Obrázok 178883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6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0ED9F4F" w:rsidRPr="004D4A8D">
        <w:rPr>
          <w:rStyle w:val="Zmienka"/>
        </w:rPr>
        <w:t xml:space="preserve">Typ aktivácie je </w:t>
      </w:r>
      <w:proofErr w:type="spellStart"/>
      <w:r w:rsidR="004B0989" w:rsidRPr="004D4A8D">
        <w:rPr>
          <w:rStyle w:val="Zmienka"/>
        </w:rPr>
        <w:t>defaultne</w:t>
      </w:r>
      <w:proofErr w:type="spellEnd"/>
      <w:r w:rsidR="004B0989" w:rsidRPr="004D4A8D">
        <w:rPr>
          <w:rStyle w:val="Zmienka"/>
        </w:rPr>
        <w:t xml:space="preserve"> </w:t>
      </w:r>
      <w:r w:rsidR="50ED9F4F" w:rsidRPr="004D4A8D">
        <w:rPr>
          <w:rStyle w:val="Zmienka"/>
        </w:rPr>
        <w:t xml:space="preserve">nastavený na DA/SA = </w:t>
      </w:r>
      <w:proofErr w:type="spellStart"/>
      <w:r w:rsidR="41BD59DE" w:rsidRPr="004D4A8D">
        <w:rPr>
          <w:rStyle w:val="Zmienka"/>
        </w:rPr>
        <w:t>D</w:t>
      </w:r>
      <w:r w:rsidR="50ED9F4F" w:rsidRPr="004D4A8D">
        <w:rPr>
          <w:rStyle w:val="Zmienka"/>
        </w:rPr>
        <w:t>irect</w:t>
      </w:r>
      <w:proofErr w:type="spellEnd"/>
      <w:r w:rsidR="50ED9F4F" w:rsidRPr="004D4A8D">
        <w:rPr>
          <w:rStyle w:val="Zmienka"/>
        </w:rPr>
        <w:t xml:space="preserve"> </w:t>
      </w:r>
      <w:proofErr w:type="spellStart"/>
      <w:r w:rsidR="50ED9F4F" w:rsidRPr="004D4A8D">
        <w:rPr>
          <w:rStyle w:val="Zmienka"/>
        </w:rPr>
        <w:t>activation</w:t>
      </w:r>
      <w:proofErr w:type="spellEnd"/>
      <w:r w:rsidR="50ED9F4F" w:rsidRPr="004D4A8D">
        <w:rPr>
          <w:rStyle w:val="Zmienka"/>
        </w:rPr>
        <w:t>/</w:t>
      </w:r>
      <w:proofErr w:type="spellStart"/>
      <w:r w:rsidR="50ED9F4F" w:rsidRPr="004D4A8D">
        <w:rPr>
          <w:rStyle w:val="Zmienka"/>
        </w:rPr>
        <w:t>Scheduled</w:t>
      </w:r>
      <w:proofErr w:type="spellEnd"/>
      <w:r w:rsidR="50ED9F4F" w:rsidRPr="004D4A8D">
        <w:rPr>
          <w:rStyle w:val="Zmienka"/>
        </w:rPr>
        <w:t xml:space="preserve"> </w:t>
      </w:r>
      <w:proofErr w:type="spellStart"/>
      <w:r w:rsidR="50ED9F4F" w:rsidRPr="004D4A8D">
        <w:rPr>
          <w:rStyle w:val="Zmienka"/>
        </w:rPr>
        <w:t>activation</w:t>
      </w:r>
      <w:proofErr w:type="spellEnd"/>
      <w:r w:rsidR="50ED9F4F" w:rsidRPr="004D4A8D">
        <w:rPr>
          <w:rStyle w:val="Zmienka"/>
        </w:rPr>
        <w:t>.</w:t>
      </w:r>
      <w:r w:rsidR="2015A14D" w:rsidRPr="004D4A8D">
        <w:rPr>
          <w:rStyle w:val="Zmienka"/>
        </w:rPr>
        <w:t xml:space="preserve"> Tento typ aktivácie </w:t>
      </w:r>
      <w:r w:rsidR="06D06661" w:rsidRPr="004D4A8D">
        <w:rPr>
          <w:rStyle w:val="Zmienka"/>
        </w:rPr>
        <w:t xml:space="preserve">musí byť zvolený pre </w:t>
      </w:r>
      <w:proofErr w:type="spellStart"/>
      <w:r w:rsidR="06D06661" w:rsidRPr="004D4A8D">
        <w:rPr>
          <w:rStyle w:val="Zmienka"/>
        </w:rPr>
        <w:t>bidy</w:t>
      </w:r>
      <w:proofErr w:type="spellEnd"/>
      <w:r w:rsidR="06D06661" w:rsidRPr="004D4A8D">
        <w:rPr>
          <w:rStyle w:val="Zmienka"/>
        </w:rPr>
        <w:t xml:space="preserve"> vo výške rozpisu disponibility v pomere </w:t>
      </w:r>
      <w:proofErr w:type="spellStart"/>
      <w:r w:rsidR="06D06661" w:rsidRPr="004D4A8D">
        <w:rPr>
          <w:rStyle w:val="Zmienka"/>
        </w:rPr>
        <w:t>disponibi</w:t>
      </w:r>
      <w:r w:rsidR="23C60214" w:rsidRPr="004D4A8D">
        <w:rPr>
          <w:rStyle w:val="Zmienka"/>
        </w:rPr>
        <w:t>li</w:t>
      </w:r>
      <w:r w:rsidR="3E0CF917" w:rsidRPr="004D4A8D">
        <w:rPr>
          <w:rStyle w:val="Zmienka"/>
        </w:rPr>
        <w:t>ta:RE</w:t>
      </w:r>
      <w:proofErr w:type="spellEnd"/>
      <w:r w:rsidR="3E0CF917" w:rsidRPr="004D4A8D">
        <w:rPr>
          <w:rStyle w:val="Zmienka"/>
        </w:rPr>
        <w:t xml:space="preserve"> = 1:1. Typ aktivácie SA</w:t>
      </w:r>
      <w:r w:rsidR="2D58C71D" w:rsidRPr="004D4A8D">
        <w:rPr>
          <w:rStyle w:val="Zmienka"/>
        </w:rPr>
        <w:t xml:space="preserve"> (</w:t>
      </w:r>
      <w:proofErr w:type="spellStart"/>
      <w:r w:rsidR="2D58C71D" w:rsidRPr="004D4A8D">
        <w:rPr>
          <w:rStyle w:val="Zmienka"/>
        </w:rPr>
        <w:t>scheduled</w:t>
      </w:r>
      <w:proofErr w:type="spellEnd"/>
      <w:r w:rsidR="2D58C71D" w:rsidRPr="004D4A8D">
        <w:rPr>
          <w:rStyle w:val="Zmienka"/>
        </w:rPr>
        <w:t xml:space="preserve"> </w:t>
      </w:r>
      <w:proofErr w:type="spellStart"/>
      <w:r w:rsidR="2D58C71D" w:rsidRPr="004D4A8D">
        <w:rPr>
          <w:rStyle w:val="Zmienka"/>
        </w:rPr>
        <w:t>activation</w:t>
      </w:r>
      <w:proofErr w:type="spellEnd"/>
      <w:r w:rsidR="2D58C71D" w:rsidRPr="004D4A8D">
        <w:rPr>
          <w:rStyle w:val="Zmienka"/>
        </w:rPr>
        <w:t>)</w:t>
      </w:r>
      <w:r w:rsidR="3E0CF917" w:rsidRPr="004D4A8D">
        <w:rPr>
          <w:rStyle w:val="Zmienka"/>
        </w:rPr>
        <w:t xml:space="preserve"> je možné zvoliť len na </w:t>
      </w:r>
      <w:proofErr w:type="spellStart"/>
      <w:r w:rsidR="3E0CF917" w:rsidRPr="004D4A8D">
        <w:rPr>
          <w:rStyle w:val="Zmienka"/>
        </w:rPr>
        <w:t>free</w:t>
      </w:r>
      <w:proofErr w:type="spellEnd"/>
      <w:r w:rsidR="3E0CF917" w:rsidRPr="004D4A8D">
        <w:rPr>
          <w:rStyle w:val="Zmienka"/>
        </w:rPr>
        <w:t xml:space="preserve"> </w:t>
      </w:r>
      <w:proofErr w:type="spellStart"/>
      <w:r w:rsidR="3E0CF917" w:rsidRPr="004D4A8D">
        <w:rPr>
          <w:rStyle w:val="Zmienka"/>
        </w:rPr>
        <w:t>bidoch</w:t>
      </w:r>
      <w:proofErr w:type="spellEnd"/>
      <w:r w:rsidR="3E0CF917" w:rsidRPr="004D4A8D">
        <w:rPr>
          <w:rStyle w:val="Zmienka"/>
        </w:rPr>
        <w:t xml:space="preserve"> (viac kap. 6.5.5)</w:t>
      </w:r>
      <w:r w:rsidR="3B465282" w:rsidRPr="004D4A8D">
        <w:rPr>
          <w:rStyle w:val="Zmienka"/>
        </w:rPr>
        <w:t>.</w:t>
      </w:r>
    </w:p>
    <w:p w14:paraId="360A20AF" w14:textId="04E77D45" w:rsidR="006578E8" w:rsidRPr="004D4A8D" w:rsidRDefault="006578E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5238EA0E" w14:textId="49F89043" w:rsidR="006578E8" w:rsidRPr="004D4A8D" w:rsidRDefault="7AFCDC91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POZN.: </w:t>
      </w:r>
      <w:r w:rsidR="3B465282" w:rsidRPr="004D4A8D">
        <w:rPr>
          <w:rStyle w:val="Zmienka"/>
        </w:rPr>
        <w:t xml:space="preserve">Z pohľadu času aktivácie môže dôjsť pre typ </w:t>
      </w:r>
      <w:r w:rsidR="6B7743DE" w:rsidRPr="004D4A8D">
        <w:rPr>
          <w:rStyle w:val="Zmienka"/>
        </w:rPr>
        <w:t xml:space="preserve">aktivácie </w:t>
      </w:r>
      <w:r w:rsidR="3B465282" w:rsidRPr="004D4A8D">
        <w:rPr>
          <w:rStyle w:val="Zmienka"/>
        </w:rPr>
        <w:t xml:space="preserve">DA/SA k aktivácii </w:t>
      </w:r>
      <w:r w:rsidR="6D5115B9" w:rsidRPr="004D4A8D">
        <w:rPr>
          <w:rStyle w:val="Zmienka"/>
        </w:rPr>
        <w:t xml:space="preserve">z RIS PPS </w:t>
      </w:r>
      <w:r w:rsidR="3B465282" w:rsidRPr="004D4A8D">
        <w:rPr>
          <w:rStyle w:val="Zmienka"/>
        </w:rPr>
        <w:t xml:space="preserve">v čase od t-7 min po čas </w:t>
      </w:r>
      <w:r w:rsidR="00451C22" w:rsidRPr="004D4A8D">
        <w:rPr>
          <w:rStyle w:val="Zmienka"/>
        </w:rPr>
        <w:t>t</w:t>
      </w:r>
      <w:r w:rsidR="3B465282" w:rsidRPr="004D4A8D">
        <w:rPr>
          <w:rStyle w:val="Zmienka"/>
        </w:rPr>
        <w:t>+7min, p</w:t>
      </w:r>
      <w:r w:rsidR="5C0450E1" w:rsidRPr="004D4A8D">
        <w:rPr>
          <w:rStyle w:val="Zmienka"/>
        </w:rPr>
        <w:t xml:space="preserve">re typ aktivácie </w:t>
      </w:r>
      <w:r w:rsidR="02CEF569" w:rsidRPr="004D4A8D">
        <w:rPr>
          <w:rStyle w:val="Zmienka"/>
        </w:rPr>
        <w:t>SA len v čase t-7,5min.</w:t>
      </w:r>
    </w:p>
    <w:p w14:paraId="34D05271" w14:textId="188BBCFC" w:rsidR="006578E8" w:rsidRPr="004D4A8D" w:rsidRDefault="006578E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03A3EE19" w14:textId="3F8F1E08" w:rsidR="006578E8" w:rsidRPr="00F15C0E" w:rsidRDefault="6124D5DA" w:rsidP="008D44A7">
      <w:pPr>
        <w:spacing w:line="261" w:lineRule="auto"/>
        <w:ind w:left="709" w:right="355"/>
        <w:jc w:val="both"/>
        <w:rPr>
          <w:rStyle w:val="Zmienka"/>
          <w:b/>
          <w:bCs/>
        </w:rPr>
      </w:pPr>
      <w:r w:rsidRPr="00F15C0E">
        <w:rPr>
          <w:rStyle w:val="Zmienka"/>
          <w:b/>
          <w:bCs/>
        </w:rPr>
        <w:t xml:space="preserve">Nastavenie technického prepojenia  - </w:t>
      </w:r>
      <w:proofErr w:type="spellStart"/>
      <w:r w:rsidRPr="00F15C0E">
        <w:rPr>
          <w:rStyle w:val="Zmienka"/>
          <w:b/>
          <w:bCs/>
        </w:rPr>
        <w:t>Linked</w:t>
      </w:r>
      <w:proofErr w:type="spellEnd"/>
      <w:r w:rsidRPr="00F15C0E">
        <w:rPr>
          <w:rStyle w:val="Zmienka"/>
          <w:b/>
          <w:bCs/>
        </w:rPr>
        <w:t xml:space="preserve"> </w:t>
      </w:r>
      <w:proofErr w:type="spellStart"/>
      <w:r w:rsidRPr="00F15C0E">
        <w:rPr>
          <w:rStyle w:val="Zmienka"/>
          <w:b/>
          <w:bCs/>
        </w:rPr>
        <w:t>Bids</w:t>
      </w:r>
      <w:proofErr w:type="spellEnd"/>
      <w:r w:rsidRPr="00F15C0E">
        <w:rPr>
          <w:rStyle w:val="Zmienka"/>
          <w:b/>
          <w:bCs/>
        </w:rPr>
        <w:t xml:space="preserve"> ID:</w:t>
      </w:r>
    </w:p>
    <w:p w14:paraId="2F80D5FC" w14:textId="1AB39458" w:rsidR="006578E8" w:rsidRPr="004D4A8D" w:rsidRDefault="006578E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6C7DD1DE" w14:textId="5FC343FD" w:rsidR="006578E8" w:rsidRPr="004D4A8D" w:rsidRDefault="6124D5DA" w:rsidP="008D44A7">
      <w:pPr>
        <w:spacing w:line="261" w:lineRule="auto"/>
        <w:ind w:left="709" w:right="355"/>
        <w:jc w:val="both"/>
        <w:rPr>
          <w:rStyle w:val="Zmienka"/>
        </w:rPr>
      </w:pPr>
      <w:proofErr w:type="spellStart"/>
      <w:r w:rsidRPr="004D4A8D">
        <w:rPr>
          <w:rStyle w:val="Zmienka"/>
        </w:rPr>
        <w:t>Def</w:t>
      </w:r>
      <w:r w:rsidR="00D13C2F" w:rsidRPr="004D4A8D">
        <w:rPr>
          <w:rStyle w:val="Zmienka"/>
        </w:rPr>
        <w:t>a</w:t>
      </w:r>
      <w:r w:rsidRPr="004D4A8D">
        <w:rPr>
          <w:rStyle w:val="Zmienka"/>
        </w:rPr>
        <w:t>ultne</w:t>
      </w:r>
      <w:proofErr w:type="spellEnd"/>
      <w:r w:rsidRPr="004D4A8D">
        <w:rPr>
          <w:rStyle w:val="Zmienka"/>
        </w:rPr>
        <w:t xml:space="preserve"> nie je táto položka vypĺňaná. Viac v kap. 6.5.1.</w:t>
      </w:r>
    </w:p>
    <w:p w14:paraId="722C6A0B" w14:textId="39E63BD7" w:rsidR="006578E8" w:rsidRPr="004D4A8D" w:rsidRDefault="006578E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15FCD5B6" w14:textId="51B1EAB6" w:rsidR="006578E8" w:rsidRPr="00F15C0E" w:rsidRDefault="683DE231" w:rsidP="008D44A7">
      <w:pPr>
        <w:spacing w:line="261" w:lineRule="auto"/>
        <w:ind w:left="709" w:right="355"/>
        <w:jc w:val="both"/>
        <w:rPr>
          <w:rStyle w:val="Zmienka"/>
          <w:b/>
          <w:bCs/>
        </w:rPr>
      </w:pPr>
      <w:r w:rsidRPr="00F15C0E">
        <w:rPr>
          <w:rStyle w:val="Zmienka"/>
          <w:b/>
          <w:bCs/>
        </w:rPr>
        <w:t>Nastavenie dostupnosti:</w:t>
      </w:r>
    </w:p>
    <w:p w14:paraId="1BB21711" w14:textId="61141F18" w:rsidR="006578E8" w:rsidRPr="004D4A8D" w:rsidRDefault="2A0FAF5E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Dostupnosť </w:t>
      </w:r>
      <w:proofErr w:type="spellStart"/>
      <w:r w:rsidRPr="004D4A8D">
        <w:rPr>
          <w:rStyle w:val="Zmienka"/>
        </w:rPr>
        <w:t>bidu</w:t>
      </w:r>
      <w:proofErr w:type="spellEnd"/>
      <w:r w:rsidRPr="004D4A8D">
        <w:rPr>
          <w:rStyle w:val="Zmienka"/>
        </w:rPr>
        <w:t xml:space="preserve"> je automaticky pri založení </w:t>
      </w:r>
      <w:r w:rsidR="3F7D1D49" w:rsidRPr="004D4A8D">
        <w:rPr>
          <w:rStyle w:val="Zmienka"/>
        </w:rPr>
        <w:t xml:space="preserve">PP </w:t>
      </w:r>
      <w:r w:rsidRPr="004D4A8D">
        <w:rPr>
          <w:rStyle w:val="Zmienka"/>
        </w:rPr>
        <w:t xml:space="preserve">RE nastavená do stavu </w:t>
      </w:r>
      <w:r w:rsidR="00114D0B" w:rsidRPr="004D4A8D">
        <w:rPr>
          <w:rStyle w:val="Zmienka"/>
        </w:rPr>
        <w:t>„</w:t>
      </w:r>
      <w:r w:rsidRPr="004D4A8D">
        <w:rPr>
          <w:rStyle w:val="Zmienka"/>
        </w:rPr>
        <w:t>dostupná</w:t>
      </w:r>
      <w:r w:rsidR="00114D0B" w:rsidRPr="004D4A8D">
        <w:rPr>
          <w:rStyle w:val="Zmienka"/>
        </w:rPr>
        <w:t>“</w:t>
      </w:r>
      <w:r w:rsidRPr="004D4A8D">
        <w:rPr>
          <w:rStyle w:val="Zmienka"/>
        </w:rPr>
        <w:t>.</w:t>
      </w:r>
    </w:p>
    <w:p w14:paraId="0194C9EE" w14:textId="12B8C082" w:rsidR="006578E8" w:rsidRPr="004D4A8D" w:rsidRDefault="3BBE0C82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1B0DCB6F" wp14:editId="74126DC6">
            <wp:extent cx="6619876" cy="1371600"/>
            <wp:effectExtent l="0" t="0" r="0" b="0"/>
            <wp:docPr id="1862202285" name="Obrázok 186220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889BA" w14:textId="3E4C5470" w:rsidR="006578E8" w:rsidRPr="004D4A8D" w:rsidRDefault="38A08DDD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Zmena dostupnosti </w:t>
      </w:r>
      <w:proofErr w:type="spellStart"/>
      <w:r w:rsidRPr="004D4A8D">
        <w:rPr>
          <w:rStyle w:val="Zmienka"/>
        </w:rPr>
        <w:t>bidu</w:t>
      </w:r>
      <w:proofErr w:type="spellEnd"/>
      <w:r w:rsidRPr="004D4A8D">
        <w:rPr>
          <w:rStyle w:val="Zmienka"/>
        </w:rPr>
        <w:t xml:space="preserve"> z dostupného na nedostupný znamená, že pôvodne zadaný </w:t>
      </w:r>
      <w:proofErr w:type="spellStart"/>
      <w:r w:rsidRPr="004D4A8D">
        <w:rPr>
          <w:rStyle w:val="Zmienka"/>
        </w:rPr>
        <w:t>bidy</w:t>
      </w:r>
      <w:proofErr w:type="spellEnd"/>
      <w:r w:rsidRPr="004D4A8D">
        <w:rPr>
          <w:rStyle w:val="Zmienka"/>
        </w:rPr>
        <w:t xml:space="preserve"> je pre aktiváciu nepoužiteľný</w:t>
      </w:r>
      <w:r w:rsidR="3F072441" w:rsidRPr="004D4A8D">
        <w:rPr>
          <w:rStyle w:val="Zmienka"/>
        </w:rPr>
        <w:t xml:space="preserve"> (porucha na zariadení a pod). Táto úprava je zo strany poskytovateľa PpS možná </w:t>
      </w:r>
      <w:r w:rsidRPr="004D4A8D">
        <w:rPr>
          <w:rStyle w:val="Zmienka"/>
        </w:rPr>
        <w:t>pre typ aktivácie</w:t>
      </w:r>
      <w:r w:rsidR="0FD7685B" w:rsidRPr="004D4A8D">
        <w:rPr>
          <w:rStyle w:val="Zmienka"/>
        </w:rPr>
        <w:t xml:space="preserve"> SA do času t-13min, pre typ aktivácie DA/SA do času t+4min.</w:t>
      </w:r>
    </w:p>
    <w:p w14:paraId="18AA64F4" w14:textId="09B1A156" w:rsidR="006578E8" w:rsidRPr="004D4A8D" w:rsidRDefault="006578E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359F3FDE" w14:textId="06F43A16" w:rsidR="006578E8" w:rsidRPr="004D4A8D" w:rsidRDefault="0FD7685B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Ak boli omylom alebo systémom vygenerované podľa zvoleného časového int</w:t>
      </w:r>
      <w:r w:rsidR="004363A9" w:rsidRPr="004D4A8D">
        <w:rPr>
          <w:rStyle w:val="Zmienka"/>
        </w:rPr>
        <w:t>e</w:t>
      </w:r>
      <w:r w:rsidRPr="004D4A8D">
        <w:rPr>
          <w:rStyle w:val="Zmienka"/>
        </w:rPr>
        <w:t xml:space="preserve">rvalu </w:t>
      </w:r>
      <w:proofErr w:type="spellStart"/>
      <w:r w:rsidRPr="004D4A8D">
        <w:rPr>
          <w:rStyle w:val="Zmienka"/>
        </w:rPr>
        <w:t>bidy</w:t>
      </w:r>
      <w:proofErr w:type="spellEnd"/>
      <w:r w:rsidRPr="004D4A8D">
        <w:rPr>
          <w:rStyle w:val="Zmienka"/>
        </w:rPr>
        <w:t xml:space="preserve"> aj v obchodných periódach, v ktorých poskytovateľ nechce poskytovať RE, musí ich označiť ako ne</w:t>
      </w:r>
      <w:r w:rsidR="2185C57F" w:rsidRPr="004D4A8D">
        <w:rPr>
          <w:rStyle w:val="Zmienka"/>
        </w:rPr>
        <w:t xml:space="preserve">dostupné. </w:t>
      </w:r>
    </w:p>
    <w:p w14:paraId="28F0BF2E" w14:textId="4441D042" w:rsidR="006578E8" w:rsidRPr="004D4A8D" w:rsidRDefault="006578E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6AFD691E" w14:textId="5BF9C1EB" w:rsidR="006578E8" w:rsidRPr="004D4A8D" w:rsidRDefault="2185C57F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V čase medzi t-25min a</w:t>
      </w:r>
      <w:r w:rsidR="2209F7A1" w:rsidRPr="004D4A8D">
        <w:rPr>
          <w:rStyle w:val="Zmienka"/>
        </w:rPr>
        <w:t>ž</w:t>
      </w:r>
      <w:r w:rsidRPr="004D4A8D">
        <w:rPr>
          <w:rStyle w:val="Zmienka"/>
        </w:rPr>
        <w:t xml:space="preserve"> t-13min (SA</w:t>
      </w:r>
      <w:r w:rsidR="0464BB19" w:rsidRPr="004D4A8D">
        <w:rPr>
          <w:rStyle w:val="Zmienka"/>
        </w:rPr>
        <w:t>)</w:t>
      </w:r>
      <w:r w:rsidRPr="004D4A8D">
        <w:rPr>
          <w:rStyle w:val="Zmienka"/>
        </w:rPr>
        <w:t xml:space="preserve">, resp. </w:t>
      </w:r>
      <w:r w:rsidR="0C2730FA" w:rsidRPr="004D4A8D">
        <w:rPr>
          <w:rStyle w:val="Zmienka"/>
        </w:rPr>
        <w:t>t+</w:t>
      </w:r>
      <w:r w:rsidRPr="004D4A8D">
        <w:rPr>
          <w:rStyle w:val="Zmienka"/>
        </w:rPr>
        <w:t>4min (DA/SA) už ni</w:t>
      </w:r>
      <w:r w:rsidR="1AE50D73" w:rsidRPr="004D4A8D">
        <w:rPr>
          <w:rStyle w:val="Zmienka"/>
        </w:rPr>
        <w:t>e</w:t>
      </w:r>
      <w:r w:rsidRPr="004D4A8D">
        <w:rPr>
          <w:rStyle w:val="Zmienka"/>
        </w:rPr>
        <w:t xml:space="preserve"> je možné </w:t>
      </w:r>
      <w:proofErr w:type="spellStart"/>
      <w:r w:rsidRPr="004D4A8D">
        <w:rPr>
          <w:rStyle w:val="Zmienka"/>
        </w:rPr>
        <w:t>bid</w:t>
      </w:r>
      <w:proofErr w:type="spellEnd"/>
      <w:r w:rsidRPr="004D4A8D">
        <w:rPr>
          <w:rStyle w:val="Zmienka"/>
        </w:rPr>
        <w:t xml:space="preserve"> označený ako nedostupný označiť </w:t>
      </w:r>
      <w:r w:rsidR="24D03883" w:rsidRPr="004D4A8D">
        <w:rPr>
          <w:rStyle w:val="Zmienka"/>
        </w:rPr>
        <w:t xml:space="preserve">späť </w:t>
      </w:r>
      <w:r w:rsidRPr="004D4A8D">
        <w:rPr>
          <w:rStyle w:val="Zmienka"/>
        </w:rPr>
        <w:t>ako dostupný.</w:t>
      </w:r>
    </w:p>
    <w:p w14:paraId="61ED78F1" w14:textId="5D50109D" w:rsidR="006578E8" w:rsidRPr="004D4A8D" w:rsidRDefault="006578E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733C4F49" w14:textId="5A79CD0D" w:rsidR="006578E8" w:rsidRPr="004D4A8D" w:rsidRDefault="08671FC6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Označenie</w:t>
      </w:r>
      <w:r w:rsidR="628589E3" w:rsidRPr="004D4A8D">
        <w:rPr>
          <w:rStyle w:val="Zmienka"/>
        </w:rPr>
        <w:t xml:space="preserve"> Podmienene dostupného </w:t>
      </w:r>
      <w:proofErr w:type="spellStart"/>
      <w:r w:rsidR="628589E3" w:rsidRPr="004D4A8D">
        <w:rPr>
          <w:rStyle w:val="Zmienka"/>
        </w:rPr>
        <w:t>bidu</w:t>
      </w:r>
      <w:proofErr w:type="spellEnd"/>
      <w:r w:rsidR="628589E3" w:rsidRPr="004D4A8D">
        <w:rPr>
          <w:rStyle w:val="Zmienka"/>
        </w:rPr>
        <w:t xml:space="preserve"> a Podmienene nedostupného </w:t>
      </w:r>
      <w:proofErr w:type="spellStart"/>
      <w:r w:rsidR="628589E3" w:rsidRPr="004D4A8D">
        <w:rPr>
          <w:rStyle w:val="Zmienka"/>
        </w:rPr>
        <w:t>bidu</w:t>
      </w:r>
      <w:proofErr w:type="spellEnd"/>
      <w:r w:rsidR="628589E3" w:rsidRPr="004D4A8D">
        <w:rPr>
          <w:rStyle w:val="Zmienka"/>
        </w:rPr>
        <w:t xml:space="preserve"> sa používa pri komplexných </w:t>
      </w:r>
      <w:proofErr w:type="spellStart"/>
      <w:r w:rsidR="628589E3" w:rsidRPr="004D4A8D">
        <w:rPr>
          <w:rStyle w:val="Zmienka"/>
        </w:rPr>
        <w:t>bidoch</w:t>
      </w:r>
      <w:proofErr w:type="spellEnd"/>
      <w:r w:rsidR="4DB47262" w:rsidRPr="004D4A8D">
        <w:rPr>
          <w:rStyle w:val="Zmienka"/>
        </w:rPr>
        <w:t xml:space="preserve"> – viac v kap. 6.5.2.</w:t>
      </w:r>
      <w:r w:rsidR="628589E3" w:rsidRPr="004D4A8D">
        <w:rPr>
          <w:rStyle w:val="Zmienka"/>
        </w:rPr>
        <w:t xml:space="preserve"> </w:t>
      </w:r>
    </w:p>
    <w:p w14:paraId="554D433D" w14:textId="22CF6EAC" w:rsidR="006578E8" w:rsidRDefault="006578E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5E42565E" w14:textId="77777777" w:rsidR="005D46BD" w:rsidRPr="004D4A8D" w:rsidRDefault="005D46BD" w:rsidP="008D44A7">
      <w:pPr>
        <w:spacing w:line="261" w:lineRule="auto"/>
        <w:ind w:left="709" w:right="355"/>
        <w:jc w:val="both"/>
        <w:rPr>
          <w:rStyle w:val="Zmienka"/>
        </w:rPr>
      </w:pPr>
    </w:p>
    <w:p w14:paraId="62CBD6C3" w14:textId="31F83EEC" w:rsidR="006578E8" w:rsidRPr="00F15C0E" w:rsidRDefault="58B43005" w:rsidP="008D44A7">
      <w:pPr>
        <w:spacing w:line="261" w:lineRule="auto"/>
        <w:ind w:left="709" w:right="355"/>
        <w:jc w:val="both"/>
        <w:rPr>
          <w:rStyle w:val="Zmienka"/>
          <w:b/>
          <w:bCs/>
        </w:rPr>
      </w:pPr>
      <w:r w:rsidRPr="00F15C0E">
        <w:rPr>
          <w:rStyle w:val="Zmienka"/>
          <w:b/>
          <w:bCs/>
        </w:rPr>
        <w:t>Stav ponuky:</w:t>
      </w:r>
    </w:p>
    <w:p w14:paraId="75DC3B00" w14:textId="5DC387EC" w:rsidR="006578E8" w:rsidRPr="004D4A8D" w:rsidRDefault="58B43005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7442BE50" wp14:editId="0AF71379">
            <wp:extent cx="6581775" cy="699314"/>
            <wp:effectExtent l="0" t="0" r="0" b="0"/>
            <wp:docPr id="1263868111" name="Obrázok 1263868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69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7C2FA" w14:textId="260D56DA" w:rsidR="58B43005" w:rsidRPr="004D4A8D" w:rsidRDefault="58B43005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5BDAEEA3" wp14:editId="002381EE">
            <wp:extent cx="6619876" cy="628650"/>
            <wp:effectExtent l="0" t="0" r="0" b="0"/>
            <wp:docPr id="978439331" name="Obrázok 978439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6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99D2" w14:textId="3C3FA939" w:rsidR="60AEDCD2" w:rsidRPr="004D4A8D" w:rsidRDefault="60AEDCD2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Stav ponuky dáva poskytovateľovi PpS prehľad, či </w:t>
      </w:r>
      <w:proofErr w:type="spellStart"/>
      <w:r w:rsidRPr="004D4A8D">
        <w:rPr>
          <w:rStyle w:val="Zmienka"/>
        </w:rPr>
        <w:t>bidy</w:t>
      </w:r>
      <w:proofErr w:type="spellEnd"/>
      <w:r w:rsidRPr="004D4A8D">
        <w:rPr>
          <w:rStyle w:val="Zmienka"/>
        </w:rPr>
        <w:t xml:space="preserve"> v p</w:t>
      </w:r>
      <w:r w:rsidR="40701815" w:rsidRPr="004D4A8D">
        <w:rPr>
          <w:rStyle w:val="Zmienka"/>
        </w:rPr>
        <w:t xml:space="preserve">redmetnej obchodnej perióde sú už </w:t>
      </w:r>
      <w:r w:rsidRPr="004D4A8D">
        <w:rPr>
          <w:rStyle w:val="Zmienka"/>
        </w:rPr>
        <w:t>uzavret</w:t>
      </w:r>
      <w:r w:rsidR="1878457B" w:rsidRPr="004D4A8D">
        <w:rPr>
          <w:rStyle w:val="Zmienka"/>
        </w:rPr>
        <w:t>é</w:t>
      </w:r>
      <w:r w:rsidRPr="004D4A8D">
        <w:rPr>
          <w:rStyle w:val="Zmienka"/>
        </w:rPr>
        <w:t xml:space="preserve"> (</w:t>
      </w:r>
      <w:r w:rsidR="5A9A8CD0" w:rsidRPr="004D4A8D">
        <w:rPr>
          <w:rStyle w:val="Zmienka"/>
        </w:rPr>
        <w:t>nie je možné ich zmeniť), aktívne (boli odoslané do RIS PPS ale je ich možné upraviť), alebo zadané</w:t>
      </w:r>
      <w:r w:rsidR="014E3120" w:rsidRPr="004D4A8D">
        <w:rPr>
          <w:rStyle w:val="Zmienka"/>
        </w:rPr>
        <w:t xml:space="preserve"> možná editácia hodnôt, ale nie sú ešte v RIS PPS.</w:t>
      </w:r>
    </w:p>
    <w:p w14:paraId="1977443C" w14:textId="6646BD75" w:rsidR="07D5AA04" w:rsidRPr="004D4A8D" w:rsidRDefault="07D5AA04" w:rsidP="008D44A7">
      <w:pPr>
        <w:spacing w:line="261" w:lineRule="auto"/>
        <w:ind w:left="709" w:right="355"/>
        <w:jc w:val="both"/>
        <w:rPr>
          <w:rStyle w:val="Zmienka"/>
        </w:rPr>
      </w:pPr>
    </w:p>
    <w:p w14:paraId="70411FD2" w14:textId="1245141C" w:rsidR="0DF853DD" w:rsidRPr="007953C9" w:rsidRDefault="0DF853DD" w:rsidP="007953C9">
      <w:pPr>
        <w:pStyle w:val="Odsekzoznamu"/>
        <w:numPr>
          <w:ilvl w:val="3"/>
          <w:numId w:val="19"/>
        </w:numPr>
        <w:spacing w:line="259" w:lineRule="auto"/>
        <w:ind w:left="1134" w:right="355"/>
        <w:rPr>
          <w:rStyle w:val="Zmienka"/>
          <w:b/>
          <w:bCs/>
        </w:rPr>
      </w:pPr>
      <w:r w:rsidRPr="007953C9">
        <w:rPr>
          <w:rStyle w:val="Zmienka"/>
          <w:b/>
          <w:bCs/>
        </w:rPr>
        <w:t>mRR3</w:t>
      </w:r>
    </w:p>
    <w:p w14:paraId="3239D379" w14:textId="696EF108" w:rsidR="0DF853DD" w:rsidRPr="004D4A8D" w:rsidRDefault="0DF853DD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61A4FE9D" wp14:editId="2986EF11">
            <wp:extent cx="6493128" cy="1260234"/>
            <wp:effectExtent l="0" t="0" r="0" b="0"/>
            <wp:docPr id="210564055" name="Obrázok 21056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128" cy="12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8C0F" w14:textId="797A2F47" w:rsidR="07D5AA04" w:rsidRPr="004D4A8D" w:rsidRDefault="07D5AA04" w:rsidP="008D44A7">
      <w:pPr>
        <w:spacing w:line="261" w:lineRule="auto"/>
        <w:ind w:left="709" w:right="355"/>
        <w:jc w:val="both"/>
        <w:rPr>
          <w:rStyle w:val="Zmienka"/>
        </w:rPr>
      </w:pPr>
    </w:p>
    <w:p w14:paraId="314ACC74" w14:textId="5A88B3B2" w:rsidR="0DF853DD" w:rsidRPr="004D4A8D" w:rsidRDefault="0DF853DD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Pri rozpise RE 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 xml:space="preserve"> mFRR3+ a mFRR3- je možné rozpísať hodnotu RE (len</w:t>
      </w:r>
      <w:r w:rsidR="00446B00" w:rsidRPr="004D4A8D">
        <w:rPr>
          <w:rStyle w:val="Zmienka"/>
        </w:rPr>
        <w:t xml:space="preserve"> cez</w:t>
      </w:r>
      <w:r w:rsidRPr="004D4A8D">
        <w:rPr>
          <w:rStyle w:val="Zmienka"/>
        </w:rPr>
        <w:t xml:space="preserve"> 1 </w:t>
      </w:r>
      <w:proofErr w:type="spellStart"/>
      <w:r w:rsidRPr="004D4A8D">
        <w:rPr>
          <w:rStyle w:val="Zmienka"/>
        </w:rPr>
        <w:t>bid</w:t>
      </w:r>
      <w:proofErr w:type="spellEnd"/>
      <w:r w:rsidRPr="004D4A8D">
        <w:rPr>
          <w:rStyle w:val="Zmienka"/>
        </w:rPr>
        <w:t xml:space="preserve">) v </w:t>
      </w:r>
      <w:r w:rsidR="6177C4D7" w:rsidRPr="004D4A8D">
        <w:rPr>
          <w:rStyle w:val="Zmienka"/>
        </w:rPr>
        <w:t xml:space="preserve">jednej </w:t>
      </w:r>
      <w:r w:rsidRPr="004D4A8D">
        <w:rPr>
          <w:rStyle w:val="Zmienka"/>
        </w:rPr>
        <w:t xml:space="preserve">obchodnej perióde, cenu RE (EUR/MWh) a dostupnosť. </w:t>
      </w:r>
      <w:proofErr w:type="spellStart"/>
      <w:r w:rsidRPr="004D4A8D">
        <w:rPr>
          <w:rStyle w:val="Zmienka"/>
        </w:rPr>
        <w:t>Defoultne</w:t>
      </w:r>
      <w:proofErr w:type="spellEnd"/>
      <w:r w:rsidRPr="004D4A8D">
        <w:rPr>
          <w:rStyle w:val="Zmienka"/>
        </w:rPr>
        <w:t xml:space="preserve"> po </w:t>
      </w:r>
      <w:r w:rsidR="135DB65B" w:rsidRPr="004D4A8D">
        <w:rPr>
          <w:rStyle w:val="Zmienka"/>
        </w:rPr>
        <w:t>vygenerovaní PP RE je nastavenie hodnoty RE vo výške hodnoty disponibility z DPP, cena za RE je 0 EUR/MWh, ponuka je označ</w:t>
      </w:r>
      <w:r w:rsidR="37377267" w:rsidRPr="004D4A8D">
        <w:rPr>
          <w:rStyle w:val="Zmienka"/>
        </w:rPr>
        <w:t>e</w:t>
      </w:r>
      <w:r w:rsidR="135DB65B" w:rsidRPr="004D4A8D">
        <w:rPr>
          <w:rStyle w:val="Zmienka"/>
        </w:rPr>
        <w:t>ná ako dostupná.</w:t>
      </w:r>
    </w:p>
    <w:p w14:paraId="32E46D10" w14:textId="36AE77BB" w:rsidR="07D5AA04" w:rsidRPr="004D4A8D" w:rsidRDefault="07D5AA04" w:rsidP="008D44A7">
      <w:pPr>
        <w:spacing w:line="261" w:lineRule="auto"/>
        <w:ind w:left="709" w:right="355"/>
        <w:jc w:val="both"/>
        <w:rPr>
          <w:rStyle w:val="Zmienka"/>
        </w:rPr>
      </w:pPr>
    </w:p>
    <w:p w14:paraId="775B47AC" w14:textId="4EBBFC9B" w:rsidR="002F0CD7" w:rsidRPr="00FD1F40" w:rsidRDefault="66EB8BE6" w:rsidP="008F47FE">
      <w:pPr>
        <w:pStyle w:val="Nadpis2"/>
        <w:numPr>
          <w:ilvl w:val="2"/>
          <w:numId w:val="12"/>
        </w:numPr>
        <w:tabs>
          <w:tab w:val="left" w:pos="1363"/>
        </w:tabs>
        <w:spacing w:before="145"/>
        <w:ind w:left="1418" w:right="355"/>
        <w:jc w:val="both"/>
        <w:rPr>
          <w:rStyle w:val="Zmienka"/>
          <w:color w:val="1F497D" w:themeColor="text2"/>
          <w:sz w:val="26"/>
        </w:rPr>
      </w:pPr>
      <w:bookmarkStart w:id="40" w:name="_Toc166478753"/>
      <w:r w:rsidRPr="00FD1F40">
        <w:rPr>
          <w:rStyle w:val="Zmienka"/>
          <w:color w:val="1F497D" w:themeColor="text2"/>
          <w:sz w:val="26"/>
        </w:rPr>
        <w:t xml:space="preserve">Komplexný </w:t>
      </w:r>
      <w:proofErr w:type="spellStart"/>
      <w:r w:rsidRPr="00FD1F40">
        <w:rPr>
          <w:rStyle w:val="Zmienka"/>
          <w:color w:val="1F497D" w:themeColor="text2"/>
          <w:sz w:val="26"/>
        </w:rPr>
        <w:t>bid</w:t>
      </w:r>
      <w:proofErr w:type="spellEnd"/>
      <w:r w:rsidRPr="00FD1F40">
        <w:rPr>
          <w:rStyle w:val="Zmienka"/>
          <w:color w:val="1F497D" w:themeColor="text2"/>
          <w:sz w:val="26"/>
        </w:rPr>
        <w:t xml:space="preserve"> RE</w:t>
      </w:r>
      <w:bookmarkEnd w:id="40"/>
    </w:p>
    <w:p w14:paraId="03D98B66" w14:textId="77777777" w:rsidR="002F0CD7" w:rsidRDefault="002F0CD7" w:rsidP="008D44A7">
      <w:pPr>
        <w:pStyle w:val="Zkladntext"/>
        <w:ind w:left="709" w:right="355"/>
        <w:jc w:val="both"/>
        <w:rPr>
          <w:rStyle w:val="Zmienka"/>
        </w:rPr>
      </w:pPr>
    </w:p>
    <w:p w14:paraId="0D29D85B" w14:textId="77777777" w:rsidR="00FD1F40" w:rsidRPr="004D4A8D" w:rsidRDefault="00FD1F40" w:rsidP="008D44A7">
      <w:pPr>
        <w:pStyle w:val="Zkladntext"/>
        <w:ind w:left="709" w:right="355"/>
        <w:jc w:val="both"/>
        <w:rPr>
          <w:rStyle w:val="Zmienka"/>
        </w:rPr>
      </w:pPr>
    </w:p>
    <w:p w14:paraId="5B69562B" w14:textId="77777777" w:rsidR="00636AE7" w:rsidRDefault="1DD35A57" w:rsidP="008D44A7">
      <w:pPr>
        <w:spacing w:line="261" w:lineRule="auto"/>
        <w:ind w:left="709" w:right="355"/>
        <w:jc w:val="both"/>
        <w:rPr>
          <w:rStyle w:val="Zmienka"/>
          <w:b/>
          <w:bCs/>
        </w:rPr>
      </w:pPr>
      <w:r w:rsidRPr="00636AE7">
        <w:rPr>
          <w:rStyle w:val="Zmienka"/>
          <w:b/>
          <w:bCs/>
        </w:rPr>
        <w:t xml:space="preserve">UPOZORNENIE: </w:t>
      </w:r>
    </w:p>
    <w:p w14:paraId="4BC5698C" w14:textId="18A05F01" w:rsidR="002F0CD7" w:rsidRPr="00636AE7" w:rsidRDefault="1DD35A57" w:rsidP="008D44A7">
      <w:pPr>
        <w:spacing w:line="261" w:lineRule="auto"/>
        <w:ind w:left="709" w:right="355"/>
        <w:jc w:val="both"/>
        <w:rPr>
          <w:rStyle w:val="Zmienka"/>
          <w:b/>
          <w:bCs/>
        </w:rPr>
      </w:pPr>
      <w:r w:rsidRPr="00636AE7">
        <w:rPr>
          <w:rStyle w:val="Zmienka"/>
          <w:b/>
          <w:bCs/>
        </w:rPr>
        <w:t xml:space="preserve">Komplexné </w:t>
      </w:r>
      <w:proofErr w:type="spellStart"/>
      <w:r w:rsidRPr="00636AE7">
        <w:rPr>
          <w:rStyle w:val="Zmienka"/>
          <w:b/>
          <w:bCs/>
        </w:rPr>
        <w:t>bidy</w:t>
      </w:r>
      <w:proofErr w:type="spellEnd"/>
      <w:r w:rsidRPr="00636AE7">
        <w:rPr>
          <w:rStyle w:val="Zmienka"/>
          <w:b/>
          <w:bCs/>
        </w:rPr>
        <w:t xml:space="preserve"> môže subjekt </w:t>
      </w:r>
      <w:r w:rsidR="00B45DD0" w:rsidRPr="00636AE7">
        <w:rPr>
          <w:rStyle w:val="Zmienka"/>
          <w:b/>
          <w:bCs/>
        </w:rPr>
        <w:t>za</w:t>
      </w:r>
      <w:r w:rsidRPr="00636AE7">
        <w:rPr>
          <w:rStyle w:val="Zmienka"/>
          <w:b/>
          <w:bCs/>
        </w:rPr>
        <w:t xml:space="preserve">dávať len v rámci </w:t>
      </w:r>
      <w:proofErr w:type="spellStart"/>
      <w:r w:rsidRPr="00636AE7">
        <w:rPr>
          <w:rStyle w:val="Zmienka"/>
          <w:b/>
          <w:bCs/>
        </w:rPr>
        <w:t>free</w:t>
      </w:r>
      <w:proofErr w:type="spellEnd"/>
      <w:r w:rsidRPr="00636AE7">
        <w:rPr>
          <w:rStyle w:val="Zmienka"/>
          <w:b/>
          <w:bCs/>
        </w:rPr>
        <w:t xml:space="preserve"> </w:t>
      </w:r>
      <w:proofErr w:type="spellStart"/>
      <w:r w:rsidRPr="00636AE7">
        <w:rPr>
          <w:rStyle w:val="Zmienka"/>
          <w:b/>
          <w:bCs/>
        </w:rPr>
        <w:t>bidov</w:t>
      </w:r>
      <w:proofErr w:type="spellEnd"/>
      <w:r w:rsidRPr="00636AE7">
        <w:rPr>
          <w:rStyle w:val="Zmienka"/>
          <w:b/>
          <w:bCs/>
        </w:rPr>
        <w:t xml:space="preserve">, </w:t>
      </w:r>
      <w:proofErr w:type="spellStart"/>
      <w:r w:rsidRPr="00636AE7">
        <w:rPr>
          <w:rStyle w:val="Zmienka"/>
          <w:b/>
          <w:bCs/>
        </w:rPr>
        <w:t>t.j</w:t>
      </w:r>
      <w:proofErr w:type="spellEnd"/>
      <w:r w:rsidRPr="00636AE7">
        <w:rPr>
          <w:rStyle w:val="Zmienka"/>
          <w:b/>
          <w:bCs/>
        </w:rPr>
        <w:t>.</w:t>
      </w:r>
      <w:r w:rsidR="45042B21" w:rsidRPr="00636AE7">
        <w:rPr>
          <w:rStyle w:val="Zmienka"/>
          <w:b/>
          <w:bCs/>
        </w:rPr>
        <w:t xml:space="preserve"> ponuka</w:t>
      </w:r>
      <w:r w:rsidRPr="00636AE7">
        <w:rPr>
          <w:rStyle w:val="Zmienka"/>
          <w:b/>
          <w:bCs/>
        </w:rPr>
        <w:t xml:space="preserve"> RE nad rámec platných kontraktov.</w:t>
      </w:r>
    </w:p>
    <w:p w14:paraId="076FBC34" w14:textId="1AC2C27F" w:rsidR="07D5AA04" w:rsidRPr="004D4A8D" w:rsidRDefault="07D5AA04" w:rsidP="008D44A7">
      <w:pPr>
        <w:spacing w:line="261" w:lineRule="auto"/>
        <w:ind w:left="709" w:right="355"/>
        <w:jc w:val="both"/>
        <w:rPr>
          <w:rStyle w:val="Zmienka"/>
        </w:rPr>
      </w:pPr>
    </w:p>
    <w:p w14:paraId="46E5976F" w14:textId="1A69A0CB" w:rsidR="002F0CD7" w:rsidRPr="004D4A8D" w:rsidRDefault="5287E385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Komplexný </w:t>
      </w:r>
      <w:proofErr w:type="spellStart"/>
      <w:r w:rsidRPr="004D4A8D">
        <w:rPr>
          <w:rStyle w:val="Zmienka"/>
        </w:rPr>
        <w:t>bid</w:t>
      </w:r>
      <w:proofErr w:type="spellEnd"/>
      <w:r w:rsidRPr="004D4A8D">
        <w:rPr>
          <w:rStyle w:val="Zmienka"/>
        </w:rPr>
        <w:t xml:space="preserve"> umožňuje nastaviť dva typy 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 xml:space="preserve"> v rámci 1 MTU (obchodnej periódy)</w:t>
      </w:r>
      <w:r w:rsidR="6C6A2C62" w:rsidRPr="004D4A8D">
        <w:rPr>
          <w:rStyle w:val="Zmienka"/>
        </w:rPr>
        <w:t>:</w:t>
      </w:r>
    </w:p>
    <w:p w14:paraId="2A9C4861" w14:textId="3E5FEE52" w:rsidR="002F0CD7" w:rsidRPr="004D4A8D" w:rsidRDefault="5287E385" w:rsidP="00636AE7">
      <w:pPr>
        <w:spacing w:line="261" w:lineRule="auto"/>
        <w:ind w:left="3544" w:right="355"/>
        <w:jc w:val="both"/>
        <w:rPr>
          <w:rStyle w:val="Zmienka"/>
        </w:rPr>
      </w:pPr>
      <w:r w:rsidRPr="004D4A8D">
        <w:rPr>
          <w:rStyle w:val="Zmienka"/>
        </w:rPr>
        <w:t xml:space="preserve">A) </w:t>
      </w:r>
      <w:proofErr w:type="spellStart"/>
      <w:r w:rsidRPr="004D4A8D">
        <w:rPr>
          <w:rStyle w:val="Zmienka"/>
        </w:rPr>
        <w:t>Multipart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Bids</w:t>
      </w:r>
      <w:proofErr w:type="spellEnd"/>
      <w:r w:rsidRPr="004D4A8D">
        <w:rPr>
          <w:rStyle w:val="Zmienka"/>
        </w:rPr>
        <w:t xml:space="preserve"> </w:t>
      </w:r>
    </w:p>
    <w:p w14:paraId="0925E00B" w14:textId="7B123B7C" w:rsidR="002F0CD7" w:rsidRPr="004D4A8D" w:rsidRDefault="5287E385" w:rsidP="00636AE7">
      <w:pPr>
        <w:spacing w:line="261" w:lineRule="auto"/>
        <w:ind w:left="3544" w:right="355"/>
        <w:jc w:val="both"/>
        <w:rPr>
          <w:rStyle w:val="Zmienka"/>
        </w:rPr>
      </w:pPr>
      <w:r w:rsidRPr="004D4A8D">
        <w:rPr>
          <w:rStyle w:val="Zmienka"/>
        </w:rPr>
        <w:t xml:space="preserve">B) </w:t>
      </w:r>
      <w:proofErr w:type="spellStart"/>
      <w:r w:rsidRPr="004D4A8D">
        <w:rPr>
          <w:rStyle w:val="Zmienka"/>
        </w:rPr>
        <w:t>Exclusive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Bids</w:t>
      </w:r>
      <w:proofErr w:type="spellEnd"/>
      <w:r w:rsidRPr="004D4A8D">
        <w:rPr>
          <w:rStyle w:val="Zmienka"/>
        </w:rPr>
        <w:t>.</w:t>
      </w:r>
    </w:p>
    <w:p w14:paraId="2067DC5B" w14:textId="536E5C1D" w:rsidR="002F0CD7" w:rsidRPr="004D4A8D" w:rsidRDefault="002F0CD7" w:rsidP="008D44A7">
      <w:pPr>
        <w:spacing w:line="261" w:lineRule="auto"/>
        <w:ind w:left="709" w:right="355"/>
        <w:jc w:val="both"/>
        <w:rPr>
          <w:rStyle w:val="Zmienka"/>
        </w:rPr>
      </w:pPr>
    </w:p>
    <w:p w14:paraId="64909CFC" w14:textId="17914B49" w:rsidR="4148A281" w:rsidRPr="004D4A8D" w:rsidRDefault="6229AA66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Od jednoduchého </w:t>
      </w:r>
      <w:proofErr w:type="spellStart"/>
      <w:r w:rsidRPr="004D4A8D">
        <w:rPr>
          <w:rStyle w:val="Zmienka"/>
        </w:rPr>
        <w:t>bidu</w:t>
      </w:r>
      <w:proofErr w:type="spellEnd"/>
      <w:r w:rsidRPr="004D4A8D">
        <w:rPr>
          <w:rStyle w:val="Zmienka"/>
        </w:rPr>
        <w:t xml:space="preserve"> sa komplexný </w:t>
      </w:r>
      <w:proofErr w:type="spellStart"/>
      <w:r w:rsidRPr="004D4A8D">
        <w:rPr>
          <w:rStyle w:val="Zmienka"/>
        </w:rPr>
        <w:t>bid</w:t>
      </w:r>
      <w:proofErr w:type="spellEnd"/>
      <w:r w:rsidRPr="004D4A8D">
        <w:rPr>
          <w:rStyle w:val="Zmienka"/>
        </w:rPr>
        <w:t xml:space="preserve"> líši vyplnením polí </w:t>
      </w:r>
      <w:proofErr w:type="spellStart"/>
      <w:r w:rsidRPr="004D4A8D">
        <w:rPr>
          <w:rStyle w:val="Zmienka"/>
        </w:rPr>
        <w:t>Multipart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Bids</w:t>
      </w:r>
      <w:proofErr w:type="spellEnd"/>
      <w:r w:rsidRPr="004D4A8D">
        <w:rPr>
          <w:rStyle w:val="Zmienka"/>
        </w:rPr>
        <w:t xml:space="preserve"> ID alebo </w:t>
      </w:r>
      <w:proofErr w:type="spellStart"/>
      <w:r w:rsidRPr="004D4A8D">
        <w:rPr>
          <w:rStyle w:val="Zmienka"/>
        </w:rPr>
        <w:t>Exclusiev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Bids</w:t>
      </w:r>
      <w:proofErr w:type="spellEnd"/>
      <w:r w:rsidRPr="004D4A8D">
        <w:rPr>
          <w:rStyle w:val="Zmienka"/>
        </w:rPr>
        <w:t xml:space="preserve"> ID.</w:t>
      </w:r>
    </w:p>
    <w:p w14:paraId="4F9B66B3" w14:textId="33E70A00" w:rsidR="5D7C1388" w:rsidRPr="004D4A8D" w:rsidRDefault="5D7C138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6026D218" w14:textId="019408C7" w:rsidR="7F99B283" w:rsidRPr="004D4A8D" w:rsidRDefault="7F99B283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Nastavenie </w:t>
      </w:r>
      <w:r w:rsidR="006C69C7" w:rsidRPr="004D4A8D">
        <w:rPr>
          <w:rStyle w:val="Zmienka"/>
        </w:rPr>
        <w:t xml:space="preserve">povoleného </w:t>
      </w:r>
      <w:r w:rsidRPr="004D4A8D">
        <w:rPr>
          <w:rStyle w:val="Zmienka"/>
        </w:rPr>
        <w:t xml:space="preserve">množstva 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 xml:space="preserve"> je v každej obchodnej peri</w:t>
      </w:r>
      <w:r w:rsidR="01305FBD" w:rsidRPr="004D4A8D">
        <w:rPr>
          <w:rStyle w:val="Zmienka"/>
        </w:rPr>
        <w:t>ó</w:t>
      </w:r>
      <w:r w:rsidRPr="004D4A8D">
        <w:rPr>
          <w:rStyle w:val="Zmienka"/>
        </w:rPr>
        <w:t>de a</w:t>
      </w:r>
      <w:r w:rsidR="00914163" w:rsidRPr="004D4A8D">
        <w:rPr>
          <w:rStyle w:val="Zmienka"/>
        </w:rPr>
        <w:t xml:space="preserve"> na</w:t>
      </w:r>
      <w:r w:rsidR="4DE009EB" w:rsidRPr="004D4A8D">
        <w:rPr>
          <w:rStyle w:val="Zmienka"/>
        </w:rPr>
        <w:t xml:space="preserve"> jednom</w:t>
      </w:r>
      <w:r w:rsidRPr="004D4A8D">
        <w:rPr>
          <w:rStyle w:val="Zmienka"/>
        </w:rPr>
        <w:t xml:space="preserve"> zariadení maximálne 3 </w:t>
      </w:r>
      <w:proofErr w:type="spellStart"/>
      <w:r w:rsidRPr="004D4A8D">
        <w:rPr>
          <w:rStyle w:val="Zmienka"/>
        </w:rPr>
        <w:t>bidy</w:t>
      </w:r>
      <w:proofErr w:type="spellEnd"/>
      <w:r w:rsidRPr="004D4A8D">
        <w:rPr>
          <w:rStyle w:val="Zmienka"/>
        </w:rPr>
        <w:t>.</w:t>
      </w:r>
    </w:p>
    <w:p w14:paraId="6B924F17" w14:textId="08B6666B" w:rsidR="6D0B7C35" w:rsidRPr="004D4A8D" w:rsidRDefault="6D0B7C35" w:rsidP="008D44A7">
      <w:pPr>
        <w:spacing w:line="261" w:lineRule="auto"/>
        <w:ind w:left="709" w:right="355"/>
        <w:jc w:val="both"/>
        <w:rPr>
          <w:rStyle w:val="Zmienka"/>
        </w:rPr>
      </w:pPr>
    </w:p>
    <w:p w14:paraId="74CBF989" w14:textId="2B09D251" w:rsidR="5287E385" w:rsidRPr="00F15C0E" w:rsidRDefault="5287E385" w:rsidP="008D44A7">
      <w:pPr>
        <w:spacing w:line="261" w:lineRule="auto"/>
        <w:ind w:left="709" w:right="355"/>
        <w:jc w:val="both"/>
        <w:rPr>
          <w:rStyle w:val="Zmienka"/>
          <w:b/>
          <w:bCs/>
        </w:rPr>
      </w:pPr>
      <w:r w:rsidRPr="00F15C0E">
        <w:rPr>
          <w:rStyle w:val="Zmienka"/>
          <w:b/>
          <w:bCs/>
        </w:rPr>
        <w:t xml:space="preserve">Použitie </w:t>
      </w:r>
      <w:proofErr w:type="spellStart"/>
      <w:r w:rsidRPr="00F15C0E">
        <w:rPr>
          <w:rStyle w:val="Zmienka"/>
          <w:b/>
          <w:bCs/>
        </w:rPr>
        <w:t>Multipart</w:t>
      </w:r>
      <w:proofErr w:type="spellEnd"/>
      <w:r w:rsidRPr="00F15C0E">
        <w:rPr>
          <w:rStyle w:val="Zmienka"/>
          <w:b/>
          <w:bCs/>
        </w:rPr>
        <w:t xml:space="preserve"> </w:t>
      </w:r>
      <w:proofErr w:type="spellStart"/>
      <w:r w:rsidRPr="00F15C0E">
        <w:rPr>
          <w:rStyle w:val="Zmienka"/>
          <w:b/>
          <w:bCs/>
        </w:rPr>
        <w:t>Bids</w:t>
      </w:r>
      <w:proofErr w:type="spellEnd"/>
      <w:r w:rsidRPr="00F15C0E">
        <w:rPr>
          <w:rStyle w:val="Zmienka"/>
          <w:b/>
          <w:bCs/>
        </w:rPr>
        <w:t>:</w:t>
      </w:r>
    </w:p>
    <w:p w14:paraId="71A5424C" w14:textId="5648E154" w:rsidR="71F2F54E" w:rsidRPr="004D4A8D" w:rsidRDefault="0C647E47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V niektorých dokumentoch a prezentáciách označovaný </w:t>
      </w:r>
      <w:r w:rsidR="74DB4AD6" w:rsidRPr="004D4A8D">
        <w:rPr>
          <w:rStyle w:val="Zmienka"/>
        </w:rPr>
        <w:t xml:space="preserve">aj </w:t>
      </w:r>
      <w:r w:rsidRPr="004D4A8D">
        <w:rPr>
          <w:rStyle w:val="Zmienka"/>
        </w:rPr>
        <w:t xml:space="preserve">ako </w:t>
      </w:r>
      <w:r w:rsidR="008A6491" w:rsidRPr="004D4A8D">
        <w:rPr>
          <w:rStyle w:val="Zmienka"/>
        </w:rPr>
        <w:t>„</w:t>
      </w:r>
      <w:proofErr w:type="spellStart"/>
      <w:r w:rsidRPr="004D4A8D">
        <w:rPr>
          <w:rStyle w:val="Zmienka"/>
        </w:rPr>
        <w:t>Parents</w:t>
      </w:r>
      <w:proofErr w:type="spellEnd"/>
      <w:r w:rsidRPr="004D4A8D">
        <w:rPr>
          <w:rStyle w:val="Zmienka"/>
        </w:rPr>
        <w:t xml:space="preserve"> -</w:t>
      </w:r>
      <w:proofErr w:type="spellStart"/>
      <w:r w:rsidRPr="004D4A8D">
        <w:rPr>
          <w:rStyle w:val="Zmienka"/>
        </w:rPr>
        <w:t>Child</w:t>
      </w:r>
      <w:proofErr w:type="spellEnd"/>
      <w:r w:rsidR="008A6491" w:rsidRPr="004D4A8D">
        <w:rPr>
          <w:rStyle w:val="Zmienka"/>
        </w:rPr>
        <w:t>“</w:t>
      </w:r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bidy</w:t>
      </w:r>
      <w:proofErr w:type="spellEnd"/>
      <w:r w:rsidRPr="004D4A8D">
        <w:rPr>
          <w:rStyle w:val="Zmienka"/>
        </w:rPr>
        <w:t xml:space="preserve">. V zásade sa jedná o rozpis viacerých ponúk </w:t>
      </w:r>
      <w:proofErr w:type="spellStart"/>
      <w:r w:rsidR="0539B202" w:rsidRPr="004D4A8D">
        <w:rPr>
          <w:rStyle w:val="Zmienka"/>
        </w:rPr>
        <w:t>bidov</w:t>
      </w:r>
      <w:proofErr w:type="spellEnd"/>
      <w:r w:rsidR="0539B202" w:rsidRPr="004D4A8D">
        <w:rPr>
          <w:rStyle w:val="Zmienka"/>
        </w:rPr>
        <w:t xml:space="preserve"> </w:t>
      </w:r>
      <w:r w:rsidRPr="004D4A8D">
        <w:rPr>
          <w:rStyle w:val="Zmienka"/>
        </w:rPr>
        <w:t xml:space="preserve">RE v rámci tej </w:t>
      </w:r>
      <w:r w:rsidR="3D1DAA60" w:rsidRPr="004D4A8D">
        <w:rPr>
          <w:rStyle w:val="Zmienka"/>
        </w:rPr>
        <w:t>i</w:t>
      </w:r>
      <w:r w:rsidRPr="004D4A8D">
        <w:rPr>
          <w:rStyle w:val="Zmienka"/>
        </w:rPr>
        <w:t xml:space="preserve">stej 15 </w:t>
      </w:r>
      <w:proofErr w:type="spellStart"/>
      <w:r w:rsidRPr="004D4A8D">
        <w:rPr>
          <w:rStyle w:val="Zmienka"/>
        </w:rPr>
        <w:t>minútovk</w:t>
      </w:r>
      <w:r w:rsidR="008A5A2E" w:rsidRPr="004D4A8D">
        <w:rPr>
          <w:rStyle w:val="Zmienka"/>
        </w:rPr>
        <w:t>y</w:t>
      </w:r>
      <w:proofErr w:type="spellEnd"/>
      <w:r w:rsidRPr="004D4A8D">
        <w:rPr>
          <w:rStyle w:val="Zmienka"/>
        </w:rPr>
        <w:t>, pričom tieto musia mať rôznu cenu</w:t>
      </w:r>
      <w:r w:rsidR="245DF706" w:rsidRPr="004D4A8D">
        <w:rPr>
          <w:rStyle w:val="Zmienka"/>
        </w:rPr>
        <w:t>.</w:t>
      </w:r>
    </w:p>
    <w:p w14:paraId="1012F3D5" w14:textId="44F92DF4" w:rsidR="71F2F54E" w:rsidRPr="004D4A8D" w:rsidRDefault="245DF706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N</w:t>
      </w:r>
      <w:r w:rsidR="151743D4" w:rsidRPr="004D4A8D">
        <w:rPr>
          <w:rStyle w:val="Zmienka"/>
        </w:rPr>
        <w:t xml:space="preserve">ajlacnejší </w:t>
      </w:r>
      <w:proofErr w:type="spellStart"/>
      <w:r w:rsidR="151743D4" w:rsidRPr="004D4A8D">
        <w:rPr>
          <w:rStyle w:val="Zmienka"/>
        </w:rPr>
        <w:t>bid</w:t>
      </w:r>
      <w:proofErr w:type="spellEnd"/>
      <w:r w:rsidR="151743D4" w:rsidRPr="004D4A8D">
        <w:rPr>
          <w:rStyle w:val="Zmienka"/>
        </w:rPr>
        <w:t xml:space="preserve"> je </w:t>
      </w:r>
      <w:r w:rsidR="00C22DBB" w:rsidRPr="004D4A8D">
        <w:rPr>
          <w:rStyle w:val="Zmienka"/>
        </w:rPr>
        <w:t>„</w:t>
      </w:r>
      <w:proofErr w:type="spellStart"/>
      <w:r w:rsidR="151743D4" w:rsidRPr="004D4A8D">
        <w:rPr>
          <w:rStyle w:val="Zmienka"/>
        </w:rPr>
        <w:t>Parent</w:t>
      </w:r>
      <w:proofErr w:type="spellEnd"/>
      <w:r w:rsidR="00C22DBB" w:rsidRPr="004D4A8D">
        <w:rPr>
          <w:rStyle w:val="Zmienka"/>
        </w:rPr>
        <w:t>“</w:t>
      </w:r>
      <w:r w:rsidR="151743D4" w:rsidRPr="004D4A8D">
        <w:rPr>
          <w:rStyle w:val="Zmienka"/>
        </w:rPr>
        <w:t xml:space="preserve">, a teda aj prvý aktivovaný. Ostatné </w:t>
      </w:r>
      <w:proofErr w:type="spellStart"/>
      <w:r w:rsidR="151743D4" w:rsidRPr="004D4A8D">
        <w:rPr>
          <w:rStyle w:val="Zmienka"/>
        </w:rPr>
        <w:t>bidy</w:t>
      </w:r>
      <w:proofErr w:type="spellEnd"/>
      <w:r w:rsidR="151743D4" w:rsidRPr="004D4A8D">
        <w:rPr>
          <w:rStyle w:val="Zmienka"/>
        </w:rPr>
        <w:t xml:space="preserve"> sú </w:t>
      </w:r>
      <w:r w:rsidR="00C22DBB" w:rsidRPr="004D4A8D">
        <w:rPr>
          <w:rStyle w:val="Zmienka"/>
        </w:rPr>
        <w:t>„</w:t>
      </w:r>
      <w:proofErr w:type="spellStart"/>
      <w:r w:rsidR="151743D4" w:rsidRPr="004D4A8D">
        <w:rPr>
          <w:rStyle w:val="Zmienka"/>
        </w:rPr>
        <w:t>Child</w:t>
      </w:r>
      <w:proofErr w:type="spellEnd"/>
      <w:r w:rsidR="00C22DBB" w:rsidRPr="004D4A8D">
        <w:rPr>
          <w:rStyle w:val="Zmienka"/>
        </w:rPr>
        <w:t>“</w:t>
      </w:r>
      <w:r w:rsidR="151743D4" w:rsidRPr="004D4A8D">
        <w:rPr>
          <w:rStyle w:val="Zmienka"/>
        </w:rPr>
        <w:t xml:space="preserve"> a sú aktivované až </w:t>
      </w:r>
      <w:r w:rsidR="3AD27A34" w:rsidRPr="004D4A8D">
        <w:rPr>
          <w:rStyle w:val="Zmienka"/>
        </w:rPr>
        <w:t xml:space="preserve">potom, ako </w:t>
      </w:r>
      <w:r w:rsidR="151743D4" w:rsidRPr="004D4A8D">
        <w:rPr>
          <w:rStyle w:val="Zmienka"/>
        </w:rPr>
        <w:t xml:space="preserve">je aktivovaný </w:t>
      </w:r>
      <w:proofErr w:type="spellStart"/>
      <w:r w:rsidR="151743D4" w:rsidRPr="004D4A8D">
        <w:rPr>
          <w:rStyle w:val="Zmienka"/>
        </w:rPr>
        <w:t>bid</w:t>
      </w:r>
      <w:proofErr w:type="spellEnd"/>
      <w:r w:rsidR="151743D4" w:rsidRPr="004D4A8D">
        <w:rPr>
          <w:rStyle w:val="Zmienka"/>
        </w:rPr>
        <w:t xml:space="preserve"> </w:t>
      </w:r>
      <w:r w:rsidR="0032653E" w:rsidRPr="004D4A8D">
        <w:rPr>
          <w:rStyle w:val="Zmienka"/>
        </w:rPr>
        <w:t>„</w:t>
      </w:r>
      <w:proofErr w:type="spellStart"/>
      <w:r w:rsidR="151743D4" w:rsidRPr="004D4A8D">
        <w:rPr>
          <w:rStyle w:val="Zmienka"/>
        </w:rPr>
        <w:t>Parent</w:t>
      </w:r>
      <w:proofErr w:type="spellEnd"/>
      <w:r w:rsidR="0032653E" w:rsidRPr="004D4A8D">
        <w:rPr>
          <w:rStyle w:val="Zmienka"/>
        </w:rPr>
        <w:t>“</w:t>
      </w:r>
      <w:r w:rsidR="151743D4" w:rsidRPr="004D4A8D">
        <w:rPr>
          <w:rStyle w:val="Zmienka"/>
        </w:rPr>
        <w:t xml:space="preserve"> (najlacnejší). P</w:t>
      </w:r>
      <w:r w:rsidR="6A631B85" w:rsidRPr="004D4A8D">
        <w:rPr>
          <w:rStyle w:val="Zmienka"/>
        </w:rPr>
        <w:t xml:space="preserve">ri rozpise treba dávať pozor na to, aby súčet </w:t>
      </w:r>
      <w:proofErr w:type="spellStart"/>
      <w:r w:rsidR="6A631B85" w:rsidRPr="004D4A8D">
        <w:rPr>
          <w:rStyle w:val="Zmienka"/>
        </w:rPr>
        <w:t>bidov</w:t>
      </w:r>
      <w:proofErr w:type="spellEnd"/>
      <w:r w:rsidR="6A631B85" w:rsidRPr="004D4A8D">
        <w:rPr>
          <w:rStyle w:val="Zmienka"/>
        </w:rPr>
        <w:t xml:space="preserve"> RE na zariadení v jednej obchodnej perióde neprekročil maximálnu certifikovanú</w:t>
      </w:r>
      <w:r w:rsidR="1C1B0723" w:rsidRPr="004D4A8D">
        <w:rPr>
          <w:rStyle w:val="Zmienka"/>
        </w:rPr>
        <w:t xml:space="preserve"> výšku </w:t>
      </w:r>
      <w:proofErr w:type="spellStart"/>
      <w:r w:rsidR="1C1B0723" w:rsidRPr="004D4A8D">
        <w:rPr>
          <w:rStyle w:val="Zmienka"/>
        </w:rPr>
        <w:t>mFRR</w:t>
      </w:r>
      <w:proofErr w:type="spellEnd"/>
      <w:r w:rsidR="1C1B0723" w:rsidRPr="004D4A8D">
        <w:rPr>
          <w:rStyle w:val="Zmienka"/>
        </w:rPr>
        <w:t>.</w:t>
      </w:r>
      <w:r w:rsidR="609B68AF" w:rsidRPr="004D4A8D">
        <w:rPr>
          <w:rStyle w:val="Zmienka"/>
        </w:rPr>
        <w:t xml:space="preserve"> Vhodné použitie je tam, kde technológia poskytovateľa pri aktivácii má pri prvej zmene výkonu (</w:t>
      </w:r>
      <w:proofErr w:type="spellStart"/>
      <w:r w:rsidR="609B68AF" w:rsidRPr="004D4A8D">
        <w:rPr>
          <w:rStyle w:val="Zmienka"/>
        </w:rPr>
        <w:t>Parent</w:t>
      </w:r>
      <w:proofErr w:type="spellEnd"/>
      <w:r w:rsidR="609B68AF" w:rsidRPr="004D4A8D">
        <w:rPr>
          <w:rStyle w:val="Zmienka"/>
        </w:rPr>
        <w:t xml:space="preserve"> </w:t>
      </w:r>
      <w:proofErr w:type="spellStart"/>
      <w:r w:rsidR="609B68AF" w:rsidRPr="004D4A8D">
        <w:rPr>
          <w:rStyle w:val="Zmienka"/>
        </w:rPr>
        <w:t>bid</w:t>
      </w:r>
      <w:proofErr w:type="spellEnd"/>
      <w:r w:rsidR="609B68AF" w:rsidRPr="004D4A8D">
        <w:rPr>
          <w:rStyle w:val="Zmienka"/>
        </w:rPr>
        <w:t>) najmenšie náklady, ale ďalšou aktiváciou na vyššie hodnoty je</w:t>
      </w:r>
      <w:r w:rsidR="00EB0A4D" w:rsidRPr="004D4A8D">
        <w:rPr>
          <w:rStyle w:val="Zmienka"/>
        </w:rPr>
        <w:t>j</w:t>
      </w:r>
      <w:r w:rsidR="609B68AF" w:rsidRPr="004D4A8D">
        <w:rPr>
          <w:rStyle w:val="Zmienka"/>
        </w:rPr>
        <w:t xml:space="preserve"> náklady rastú.</w:t>
      </w:r>
    </w:p>
    <w:p w14:paraId="4A7F12B9" w14:textId="35282D1B" w:rsidR="28E8675B" w:rsidRPr="004D4A8D" w:rsidRDefault="28E8675B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Ponuka RE na jednom zariadení v rámci jednej obchodnej periódy pri </w:t>
      </w:r>
      <w:proofErr w:type="spellStart"/>
      <w:r w:rsidRPr="004D4A8D">
        <w:rPr>
          <w:rStyle w:val="Zmienka"/>
        </w:rPr>
        <w:t>Multipart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</w:t>
      </w:r>
      <w:r w:rsidR="1102D28C" w:rsidRPr="004D4A8D">
        <w:rPr>
          <w:rStyle w:val="Zmienka"/>
        </w:rPr>
        <w:t>de</w:t>
      </w:r>
      <w:proofErr w:type="spellEnd"/>
      <w:r w:rsidR="1102D28C" w:rsidRPr="004D4A8D">
        <w:rPr>
          <w:rStyle w:val="Zmienka"/>
        </w:rPr>
        <w:t xml:space="preserve"> </w:t>
      </w:r>
      <w:r w:rsidRPr="004D4A8D">
        <w:rPr>
          <w:rStyle w:val="Zmienka"/>
        </w:rPr>
        <w:t xml:space="preserve">musí mať rovnaký smer, </w:t>
      </w:r>
      <w:proofErr w:type="spellStart"/>
      <w:r w:rsidRPr="004D4A8D">
        <w:rPr>
          <w:rStyle w:val="Zmienka"/>
        </w:rPr>
        <w:t>t.j</w:t>
      </w:r>
      <w:proofErr w:type="spellEnd"/>
      <w:r w:rsidRPr="004D4A8D">
        <w:rPr>
          <w:rStyle w:val="Zmienka"/>
        </w:rPr>
        <w:t xml:space="preserve">. buď </w:t>
      </w:r>
      <w:proofErr w:type="spellStart"/>
      <w:r w:rsidRPr="004D4A8D">
        <w:rPr>
          <w:rStyle w:val="Zmienka"/>
        </w:rPr>
        <w:t>mFRR</w:t>
      </w:r>
      <w:proofErr w:type="spellEnd"/>
      <w:r w:rsidRPr="004D4A8D">
        <w:rPr>
          <w:rStyle w:val="Zmienka"/>
        </w:rPr>
        <w:t xml:space="preserve">+ alebo </w:t>
      </w:r>
      <w:proofErr w:type="spellStart"/>
      <w:r w:rsidRPr="004D4A8D">
        <w:rPr>
          <w:rStyle w:val="Zmienka"/>
        </w:rPr>
        <w:t>mFRR</w:t>
      </w:r>
      <w:proofErr w:type="spellEnd"/>
      <w:r w:rsidRPr="004D4A8D">
        <w:rPr>
          <w:rStyle w:val="Zmienka"/>
        </w:rPr>
        <w:t>-</w:t>
      </w:r>
    </w:p>
    <w:p w14:paraId="72564B52" w14:textId="26B97215" w:rsidR="1FD1056E" w:rsidRPr="004D4A8D" w:rsidRDefault="1FD1056E" w:rsidP="008D44A7">
      <w:pPr>
        <w:spacing w:line="261" w:lineRule="auto"/>
        <w:ind w:left="709" w:right="355"/>
        <w:jc w:val="both"/>
        <w:rPr>
          <w:rStyle w:val="Zmienka"/>
        </w:rPr>
      </w:pPr>
    </w:p>
    <w:p w14:paraId="3F70FDE4" w14:textId="327E119F" w:rsidR="5287E385" w:rsidRPr="00F15C0E" w:rsidRDefault="5287E385" w:rsidP="008D44A7">
      <w:pPr>
        <w:spacing w:line="261" w:lineRule="auto"/>
        <w:ind w:left="709" w:right="355"/>
        <w:jc w:val="both"/>
        <w:rPr>
          <w:rStyle w:val="Zmienka"/>
          <w:b/>
          <w:bCs/>
        </w:rPr>
      </w:pPr>
      <w:r w:rsidRPr="00F15C0E">
        <w:rPr>
          <w:rStyle w:val="Zmienka"/>
          <w:b/>
          <w:bCs/>
        </w:rPr>
        <w:t xml:space="preserve">Použitie </w:t>
      </w:r>
      <w:proofErr w:type="spellStart"/>
      <w:r w:rsidRPr="00F15C0E">
        <w:rPr>
          <w:rStyle w:val="Zmienka"/>
          <w:b/>
          <w:bCs/>
        </w:rPr>
        <w:t>Exclusive</w:t>
      </w:r>
      <w:proofErr w:type="spellEnd"/>
      <w:r w:rsidRPr="00F15C0E">
        <w:rPr>
          <w:rStyle w:val="Zmienka"/>
          <w:b/>
          <w:bCs/>
        </w:rPr>
        <w:t xml:space="preserve"> </w:t>
      </w:r>
      <w:proofErr w:type="spellStart"/>
      <w:r w:rsidRPr="00F15C0E">
        <w:rPr>
          <w:rStyle w:val="Zmienka"/>
          <w:b/>
          <w:bCs/>
        </w:rPr>
        <w:t>Bids</w:t>
      </w:r>
      <w:proofErr w:type="spellEnd"/>
      <w:r w:rsidRPr="00F15C0E">
        <w:rPr>
          <w:rStyle w:val="Zmienka"/>
          <w:b/>
          <w:bCs/>
        </w:rPr>
        <w:t>:</w:t>
      </w:r>
    </w:p>
    <w:p w14:paraId="02ECBEC2" w14:textId="1ADDB801" w:rsidR="71F2F54E" w:rsidRPr="004D4A8D" w:rsidRDefault="0A2318F7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V zásade sa tiež jedná o rozpis viacerých ponúk 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 xml:space="preserve"> RE v rámci tej istej 15 </w:t>
      </w:r>
      <w:proofErr w:type="spellStart"/>
      <w:r w:rsidRPr="004D4A8D">
        <w:rPr>
          <w:rStyle w:val="Zmienka"/>
        </w:rPr>
        <w:t>minútovk</w:t>
      </w:r>
      <w:r w:rsidR="00614ED5" w:rsidRPr="004D4A8D">
        <w:rPr>
          <w:rStyle w:val="Zmienka"/>
        </w:rPr>
        <w:t>y</w:t>
      </w:r>
      <w:proofErr w:type="spellEnd"/>
      <w:r w:rsidRPr="004D4A8D">
        <w:rPr>
          <w:rStyle w:val="Zmienka"/>
        </w:rPr>
        <w:t xml:space="preserve">, pričom tieto môžu </w:t>
      </w:r>
      <w:r w:rsidRPr="004D4A8D">
        <w:rPr>
          <w:rStyle w:val="Zmienka"/>
        </w:rPr>
        <w:lastRenderedPageBreak/>
        <w:t xml:space="preserve">mať rôznu cenu. Na rozdiel od </w:t>
      </w:r>
      <w:proofErr w:type="spellStart"/>
      <w:r w:rsidRPr="004D4A8D">
        <w:rPr>
          <w:rStyle w:val="Zmienka"/>
        </w:rPr>
        <w:t>Multipart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 xml:space="preserve"> môže byť aktivovaný len 1 </w:t>
      </w:r>
      <w:proofErr w:type="spellStart"/>
      <w:r w:rsidRPr="004D4A8D">
        <w:rPr>
          <w:rStyle w:val="Zmienka"/>
        </w:rPr>
        <w:t>bid</w:t>
      </w:r>
      <w:proofErr w:type="spellEnd"/>
      <w:r w:rsidRPr="004D4A8D">
        <w:rPr>
          <w:rStyle w:val="Zmienka"/>
        </w:rPr>
        <w:t xml:space="preserve"> z</w:t>
      </w:r>
      <w:r w:rsidR="6ECC8F63" w:rsidRPr="004D4A8D">
        <w:rPr>
          <w:rStyle w:val="Zmienka"/>
        </w:rPr>
        <w:t>o zadaného množstva</w:t>
      </w:r>
      <w:r w:rsidR="7DBF3031" w:rsidRPr="004D4A8D">
        <w:rPr>
          <w:rStyle w:val="Zmienka"/>
        </w:rPr>
        <w:t xml:space="preserve"> </w:t>
      </w:r>
      <w:proofErr w:type="spellStart"/>
      <w:r w:rsidR="7DBF3031" w:rsidRPr="004D4A8D">
        <w:rPr>
          <w:rStyle w:val="Zmienka"/>
        </w:rPr>
        <w:t>bidov</w:t>
      </w:r>
      <w:proofErr w:type="spellEnd"/>
      <w:r w:rsidR="7DBF3031" w:rsidRPr="004D4A8D">
        <w:rPr>
          <w:rStyle w:val="Zmienka"/>
        </w:rPr>
        <w:t xml:space="preserve"> v tejto obchodnej perióde</w:t>
      </w:r>
      <w:r w:rsidR="6ECC8F63" w:rsidRPr="004D4A8D">
        <w:rPr>
          <w:rStyle w:val="Zmienka"/>
        </w:rPr>
        <w:t xml:space="preserve">. Spravidla je nastavenie také, že pri menšom objeme RE je cena RE vyššia, pri vyššom objeme </w:t>
      </w:r>
      <w:r w:rsidR="70D20208" w:rsidRPr="004D4A8D">
        <w:rPr>
          <w:rStyle w:val="Zmienka"/>
        </w:rPr>
        <w:t>RE je cen</w:t>
      </w:r>
      <w:r w:rsidR="0049071B" w:rsidRPr="004D4A8D">
        <w:rPr>
          <w:rStyle w:val="Zmienka"/>
        </w:rPr>
        <w:t>a</w:t>
      </w:r>
      <w:r w:rsidR="70D20208" w:rsidRPr="004D4A8D">
        <w:rPr>
          <w:rStyle w:val="Zmienka"/>
        </w:rPr>
        <w:t xml:space="preserve"> RE nižšia. Vhodné pre technológie, ktoré pri väčších hodnotách RE majú nižšie prevádzkové náklady. Aktivácia menších hodnôt </w:t>
      </w:r>
      <w:r w:rsidR="7409A2CA" w:rsidRPr="004D4A8D">
        <w:rPr>
          <w:rStyle w:val="Zmienka"/>
        </w:rPr>
        <w:t xml:space="preserve">RE má vyššie </w:t>
      </w:r>
      <w:r w:rsidR="370DBAC3" w:rsidRPr="004D4A8D">
        <w:rPr>
          <w:rStyle w:val="Zmienka"/>
        </w:rPr>
        <w:t xml:space="preserve">prevádzkové </w:t>
      </w:r>
      <w:r w:rsidR="7409A2CA" w:rsidRPr="004D4A8D">
        <w:rPr>
          <w:rStyle w:val="Zmienka"/>
        </w:rPr>
        <w:t>náklady</w:t>
      </w:r>
      <w:r w:rsidR="5F77A164" w:rsidRPr="004D4A8D">
        <w:rPr>
          <w:rStyle w:val="Zmienka"/>
        </w:rPr>
        <w:t>,</w:t>
      </w:r>
      <w:r w:rsidR="7409A2CA" w:rsidRPr="004D4A8D">
        <w:rPr>
          <w:rStyle w:val="Zmienka"/>
        </w:rPr>
        <w:t xml:space="preserve"> a teda aj </w:t>
      </w:r>
      <w:r w:rsidR="50EAC6A1" w:rsidRPr="004D4A8D">
        <w:rPr>
          <w:rStyle w:val="Zmienka"/>
        </w:rPr>
        <w:t xml:space="preserve">cena za </w:t>
      </w:r>
      <w:r w:rsidR="7409A2CA" w:rsidRPr="004D4A8D">
        <w:rPr>
          <w:rStyle w:val="Zmienka"/>
        </w:rPr>
        <w:t>ponuk</w:t>
      </w:r>
      <w:r w:rsidR="72BB1D5E" w:rsidRPr="004D4A8D">
        <w:rPr>
          <w:rStyle w:val="Zmienka"/>
        </w:rPr>
        <w:t>u</w:t>
      </w:r>
      <w:r w:rsidR="7409A2CA" w:rsidRPr="004D4A8D">
        <w:rPr>
          <w:rStyle w:val="Zmienka"/>
        </w:rPr>
        <w:t xml:space="preserve"> RE je vyššia. </w:t>
      </w:r>
    </w:p>
    <w:p w14:paraId="52F7B979" w14:textId="039CFBF4" w:rsidR="06EFE196" w:rsidRPr="004D4A8D" w:rsidRDefault="06EFE196" w:rsidP="008D44A7">
      <w:pPr>
        <w:spacing w:line="261" w:lineRule="auto"/>
        <w:ind w:left="709" w:right="355"/>
        <w:jc w:val="both"/>
        <w:rPr>
          <w:rStyle w:val="Zmienka"/>
        </w:rPr>
      </w:pPr>
    </w:p>
    <w:p w14:paraId="63987AC6" w14:textId="6294B8D9" w:rsidR="06EFE196" w:rsidRPr="004D4A8D" w:rsidRDefault="36387D02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Nie je možné súčasne vyplniť v tej istej obchodnej perióde na tom istom zariadení </w:t>
      </w:r>
      <w:proofErr w:type="spellStart"/>
      <w:r w:rsidRPr="004D4A8D">
        <w:rPr>
          <w:rStyle w:val="Zmienka"/>
        </w:rPr>
        <w:t>Multipart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Bids</w:t>
      </w:r>
      <w:proofErr w:type="spellEnd"/>
      <w:r w:rsidRPr="004D4A8D">
        <w:rPr>
          <w:rStyle w:val="Zmienka"/>
        </w:rPr>
        <w:t xml:space="preserve"> ID a </w:t>
      </w:r>
      <w:proofErr w:type="spellStart"/>
      <w:r w:rsidRPr="004D4A8D">
        <w:rPr>
          <w:rStyle w:val="Zmienka"/>
        </w:rPr>
        <w:t>Exclusive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Bids</w:t>
      </w:r>
      <w:proofErr w:type="spellEnd"/>
      <w:r w:rsidRPr="004D4A8D">
        <w:rPr>
          <w:rStyle w:val="Zmienka"/>
        </w:rPr>
        <w:t xml:space="preserve"> ID</w:t>
      </w:r>
      <w:r w:rsidR="02CA4EE4" w:rsidRPr="004D4A8D">
        <w:rPr>
          <w:rStyle w:val="Zmienka"/>
        </w:rPr>
        <w:t xml:space="preserve">. Ponuka </w:t>
      </w:r>
      <w:r w:rsidR="60DE5061" w:rsidRPr="004D4A8D">
        <w:rPr>
          <w:rStyle w:val="Zmienka"/>
        </w:rPr>
        <w:t xml:space="preserve">RE </w:t>
      </w:r>
      <w:r w:rsidR="02CA4EE4" w:rsidRPr="004D4A8D">
        <w:rPr>
          <w:rStyle w:val="Zmienka"/>
        </w:rPr>
        <w:t>poskytovateľa PpS je v takomto prípade zamietnutá.</w:t>
      </w:r>
    </w:p>
    <w:p w14:paraId="7605FF97" w14:textId="79B75B01" w:rsidR="7286FAC6" w:rsidRPr="004D4A8D" w:rsidRDefault="7286FAC6" w:rsidP="008D44A7">
      <w:pPr>
        <w:spacing w:line="261" w:lineRule="auto"/>
        <w:ind w:left="709" w:right="355"/>
        <w:jc w:val="both"/>
        <w:rPr>
          <w:rStyle w:val="Zmienka"/>
        </w:rPr>
      </w:pPr>
    </w:p>
    <w:p w14:paraId="3023CB06" w14:textId="5F8A1602" w:rsidR="02CA4EE4" w:rsidRPr="004D4A8D" w:rsidRDefault="709F74E0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Do stĺpcov </w:t>
      </w:r>
      <w:proofErr w:type="spellStart"/>
      <w:r w:rsidRPr="004D4A8D">
        <w:rPr>
          <w:rStyle w:val="Zmienka"/>
        </w:rPr>
        <w:t>Multipart</w:t>
      </w:r>
      <w:proofErr w:type="spellEnd"/>
      <w:r w:rsidRPr="004D4A8D">
        <w:rPr>
          <w:rStyle w:val="Zmienka"/>
        </w:rPr>
        <w:t xml:space="preserve"> </w:t>
      </w:r>
      <w:proofErr w:type="spellStart"/>
      <w:r w:rsidR="6658F4B5" w:rsidRPr="004D4A8D">
        <w:rPr>
          <w:rStyle w:val="Zmienka"/>
        </w:rPr>
        <w:t>Bids</w:t>
      </w:r>
      <w:proofErr w:type="spellEnd"/>
      <w:r w:rsidR="6658F4B5" w:rsidRPr="004D4A8D">
        <w:rPr>
          <w:rStyle w:val="Zmienka"/>
        </w:rPr>
        <w:t xml:space="preserve"> ID a </w:t>
      </w:r>
      <w:proofErr w:type="spellStart"/>
      <w:r w:rsidR="6658F4B5" w:rsidRPr="004D4A8D">
        <w:rPr>
          <w:rStyle w:val="Zmienka"/>
        </w:rPr>
        <w:t>Exclusive</w:t>
      </w:r>
      <w:proofErr w:type="spellEnd"/>
      <w:r w:rsidR="6658F4B5" w:rsidRPr="004D4A8D">
        <w:rPr>
          <w:rStyle w:val="Zmienka"/>
        </w:rPr>
        <w:t xml:space="preserve"> </w:t>
      </w:r>
      <w:proofErr w:type="spellStart"/>
      <w:r w:rsidR="6658F4B5" w:rsidRPr="004D4A8D">
        <w:rPr>
          <w:rStyle w:val="Zmienka"/>
        </w:rPr>
        <w:t>Bids</w:t>
      </w:r>
      <w:proofErr w:type="spellEnd"/>
      <w:r w:rsidR="6658F4B5" w:rsidRPr="004D4A8D">
        <w:rPr>
          <w:rStyle w:val="Zmienka"/>
        </w:rPr>
        <w:t xml:space="preserve"> ID je možné vkladať alfanumerické znaky (slová</w:t>
      </w:r>
      <w:r w:rsidR="25518F2E" w:rsidRPr="004D4A8D">
        <w:rPr>
          <w:rStyle w:val="Zmienka"/>
        </w:rPr>
        <w:t>,</w:t>
      </w:r>
      <w:r w:rsidR="6658F4B5" w:rsidRPr="004D4A8D">
        <w:rPr>
          <w:rStyle w:val="Zmienka"/>
        </w:rPr>
        <w:t xml:space="preserve"> čísla) do počtu </w:t>
      </w:r>
      <w:r w:rsidR="444140A1" w:rsidRPr="004D4A8D">
        <w:rPr>
          <w:rStyle w:val="Zmienka"/>
        </w:rPr>
        <w:t>6</w:t>
      </w:r>
      <w:r w:rsidR="6658F4B5" w:rsidRPr="004D4A8D">
        <w:rPr>
          <w:rStyle w:val="Zmienka"/>
        </w:rPr>
        <w:t>0 znakov.</w:t>
      </w:r>
    </w:p>
    <w:p w14:paraId="6471A31D" w14:textId="46DC807F" w:rsidR="2DFADDF5" w:rsidRPr="004D4A8D" w:rsidRDefault="2DFADDF5" w:rsidP="008D44A7">
      <w:pPr>
        <w:spacing w:line="261" w:lineRule="auto"/>
        <w:ind w:left="709" w:right="355"/>
        <w:jc w:val="both"/>
        <w:rPr>
          <w:rStyle w:val="Zmienka"/>
        </w:rPr>
      </w:pPr>
    </w:p>
    <w:p w14:paraId="7373D24B" w14:textId="46E8ADF1" w:rsidR="2E59C853" w:rsidRPr="004D4A8D" w:rsidRDefault="2E59C853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Komplexné </w:t>
      </w:r>
      <w:proofErr w:type="spellStart"/>
      <w:r w:rsidRPr="004D4A8D">
        <w:rPr>
          <w:rStyle w:val="Zmienka"/>
        </w:rPr>
        <w:t>bidy</w:t>
      </w:r>
      <w:proofErr w:type="spellEnd"/>
      <w:r w:rsidRPr="004D4A8D">
        <w:rPr>
          <w:rStyle w:val="Zmienka"/>
        </w:rPr>
        <w:t xml:space="preserve"> je možné označiť aj </w:t>
      </w:r>
      <w:r w:rsidR="009F5FBA" w:rsidRPr="004D4A8D">
        <w:rPr>
          <w:rStyle w:val="Zmienka"/>
        </w:rPr>
        <w:t xml:space="preserve">príznakom </w:t>
      </w:r>
      <w:r w:rsidR="00C74E86" w:rsidRPr="004D4A8D">
        <w:rPr>
          <w:rStyle w:val="Zmienka"/>
        </w:rPr>
        <w:t>dostupnosti</w:t>
      </w:r>
      <w:r w:rsidRPr="004D4A8D">
        <w:rPr>
          <w:rStyle w:val="Zmienka"/>
        </w:rPr>
        <w:t xml:space="preserve"> </w:t>
      </w:r>
      <w:r w:rsidR="00C74E86" w:rsidRPr="004D4A8D">
        <w:rPr>
          <w:rStyle w:val="Zmienka"/>
        </w:rPr>
        <w:t>„</w:t>
      </w:r>
      <w:r w:rsidRPr="004D4A8D">
        <w:rPr>
          <w:rStyle w:val="Zmienka"/>
        </w:rPr>
        <w:t>podmienene dostupná</w:t>
      </w:r>
      <w:r w:rsidR="00C74E86" w:rsidRPr="004D4A8D">
        <w:rPr>
          <w:rStyle w:val="Zmienka"/>
        </w:rPr>
        <w:t>”</w:t>
      </w:r>
      <w:r w:rsidRPr="004D4A8D">
        <w:rPr>
          <w:rStyle w:val="Zmienka"/>
        </w:rPr>
        <w:t xml:space="preserve"> a </w:t>
      </w:r>
      <w:r w:rsidR="00CA155B" w:rsidRPr="004D4A8D">
        <w:rPr>
          <w:rStyle w:val="Zmienka"/>
        </w:rPr>
        <w:t>„</w:t>
      </w:r>
      <w:r w:rsidRPr="004D4A8D">
        <w:rPr>
          <w:rStyle w:val="Zmienka"/>
        </w:rPr>
        <w:t>podmienene nedostupná</w:t>
      </w:r>
      <w:r w:rsidR="00CA155B" w:rsidRPr="004D4A8D">
        <w:rPr>
          <w:rStyle w:val="Zmienka"/>
        </w:rPr>
        <w:t>”</w:t>
      </w:r>
      <w:r w:rsidRPr="004D4A8D">
        <w:rPr>
          <w:rStyle w:val="Zmienka"/>
        </w:rPr>
        <w:t xml:space="preserve">. </w:t>
      </w:r>
    </w:p>
    <w:p w14:paraId="61F7265C" w14:textId="720C8D93" w:rsidR="2E59C853" w:rsidRPr="004D4A8D" w:rsidRDefault="2E59C853" w:rsidP="008D44A7">
      <w:pPr>
        <w:spacing w:line="261" w:lineRule="auto"/>
        <w:ind w:left="709" w:right="355"/>
        <w:jc w:val="both"/>
        <w:rPr>
          <w:rStyle w:val="Zmienka"/>
        </w:rPr>
      </w:pPr>
    </w:p>
    <w:p w14:paraId="06ECE9C1" w14:textId="4F6ACAEB" w:rsidR="2E59C853" w:rsidRPr="00983C34" w:rsidRDefault="2E59C853" w:rsidP="008D44A7">
      <w:pPr>
        <w:spacing w:line="261" w:lineRule="auto"/>
        <w:ind w:left="709" w:right="355"/>
        <w:jc w:val="both"/>
        <w:rPr>
          <w:rStyle w:val="Zmienka"/>
          <w:b/>
          <w:bCs/>
        </w:rPr>
      </w:pPr>
      <w:r w:rsidRPr="00983C34">
        <w:rPr>
          <w:rStyle w:val="Zmienka"/>
          <w:b/>
          <w:bCs/>
        </w:rPr>
        <w:t>Základnou podmienkou je, aby v prípade prepájan</w:t>
      </w:r>
      <w:r w:rsidR="5B02F4DB" w:rsidRPr="00983C34">
        <w:rPr>
          <w:rStyle w:val="Zmienka"/>
          <w:b/>
          <w:bCs/>
        </w:rPr>
        <w:t>ia</w:t>
      </w:r>
      <w:r w:rsidRPr="00983C34">
        <w:rPr>
          <w:rStyle w:val="Zmienka"/>
          <w:b/>
          <w:bCs/>
        </w:rPr>
        <w:t xml:space="preserve"> medzi obchodnými peri</w:t>
      </w:r>
      <w:r w:rsidR="1CA90135" w:rsidRPr="00983C34">
        <w:rPr>
          <w:rStyle w:val="Zmienka"/>
          <w:b/>
          <w:bCs/>
        </w:rPr>
        <w:t>ód</w:t>
      </w:r>
      <w:r w:rsidR="6900F138" w:rsidRPr="00983C34">
        <w:rPr>
          <w:rStyle w:val="Zmienka"/>
          <w:b/>
          <w:bCs/>
        </w:rPr>
        <w:t xml:space="preserve">ami mali súvisiace </w:t>
      </w:r>
      <w:proofErr w:type="spellStart"/>
      <w:r w:rsidR="6900F138" w:rsidRPr="00983C34">
        <w:rPr>
          <w:rStyle w:val="Zmienka"/>
          <w:b/>
          <w:bCs/>
        </w:rPr>
        <w:t>Multipart</w:t>
      </w:r>
      <w:proofErr w:type="spellEnd"/>
      <w:r w:rsidR="6900F138" w:rsidRPr="00983C34">
        <w:rPr>
          <w:rStyle w:val="Zmienka"/>
          <w:b/>
          <w:bCs/>
        </w:rPr>
        <w:t xml:space="preserve"> a </w:t>
      </w:r>
      <w:proofErr w:type="spellStart"/>
      <w:r w:rsidR="6900F138" w:rsidRPr="00983C34">
        <w:rPr>
          <w:rStyle w:val="Zmienka"/>
          <w:b/>
          <w:bCs/>
        </w:rPr>
        <w:t>Exclusive</w:t>
      </w:r>
      <w:proofErr w:type="spellEnd"/>
      <w:r w:rsidR="6900F138" w:rsidRPr="00983C34">
        <w:rPr>
          <w:rStyle w:val="Zmienka"/>
          <w:b/>
          <w:bCs/>
        </w:rPr>
        <w:t xml:space="preserve"> </w:t>
      </w:r>
      <w:proofErr w:type="spellStart"/>
      <w:r w:rsidR="6900F138" w:rsidRPr="00983C34">
        <w:rPr>
          <w:rStyle w:val="Zmienka"/>
          <w:b/>
          <w:bCs/>
        </w:rPr>
        <w:t>bidy</w:t>
      </w:r>
      <w:proofErr w:type="spellEnd"/>
      <w:r w:rsidR="6900F138" w:rsidRPr="00983C34">
        <w:rPr>
          <w:rStyle w:val="Zmienka"/>
          <w:b/>
          <w:bCs/>
        </w:rPr>
        <w:t xml:space="preserve"> rovnaký status dostupnosti.</w:t>
      </w:r>
    </w:p>
    <w:p w14:paraId="5BDD87FF" w14:textId="43EC3DCB" w:rsidR="71F2F54E" w:rsidRPr="004D4A8D" w:rsidRDefault="7EDB79D8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  <w:noProof/>
        </w:rPr>
        <w:drawing>
          <wp:inline distT="0" distB="0" distL="0" distR="0" wp14:anchorId="5A7E327F" wp14:editId="0A9AC5B3">
            <wp:extent cx="6619876" cy="1514475"/>
            <wp:effectExtent l="0" t="0" r="0" b="0"/>
            <wp:docPr id="382392696" name="Obrázok 38239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2C46" w14:textId="6324190B" w:rsidR="003A3248" w:rsidRPr="004D4A8D" w:rsidRDefault="003A3248" w:rsidP="008D44A7">
      <w:pPr>
        <w:spacing w:line="261" w:lineRule="auto"/>
        <w:ind w:left="709" w:right="355"/>
        <w:jc w:val="both"/>
        <w:rPr>
          <w:rStyle w:val="Zmienka"/>
        </w:rPr>
      </w:pPr>
    </w:p>
    <w:p w14:paraId="53A29BAB" w14:textId="0935AE96" w:rsidR="003F28A6" w:rsidRPr="004D4A8D" w:rsidRDefault="003F28A6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Technické linkovani</w:t>
      </w:r>
      <w:r w:rsidR="00F46364" w:rsidRPr="004D4A8D">
        <w:rPr>
          <w:rStyle w:val="Zmienka"/>
        </w:rPr>
        <w:t>e</w:t>
      </w:r>
      <w:r w:rsidR="00D405E5" w:rsidRPr="004D4A8D">
        <w:rPr>
          <w:rStyle w:val="Zmienka"/>
        </w:rPr>
        <w:t xml:space="preserve"> musí byť v rámci jednej skupiny </w:t>
      </w:r>
      <w:proofErr w:type="spellStart"/>
      <w:r w:rsidR="00D405E5" w:rsidRPr="004D4A8D">
        <w:rPr>
          <w:rStyle w:val="Zmienka"/>
        </w:rPr>
        <w:t>Multipart</w:t>
      </w:r>
      <w:proofErr w:type="spellEnd"/>
      <w:r w:rsidR="00D405E5" w:rsidRPr="004D4A8D">
        <w:rPr>
          <w:rStyle w:val="Zmienka"/>
        </w:rPr>
        <w:t xml:space="preserve"> alebo </w:t>
      </w:r>
      <w:proofErr w:type="spellStart"/>
      <w:r w:rsidR="00D405E5" w:rsidRPr="004D4A8D">
        <w:rPr>
          <w:rStyle w:val="Zmienka"/>
        </w:rPr>
        <w:t>Exc</w:t>
      </w:r>
      <w:r w:rsidR="00772E6B" w:rsidRPr="004D4A8D">
        <w:rPr>
          <w:rStyle w:val="Zmienka"/>
        </w:rPr>
        <w:t>l</w:t>
      </w:r>
      <w:r w:rsidR="00D405E5" w:rsidRPr="004D4A8D">
        <w:rPr>
          <w:rStyle w:val="Zmienka"/>
        </w:rPr>
        <w:t>usive</w:t>
      </w:r>
      <w:proofErr w:type="spellEnd"/>
      <w:r w:rsidR="00D405E5" w:rsidRPr="004D4A8D">
        <w:rPr>
          <w:rStyle w:val="Zmienka"/>
        </w:rPr>
        <w:t xml:space="preserve"> </w:t>
      </w:r>
      <w:r w:rsidR="009D69A6" w:rsidRPr="004D4A8D">
        <w:rPr>
          <w:rStyle w:val="Zmienka"/>
        </w:rPr>
        <w:t>identické</w:t>
      </w:r>
      <w:r w:rsidR="00A70FF3" w:rsidRPr="004D4A8D">
        <w:rPr>
          <w:rStyle w:val="Zmienka"/>
        </w:rPr>
        <w:t xml:space="preserve"> a jedinečné</w:t>
      </w:r>
      <w:r w:rsidR="00482E1E" w:rsidRPr="004D4A8D">
        <w:rPr>
          <w:rStyle w:val="Zmienka"/>
        </w:rPr>
        <w:t>.</w:t>
      </w:r>
    </w:p>
    <w:p w14:paraId="3D4F79BE" w14:textId="005D6242" w:rsidR="002F0CD7" w:rsidRPr="004D4A8D" w:rsidRDefault="002F0CD7" w:rsidP="008D44A7">
      <w:pPr>
        <w:spacing w:line="261" w:lineRule="auto"/>
        <w:ind w:left="709" w:right="355"/>
        <w:jc w:val="both"/>
        <w:rPr>
          <w:rStyle w:val="Zmienka"/>
        </w:rPr>
      </w:pPr>
    </w:p>
    <w:p w14:paraId="55C6E955" w14:textId="6E9C9E9E" w:rsidR="2BE08A87" w:rsidRPr="00FD1F40" w:rsidRDefault="2BE08A87" w:rsidP="008F47FE">
      <w:pPr>
        <w:pStyle w:val="Nadpis2"/>
        <w:numPr>
          <w:ilvl w:val="2"/>
          <w:numId w:val="12"/>
        </w:numPr>
        <w:tabs>
          <w:tab w:val="left" w:pos="1363"/>
        </w:tabs>
        <w:spacing w:before="145"/>
        <w:ind w:left="1418" w:right="355"/>
        <w:jc w:val="both"/>
        <w:rPr>
          <w:rStyle w:val="Zmienka"/>
          <w:color w:val="1F497D" w:themeColor="text2"/>
          <w:sz w:val="26"/>
        </w:rPr>
      </w:pPr>
      <w:bookmarkStart w:id="41" w:name="_Toc166478754"/>
      <w:proofErr w:type="spellStart"/>
      <w:r w:rsidRPr="00FD1F40">
        <w:rPr>
          <w:rStyle w:val="Zmienka"/>
          <w:color w:val="1F497D" w:themeColor="text2"/>
          <w:sz w:val="26"/>
        </w:rPr>
        <w:t>Free</w:t>
      </w:r>
      <w:proofErr w:type="spellEnd"/>
      <w:r w:rsidRPr="00FD1F40">
        <w:rPr>
          <w:rStyle w:val="Zmienka"/>
          <w:color w:val="1F497D" w:themeColor="text2"/>
          <w:sz w:val="26"/>
        </w:rPr>
        <w:t xml:space="preserve"> </w:t>
      </w:r>
      <w:proofErr w:type="spellStart"/>
      <w:r w:rsidRPr="00FD1F40">
        <w:rPr>
          <w:rStyle w:val="Zmienka"/>
          <w:color w:val="1F497D" w:themeColor="text2"/>
          <w:sz w:val="26"/>
        </w:rPr>
        <w:t>bid</w:t>
      </w:r>
      <w:proofErr w:type="spellEnd"/>
      <w:r w:rsidR="60224A16" w:rsidRPr="00FD1F40">
        <w:rPr>
          <w:rStyle w:val="Zmienka"/>
          <w:color w:val="1F497D" w:themeColor="text2"/>
          <w:sz w:val="26"/>
        </w:rPr>
        <w:t xml:space="preserve"> RE</w:t>
      </w:r>
      <w:bookmarkEnd w:id="41"/>
    </w:p>
    <w:p w14:paraId="72205DD2" w14:textId="77777777" w:rsidR="07D5AA04" w:rsidRPr="00FD1F40" w:rsidRDefault="07D5AA04" w:rsidP="008D44A7">
      <w:pPr>
        <w:pStyle w:val="Zkladntext"/>
        <w:ind w:left="709" w:right="355"/>
        <w:jc w:val="both"/>
        <w:rPr>
          <w:rStyle w:val="Zmienka"/>
          <w:color w:val="1F497D" w:themeColor="text2"/>
          <w:sz w:val="26"/>
          <w:szCs w:val="26"/>
        </w:rPr>
      </w:pPr>
    </w:p>
    <w:p w14:paraId="02B29FCE" w14:textId="77777777" w:rsidR="07D5AA04" w:rsidRPr="004D4A8D" w:rsidRDefault="07D5AA04" w:rsidP="008D44A7">
      <w:pPr>
        <w:spacing w:line="261" w:lineRule="auto"/>
        <w:ind w:left="709" w:right="355"/>
        <w:jc w:val="both"/>
        <w:rPr>
          <w:rStyle w:val="Zmienka"/>
        </w:rPr>
      </w:pPr>
    </w:p>
    <w:p w14:paraId="078EDB76" w14:textId="5F8EDFA7" w:rsidR="2BE08A87" w:rsidRPr="004D4A8D" w:rsidRDefault="2BE08A87" w:rsidP="008D44A7">
      <w:pPr>
        <w:spacing w:line="261" w:lineRule="auto"/>
        <w:ind w:left="709" w:right="355"/>
        <w:jc w:val="both"/>
        <w:rPr>
          <w:rStyle w:val="Zmienka"/>
        </w:rPr>
      </w:pPr>
      <w:proofErr w:type="spellStart"/>
      <w:r w:rsidRPr="004D4A8D">
        <w:rPr>
          <w:rStyle w:val="Zmienka"/>
        </w:rPr>
        <w:t>Free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</w:t>
      </w:r>
      <w:proofErr w:type="spellEnd"/>
      <w:r w:rsidRPr="004D4A8D">
        <w:rPr>
          <w:rStyle w:val="Zmienka"/>
        </w:rPr>
        <w:t xml:space="preserve"> je rozpis RE nad rámec platného kontraktu</w:t>
      </w:r>
      <w:r w:rsidR="51066601" w:rsidRPr="004D4A8D">
        <w:rPr>
          <w:rStyle w:val="Zmienka"/>
        </w:rPr>
        <w:t>.</w:t>
      </w:r>
      <w:r w:rsidR="7D78BBEC" w:rsidRPr="004D4A8D">
        <w:rPr>
          <w:rStyle w:val="Zmienka"/>
        </w:rPr>
        <w:t xml:space="preserve"> Rozpisuje sa na konkrétnom zariadení a je</w:t>
      </w:r>
      <w:r w:rsidR="7EB6CDC5" w:rsidRPr="004D4A8D">
        <w:rPr>
          <w:rStyle w:val="Zmienka"/>
        </w:rPr>
        <w:t>ho hodnota</w:t>
      </w:r>
      <w:r w:rsidR="7D78BBEC" w:rsidRPr="004D4A8D">
        <w:rPr>
          <w:rStyle w:val="Zmienka"/>
        </w:rPr>
        <w:t xml:space="preserve"> m</w:t>
      </w:r>
      <w:r w:rsidR="584C66B0" w:rsidRPr="004D4A8D">
        <w:rPr>
          <w:rStyle w:val="Zmienka"/>
        </w:rPr>
        <w:t>ôže byť</w:t>
      </w:r>
      <w:r w:rsidR="7D78BBEC" w:rsidRPr="004D4A8D">
        <w:rPr>
          <w:rStyle w:val="Zmienka"/>
        </w:rPr>
        <w:t xml:space="preserve"> len do certifikovanej hodnoty služby</w:t>
      </w:r>
      <w:r w:rsidR="6A896BD9" w:rsidRPr="004D4A8D">
        <w:rPr>
          <w:rStyle w:val="Zmienka"/>
        </w:rPr>
        <w:t xml:space="preserve"> na zariadení</w:t>
      </w:r>
      <w:r w:rsidR="7D78BBEC" w:rsidRPr="004D4A8D">
        <w:rPr>
          <w:rStyle w:val="Zmienka"/>
        </w:rPr>
        <w:t xml:space="preserve">. </w:t>
      </w:r>
    </w:p>
    <w:p w14:paraId="24214392" w14:textId="2293A60A" w:rsidR="07D5AA04" w:rsidRPr="004D4A8D" w:rsidRDefault="07D5AA04" w:rsidP="008D44A7">
      <w:pPr>
        <w:spacing w:line="261" w:lineRule="auto"/>
        <w:ind w:left="709" w:right="355"/>
        <w:jc w:val="both"/>
        <w:rPr>
          <w:rStyle w:val="Zmienka"/>
        </w:rPr>
      </w:pPr>
    </w:p>
    <w:p w14:paraId="30CB61DC" w14:textId="42C8ABC1" w:rsidR="7D78BBEC" w:rsidRPr="004D4A8D" w:rsidRDefault="7D78BBEC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Je</w:t>
      </w:r>
      <w:r w:rsidR="2BE08A87" w:rsidRPr="004D4A8D">
        <w:rPr>
          <w:rStyle w:val="Zmienka"/>
        </w:rPr>
        <w:t xml:space="preserve"> </w:t>
      </w:r>
      <w:r w:rsidR="0A45E8B5" w:rsidRPr="004D4A8D">
        <w:rPr>
          <w:rStyle w:val="Zmienka"/>
        </w:rPr>
        <w:t>možné h</w:t>
      </w:r>
      <w:r w:rsidR="2BE08A87" w:rsidRPr="004D4A8D">
        <w:rPr>
          <w:rStyle w:val="Zmienka"/>
        </w:rPr>
        <w:t>o rozp</w:t>
      </w:r>
      <w:r w:rsidR="6C719AF5" w:rsidRPr="004D4A8D">
        <w:rPr>
          <w:rStyle w:val="Zmienka"/>
        </w:rPr>
        <w:t>í</w:t>
      </w:r>
      <w:r w:rsidR="2BE08A87" w:rsidRPr="004D4A8D">
        <w:rPr>
          <w:rStyle w:val="Zmienka"/>
        </w:rPr>
        <w:t xml:space="preserve">sať v rámci jednoduchého alebo komplexného </w:t>
      </w:r>
      <w:proofErr w:type="spellStart"/>
      <w:r w:rsidR="2BE08A87" w:rsidRPr="004D4A8D">
        <w:rPr>
          <w:rStyle w:val="Zmienka"/>
        </w:rPr>
        <w:t>bidu</w:t>
      </w:r>
      <w:proofErr w:type="spellEnd"/>
      <w:r w:rsidR="675F1C35" w:rsidRPr="004D4A8D">
        <w:rPr>
          <w:rStyle w:val="Zmienka"/>
        </w:rPr>
        <w:t xml:space="preserve"> RE</w:t>
      </w:r>
      <w:r w:rsidR="2BE08A87" w:rsidRPr="004D4A8D">
        <w:rPr>
          <w:rStyle w:val="Zmienka"/>
        </w:rPr>
        <w:t>.</w:t>
      </w:r>
    </w:p>
    <w:p w14:paraId="414CC2B9" w14:textId="60FE59F2" w:rsidR="07D5AA04" w:rsidRPr="004D4A8D" w:rsidRDefault="07D5AA04" w:rsidP="008D44A7">
      <w:pPr>
        <w:spacing w:line="261" w:lineRule="auto"/>
        <w:ind w:left="709" w:right="355"/>
        <w:jc w:val="both"/>
        <w:rPr>
          <w:rStyle w:val="Zmienka"/>
        </w:rPr>
      </w:pPr>
    </w:p>
    <w:p w14:paraId="437ADED1" w14:textId="5406C581" w:rsidR="7B46B871" w:rsidRPr="004D4A8D" w:rsidRDefault="7B46B871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Podávanie </w:t>
      </w:r>
      <w:proofErr w:type="spellStart"/>
      <w:r w:rsidRPr="004D4A8D">
        <w:rPr>
          <w:rStyle w:val="Zmienka"/>
        </w:rPr>
        <w:t>free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bidov</w:t>
      </w:r>
      <w:proofErr w:type="spellEnd"/>
      <w:r w:rsidRPr="004D4A8D">
        <w:rPr>
          <w:rStyle w:val="Zmienka"/>
        </w:rPr>
        <w:t xml:space="preserve"> je dovolené na PpS typu: </w:t>
      </w:r>
      <w:proofErr w:type="spellStart"/>
      <w:r w:rsidRPr="004D4A8D">
        <w:rPr>
          <w:rStyle w:val="Zmienka"/>
        </w:rPr>
        <w:t>aFRR</w:t>
      </w:r>
      <w:proofErr w:type="spellEnd"/>
      <w:r w:rsidRPr="004D4A8D">
        <w:rPr>
          <w:rStyle w:val="Zmienka"/>
        </w:rPr>
        <w:t xml:space="preserve">+, </w:t>
      </w:r>
      <w:proofErr w:type="spellStart"/>
      <w:r w:rsidRPr="004D4A8D">
        <w:rPr>
          <w:rStyle w:val="Zmienka"/>
        </w:rPr>
        <w:t>aFRR</w:t>
      </w:r>
      <w:proofErr w:type="spellEnd"/>
      <w:r w:rsidRPr="004D4A8D">
        <w:rPr>
          <w:rStyle w:val="Zmienka"/>
        </w:rPr>
        <w:t xml:space="preserve">-, </w:t>
      </w:r>
      <w:proofErr w:type="spellStart"/>
      <w:r w:rsidRPr="004D4A8D">
        <w:rPr>
          <w:rStyle w:val="Zmienka"/>
        </w:rPr>
        <w:t>mFRR</w:t>
      </w:r>
      <w:proofErr w:type="spellEnd"/>
      <w:r w:rsidRPr="004D4A8D">
        <w:rPr>
          <w:rStyle w:val="Zmienka"/>
        </w:rPr>
        <w:t xml:space="preserve">+, </w:t>
      </w:r>
      <w:proofErr w:type="spellStart"/>
      <w:r w:rsidRPr="004D4A8D">
        <w:rPr>
          <w:rStyle w:val="Zmienka"/>
        </w:rPr>
        <w:t>mFRR</w:t>
      </w:r>
      <w:proofErr w:type="spellEnd"/>
      <w:r w:rsidRPr="004D4A8D">
        <w:rPr>
          <w:rStyle w:val="Zmienka"/>
        </w:rPr>
        <w:t>-, mFRR3+, mFRR3-.</w:t>
      </w:r>
    </w:p>
    <w:p w14:paraId="5953F568" w14:textId="6E5229A0" w:rsidR="07D5AA04" w:rsidRPr="004D4A8D" w:rsidRDefault="07D5AA04" w:rsidP="008D44A7">
      <w:pPr>
        <w:spacing w:line="261" w:lineRule="auto"/>
        <w:ind w:left="709" w:right="355"/>
        <w:jc w:val="both"/>
        <w:rPr>
          <w:rStyle w:val="Zmienka"/>
        </w:rPr>
      </w:pPr>
    </w:p>
    <w:p w14:paraId="3BD7805C" w14:textId="4CED1171" w:rsidR="76D47861" w:rsidRPr="004D4A8D" w:rsidRDefault="76D47861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Pri </w:t>
      </w:r>
      <w:proofErr w:type="spellStart"/>
      <w:r w:rsidRPr="004D4A8D">
        <w:rPr>
          <w:rStyle w:val="Zmienka"/>
        </w:rPr>
        <w:t>free</w:t>
      </w:r>
      <w:proofErr w:type="spellEnd"/>
      <w:r w:rsidRPr="004D4A8D">
        <w:rPr>
          <w:rStyle w:val="Zmienka"/>
        </w:rPr>
        <w:t xml:space="preserve"> </w:t>
      </w:r>
      <w:proofErr w:type="spellStart"/>
      <w:r w:rsidRPr="004D4A8D">
        <w:rPr>
          <w:rStyle w:val="Zmienka"/>
        </w:rPr>
        <w:t>bide</w:t>
      </w:r>
      <w:proofErr w:type="spellEnd"/>
      <w:r w:rsidRPr="004D4A8D">
        <w:rPr>
          <w:rStyle w:val="Zmienka"/>
        </w:rPr>
        <w:t xml:space="preserve"> si Poskytovateľ PpS môže zvoliť typ aktivácie DA/SA alebo SA, deliteľnosť</w:t>
      </w:r>
      <w:r w:rsidR="4BC40D8E" w:rsidRPr="004D4A8D">
        <w:rPr>
          <w:rStyle w:val="Zmienka"/>
        </w:rPr>
        <w:t xml:space="preserve"> (plno deliteľný, čiastočne deliteľný, nedeliteľný)</w:t>
      </w:r>
      <w:r w:rsidRPr="004D4A8D">
        <w:rPr>
          <w:rStyle w:val="Zmienka"/>
        </w:rPr>
        <w:t xml:space="preserve"> a cenu za RE do</w:t>
      </w:r>
      <w:r w:rsidR="5626EAFA" w:rsidRPr="004D4A8D">
        <w:rPr>
          <w:rStyle w:val="Zmienka"/>
        </w:rPr>
        <w:t xml:space="preserve"> aktuálnej v</w:t>
      </w:r>
      <w:r w:rsidR="22FA8FEE" w:rsidRPr="004D4A8D">
        <w:rPr>
          <w:rStyle w:val="Zmienka"/>
        </w:rPr>
        <w:t>ýš</w:t>
      </w:r>
      <w:r w:rsidR="5626EAFA" w:rsidRPr="004D4A8D">
        <w:rPr>
          <w:rStyle w:val="Zmienka"/>
        </w:rPr>
        <w:t>ky</w:t>
      </w:r>
      <w:r w:rsidRPr="004D4A8D">
        <w:rPr>
          <w:rStyle w:val="Zmienka"/>
        </w:rPr>
        <w:t xml:space="preserve"> cenového stropu.</w:t>
      </w:r>
    </w:p>
    <w:p w14:paraId="6ED5EF7C" w14:textId="47AFB5D5" w:rsidR="07D5AA04" w:rsidRPr="004D4A8D" w:rsidRDefault="07D5AA04" w:rsidP="008D44A7">
      <w:pPr>
        <w:spacing w:line="261" w:lineRule="auto"/>
        <w:ind w:left="709" w:right="355"/>
        <w:jc w:val="both"/>
        <w:rPr>
          <w:rStyle w:val="Zmienka"/>
        </w:rPr>
      </w:pPr>
    </w:p>
    <w:p w14:paraId="6FDFBD9B" w14:textId="1272D763" w:rsidR="2BE08A87" w:rsidRPr="004D4A8D" w:rsidRDefault="2BE08A87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Príklad 1: </w:t>
      </w:r>
    </w:p>
    <w:p w14:paraId="5E0F4D7E" w14:textId="0726F74B" w:rsidR="2BE08A87" w:rsidRPr="004D4A8D" w:rsidRDefault="2BE08A87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Subjekt </w:t>
      </w:r>
      <w:r w:rsidR="4B99FAC7" w:rsidRPr="004D4A8D">
        <w:rPr>
          <w:rStyle w:val="Zmienka"/>
        </w:rPr>
        <w:t xml:space="preserve">XYZ </w:t>
      </w:r>
      <w:r w:rsidRPr="004D4A8D">
        <w:rPr>
          <w:rStyle w:val="Zmienka"/>
        </w:rPr>
        <w:t>uspel aspoň v jednom type výberového konania na obstaranie disponibility</w:t>
      </w:r>
      <w:r w:rsidR="60059644" w:rsidRPr="004D4A8D">
        <w:rPr>
          <w:rStyle w:val="Zmienka"/>
        </w:rPr>
        <w:t xml:space="preserve"> </w:t>
      </w:r>
      <w:r w:rsidRPr="004D4A8D">
        <w:rPr>
          <w:rStyle w:val="Zmienka"/>
        </w:rPr>
        <w:t>PpS</w:t>
      </w:r>
      <w:r w:rsidR="7AC2864F" w:rsidRPr="004D4A8D">
        <w:rPr>
          <w:rStyle w:val="Zmienka"/>
        </w:rPr>
        <w:t xml:space="preserve"> </w:t>
      </w:r>
      <w:r w:rsidRPr="004D4A8D">
        <w:rPr>
          <w:rStyle w:val="Zmienka"/>
        </w:rPr>
        <w:t>(ročné, mesačné, denné</w:t>
      </w:r>
      <w:r w:rsidRPr="00F5617A">
        <w:rPr>
          <w:rStyle w:val="Zmienka"/>
          <w:u w:val="single"/>
        </w:rPr>
        <w:t xml:space="preserve">) </w:t>
      </w:r>
      <w:r w:rsidR="1167623D" w:rsidRPr="00F5617A">
        <w:rPr>
          <w:rStyle w:val="Zmienka"/>
          <w:b/>
          <w:bCs/>
          <w:u w:val="single"/>
        </w:rPr>
        <w:t xml:space="preserve">a má </w:t>
      </w:r>
      <w:r w:rsidR="5A992B0A" w:rsidRPr="00F5617A">
        <w:rPr>
          <w:rStyle w:val="Zmienka"/>
          <w:b/>
          <w:bCs/>
          <w:u w:val="single"/>
        </w:rPr>
        <w:t>p</w:t>
      </w:r>
      <w:r w:rsidR="1167623D" w:rsidRPr="00F5617A">
        <w:rPr>
          <w:rStyle w:val="Zmienka"/>
          <w:b/>
          <w:bCs/>
          <w:u w:val="single"/>
        </w:rPr>
        <w:t>latn</w:t>
      </w:r>
      <w:r w:rsidR="5E57E954" w:rsidRPr="00F5617A">
        <w:rPr>
          <w:rStyle w:val="Zmienka"/>
          <w:b/>
          <w:bCs/>
          <w:u w:val="single"/>
        </w:rPr>
        <w:t>é</w:t>
      </w:r>
      <w:r w:rsidR="1167623D" w:rsidRPr="00F5617A">
        <w:rPr>
          <w:rStyle w:val="Zmienka"/>
          <w:b/>
          <w:bCs/>
          <w:u w:val="single"/>
        </w:rPr>
        <w:t xml:space="preserve"> kontrak</w:t>
      </w:r>
      <w:r w:rsidR="1B72E61B" w:rsidRPr="00F5617A">
        <w:rPr>
          <w:rStyle w:val="Zmienka"/>
          <w:b/>
          <w:bCs/>
          <w:u w:val="single"/>
        </w:rPr>
        <w:t>t</w:t>
      </w:r>
      <w:r w:rsidR="1675586B" w:rsidRPr="00F5617A">
        <w:rPr>
          <w:rStyle w:val="Zmienka"/>
          <w:b/>
          <w:bCs/>
          <w:u w:val="single"/>
        </w:rPr>
        <w:t>y</w:t>
      </w:r>
      <w:r w:rsidR="1B72E61B" w:rsidRPr="00F5617A">
        <w:rPr>
          <w:rStyle w:val="Zmienka"/>
          <w:u w:val="single"/>
        </w:rPr>
        <w:t xml:space="preserve"> na  </w:t>
      </w:r>
      <w:proofErr w:type="spellStart"/>
      <w:r w:rsidR="1B72E61B" w:rsidRPr="00F5617A">
        <w:rPr>
          <w:rStyle w:val="Zmienka"/>
          <w:u w:val="single"/>
        </w:rPr>
        <w:t>aFRR</w:t>
      </w:r>
      <w:proofErr w:type="spellEnd"/>
      <w:r w:rsidR="1B72E61B" w:rsidRPr="00F5617A">
        <w:rPr>
          <w:rStyle w:val="Zmienka"/>
          <w:u w:val="single"/>
        </w:rPr>
        <w:t>+</w:t>
      </w:r>
      <w:r w:rsidR="54B6C6C8" w:rsidRPr="00F5617A">
        <w:rPr>
          <w:rStyle w:val="Zmienka"/>
          <w:u w:val="single"/>
        </w:rPr>
        <w:t xml:space="preserve"> =</w:t>
      </w:r>
      <w:r w:rsidR="1B72E61B" w:rsidRPr="00F5617A">
        <w:rPr>
          <w:rStyle w:val="Zmienka"/>
          <w:u w:val="single"/>
        </w:rPr>
        <w:t xml:space="preserve">  </w:t>
      </w:r>
      <w:r w:rsidR="33BE2E9A" w:rsidRPr="00F5617A">
        <w:rPr>
          <w:rStyle w:val="Zmienka"/>
          <w:u w:val="single"/>
        </w:rPr>
        <w:t>20 MW</w:t>
      </w:r>
      <w:r w:rsidR="6E30B7FD" w:rsidRPr="00F5617A">
        <w:rPr>
          <w:rStyle w:val="Zmienka"/>
          <w:u w:val="single"/>
        </w:rPr>
        <w:t xml:space="preserve"> a </w:t>
      </w:r>
      <w:proofErr w:type="spellStart"/>
      <w:r w:rsidR="6E30B7FD" w:rsidRPr="00F5617A">
        <w:rPr>
          <w:rStyle w:val="Zmienka"/>
          <w:u w:val="single"/>
        </w:rPr>
        <w:t>mFRR</w:t>
      </w:r>
      <w:proofErr w:type="spellEnd"/>
      <w:r w:rsidR="6E30B7FD" w:rsidRPr="00F5617A">
        <w:rPr>
          <w:rStyle w:val="Zmienka"/>
          <w:u w:val="single"/>
        </w:rPr>
        <w:t>+ = 1</w:t>
      </w:r>
      <w:r w:rsidR="1B72E61B" w:rsidRPr="00F5617A">
        <w:rPr>
          <w:rStyle w:val="Zmienka"/>
          <w:u w:val="single"/>
        </w:rPr>
        <w:t>0</w:t>
      </w:r>
      <w:r w:rsidR="60D4FE1B" w:rsidRPr="00F5617A">
        <w:rPr>
          <w:rStyle w:val="Zmienka"/>
          <w:u w:val="single"/>
        </w:rPr>
        <w:t xml:space="preserve"> </w:t>
      </w:r>
      <w:r w:rsidR="1B72E61B" w:rsidRPr="00F5617A">
        <w:rPr>
          <w:rStyle w:val="Zmienka"/>
          <w:u w:val="single"/>
        </w:rPr>
        <w:t>MW</w:t>
      </w:r>
      <w:r w:rsidR="5B0DCC64" w:rsidRPr="00F5617A">
        <w:rPr>
          <w:rStyle w:val="Zmienka"/>
          <w:u w:val="single"/>
        </w:rPr>
        <w:t xml:space="preserve">. Má dve zariadenie s certifikovanými parametrami pre </w:t>
      </w:r>
      <w:proofErr w:type="spellStart"/>
      <w:r w:rsidR="5B0DCC64" w:rsidRPr="00F5617A">
        <w:rPr>
          <w:rStyle w:val="Zmienka"/>
          <w:u w:val="single"/>
        </w:rPr>
        <w:t>aFRR</w:t>
      </w:r>
      <w:proofErr w:type="spellEnd"/>
      <w:r w:rsidR="5B0DCC64" w:rsidRPr="00F5617A">
        <w:rPr>
          <w:rStyle w:val="Zmienka"/>
          <w:u w:val="single"/>
        </w:rPr>
        <w:t>+ do výšky 25MW</w:t>
      </w:r>
      <w:r w:rsidR="4C1D1D7C" w:rsidRPr="00F5617A">
        <w:rPr>
          <w:rStyle w:val="Zmienka"/>
          <w:u w:val="single"/>
        </w:rPr>
        <w:t xml:space="preserve"> (zariadenie 1)</w:t>
      </w:r>
      <w:r w:rsidR="5B0DCC64" w:rsidRPr="00F5617A">
        <w:rPr>
          <w:rStyle w:val="Zmienka"/>
          <w:u w:val="single"/>
        </w:rPr>
        <w:t xml:space="preserve">, </w:t>
      </w:r>
      <w:proofErr w:type="spellStart"/>
      <w:r w:rsidR="5B0DCC64" w:rsidRPr="00F5617A">
        <w:rPr>
          <w:rStyle w:val="Zmienka"/>
          <w:u w:val="single"/>
        </w:rPr>
        <w:t>mFRR</w:t>
      </w:r>
      <w:proofErr w:type="spellEnd"/>
      <w:r w:rsidR="5B0DCC64" w:rsidRPr="00F5617A">
        <w:rPr>
          <w:rStyle w:val="Zmienka"/>
          <w:u w:val="single"/>
        </w:rPr>
        <w:t>+ do výšky</w:t>
      </w:r>
      <w:r w:rsidR="42FA308A" w:rsidRPr="00F5617A">
        <w:rPr>
          <w:rStyle w:val="Zmienka"/>
          <w:u w:val="single"/>
        </w:rPr>
        <w:t xml:space="preserve"> 50MW</w:t>
      </w:r>
      <w:r w:rsidR="6BDFA7FA" w:rsidRPr="00F5617A">
        <w:rPr>
          <w:rStyle w:val="Zmienka"/>
          <w:u w:val="single"/>
        </w:rPr>
        <w:t xml:space="preserve"> (zariadenie 2)</w:t>
      </w:r>
      <w:r w:rsidR="42FA308A" w:rsidRPr="00F5617A">
        <w:rPr>
          <w:rStyle w:val="Zmienka"/>
          <w:u w:val="single"/>
        </w:rPr>
        <w:t>.</w:t>
      </w:r>
      <w:r w:rsidR="42FA308A" w:rsidRPr="004D4A8D">
        <w:rPr>
          <w:rStyle w:val="Zmienka"/>
        </w:rPr>
        <w:t xml:space="preserve"> </w:t>
      </w:r>
      <w:r w:rsidR="12CDD582" w:rsidRPr="004D4A8D">
        <w:rPr>
          <w:rStyle w:val="Zmienka"/>
        </w:rPr>
        <w:t xml:space="preserve">Môže podať PP RE buď presne v objeme kontraktu, </w:t>
      </w:r>
      <w:proofErr w:type="spellStart"/>
      <w:r w:rsidR="12CDD582" w:rsidRPr="004D4A8D">
        <w:rPr>
          <w:rStyle w:val="Zmienka"/>
        </w:rPr>
        <w:t>t.j</w:t>
      </w:r>
      <w:proofErr w:type="spellEnd"/>
      <w:r w:rsidR="12CDD582" w:rsidRPr="004D4A8D">
        <w:rPr>
          <w:rStyle w:val="Zmienka"/>
        </w:rPr>
        <w:t xml:space="preserve">. na zariadení 1 </w:t>
      </w:r>
      <w:r w:rsidR="4043FAED" w:rsidRPr="004D4A8D">
        <w:rPr>
          <w:rStyle w:val="Zmienka"/>
        </w:rPr>
        <w:t xml:space="preserve">rozpíše RE pre </w:t>
      </w:r>
      <w:proofErr w:type="spellStart"/>
      <w:r w:rsidR="12CDD582" w:rsidRPr="004D4A8D">
        <w:rPr>
          <w:rStyle w:val="Zmienka"/>
        </w:rPr>
        <w:t>aFRR</w:t>
      </w:r>
      <w:proofErr w:type="spellEnd"/>
      <w:r w:rsidR="12CDD582" w:rsidRPr="004D4A8D">
        <w:rPr>
          <w:rStyle w:val="Zmienka"/>
        </w:rPr>
        <w:t>+ = 20 MW, na zariaden</w:t>
      </w:r>
      <w:r w:rsidR="75FB2812" w:rsidRPr="004D4A8D">
        <w:rPr>
          <w:rStyle w:val="Zmienka"/>
        </w:rPr>
        <w:t xml:space="preserve">í 2 </w:t>
      </w:r>
      <w:r w:rsidR="0A254783" w:rsidRPr="004D4A8D">
        <w:rPr>
          <w:rStyle w:val="Zmienka"/>
        </w:rPr>
        <w:t>rozpíše RE v</w:t>
      </w:r>
      <w:r w:rsidR="12CDD582" w:rsidRPr="004D4A8D">
        <w:rPr>
          <w:rStyle w:val="Zmienka"/>
        </w:rPr>
        <w:t xml:space="preserve"> </w:t>
      </w:r>
      <w:r w:rsidR="2E189C05" w:rsidRPr="004D4A8D">
        <w:rPr>
          <w:rStyle w:val="Zmienka"/>
        </w:rPr>
        <w:t xml:space="preserve">objeme </w:t>
      </w:r>
      <w:proofErr w:type="spellStart"/>
      <w:r w:rsidR="00FB3B74" w:rsidRPr="004D4A8D">
        <w:rPr>
          <w:rStyle w:val="Zmienka"/>
        </w:rPr>
        <w:t>mFRR</w:t>
      </w:r>
      <w:proofErr w:type="spellEnd"/>
      <w:r w:rsidR="00FB3B74" w:rsidRPr="004D4A8D">
        <w:rPr>
          <w:rStyle w:val="Zmienka"/>
        </w:rPr>
        <w:t>+</w:t>
      </w:r>
      <w:r w:rsidR="00795CD7" w:rsidRPr="004D4A8D">
        <w:rPr>
          <w:rStyle w:val="Zmienka"/>
        </w:rPr>
        <w:t xml:space="preserve"> </w:t>
      </w:r>
      <w:r w:rsidR="00FB3B74" w:rsidRPr="004D4A8D">
        <w:rPr>
          <w:rStyle w:val="Zmienka"/>
        </w:rPr>
        <w:t>=</w:t>
      </w:r>
      <w:r w:rsidR="00795CD7" w:rsidRPr="004D4A8D">
        <w:rPr>
          <w:rStyle w:val="Zmienka"/>
        </w:rPr>
        <w:t xml:space="preserve"> </w:t>
      </w:r>
      <w:r w:rsidR="2E189C05" w:rsidRPr="004D4A8D">
        <w:rPr>
          <w:rStyle w:val="Zmienka"/>
        </w:rPr>
        <w:t xml:space="preserve">10MW, alebo si zvolí variantu, kde chce využiť maximálne svoju možnosť regulácie a na zariadení 1 rozpíše RE v objeme </w:t>
      </w:r>
      <w:proofErr w:type="spellStart"/>
      <w:r w:rsidR="004C0335" w:rsidRPr="004D4A8D">
        <w:rPr>
          <w:rStyle w:val="Zmienka"/>
        </w:rPr>
        <w:t>aFRR</w:t>
      </w:r>
      <w:proofErr w:type="spellEnd"/>
      <w:r w:rsidR="004C0335" w:rsidRPr="004D4A8D">
        <w:rPr>
          <w:rStyle w:val="Zmienka"/>
        </w:rPr>
        <w:t>+</w:t>
      </w:r>
      <w:r w:rsidR="00795CD7" w:rsidRPr="004D4A8D">
        <w:rPr>
          <w:rStyle w:val="Zmienka"/>
        </w:rPr>
        <w:t xml:space="preserve"> </w:t>
      </w:r>
      <w:r w:rsidR="004C0335" w:rsidRPr="004D4A8D">
        <w:rPr>
          <w:rStyle w:val="Zmienka"/>
        </w:rPr>
        <w:t>=</w:t>
      </w:r>
      <w:r w:rsidR="00795CD7" w:rsidRPr="004D4A8D">
        <w:rPr>
          <w:rStyle w:val="Zmienka"/>
        </w:rPr>
        <w:t xml:space="preserve"> </w:t>
      </w:r>
      <w:r w:rsidR="2E189C05" w:rsidRPr="004D4A8D">
        <w:rPr>
          <w:rStyle w:val="Zmienka"/>
        </w:rPr>
        <w:t>25 MW</w:t>
      </w:r>
      <w:r w:rsidR="5B935634" w:rsidRPr="004D4A8D">
        <w:rPr>
          <w:rStyle w:val="Zmienka"/>
        </w:rPr>
        <w:t xml:space="preserve">, </w:t>
      </w:r>
      <w:proofErr w:type="spellStart"/>
      <w:r w:rsidR="5B935634" w:rsidRPr="004D4A8D">
        <w:rPr>
          <w:rStyle w:val="Zmienka"/>
        </w:rPr>
        <w:t>t.j</w:t>
      </w:r>
      <w:proofErr w:type="spellEnd"/>
      <w:r w:rsidR="5B935634" w:rsidRPr="004D4A8D">
        <w:rPr>
          <w:rStyle w:val="Zmienka"/>
        </w:rPr>
        <w:t xml:space="preserve">. 5 MW nad rámec kontraktu, pričom to smie vykonať len na 1 </w:t>
      </w:r>
      <w:proofErr w:type="spellStart"/>
      <w:r w:rsidR="5B935634" w:rsidRPr="004D4A8D">
        <w:rPr>
          <w:rStyle w:val="Zmienka"/>
        </w:rPr>
        <w:t>bide</w:t>
      </w:r>
      <w:proofErr w:type="spellEnd"/>
      <w:r w:rsidR="5B935634" w:rsidRPr="004D4A8D">
        <w:rPr>
          <w:rStyle w:val="Zmienka"/>
        </w:rPr>
        <w:t xml:space="preserve"> (</w:t>
      </w:r>
      <w:r w:rsidR="1A383B66" w:rsidRPr="004D4A8D">
        <w:rPr>
          <w:rStyle w:val="Zmienka"/>
        </w:rPr>
        <w:t xml:space="preserve">viď kap. 6.5 - </w:t>
      </w:r>
      <w:r w:rsidR="5B935634" w:rsidRPr="004D4A8D">
        <w:rPr>
          <w:rStyle w:val="Zmienka"/>
        </w:rPr>
        <w:t xml:space="preserve">základné pravidlá počtu </w:t>
      </w:r>
      <w:proofErr w:type="spellStart"/>
      <w:r w:rsidR="5B935634" w:rsidRPr="004D4A8D">
        <w:rPr>
          <w:rStyle w:val="Zmienka"/>
        </w:rPr>
        <w:t>bidov</w:t>
      </w:r>
      <w:proofErr w:type="spellEnd"/>
      <w:r w:rsidR="5B935634" w:rsidRPr="004D4A8D">
        <w:rPr>
          <w:rStyle w:val="Zmienka"/>
        </w:rPr>
        <w:t xml:space="preserve"> </w:t>
      </w:r>
      <w:r w:rsidR="22709002" w:rsidRPr="004D4A8D">
        <w:rPr>
          <w:rStyle w:val="Zmienka"/>
        </w:rPr>
        <w:t>RE pre</w:t>
      </w:r>
      <w:r w:rsidR="52768A33" w:rsidRPr="004D4A8D">
        <w:rPr>
          <w:rStyle w:val="Zmienka"/>
        </w:rPr>
        <w:t xml:space="preserve"> jednotlivé podporné</w:t>
      </w:r>
      <w:r w:rsidR="22709002" w:rsidRPr="004D4A8D">
        <w:rPr>
          <w:rStyle w:val="Zmienka"/>
        </w:rPr>
        <w:t xml:space="preserve"> služby)</w:t>
      </w:r>
      <w:r w:rsidR="6FE9AFDB" w:rsidRPr="004D4A8D">
        <w:rPr>
          <w:rStyle w:val="Zmienka"/>
        </w:rPr>
        <w:t xml:space="preserve">. Na zariadení 2 si môže vybrať pri rozpise RE pre </w:t>
      </w:r>
      <w:proofErr w:type="spellStart"/>
      <w:r w:rsidR="6FE9AFDB" w:rsidRPr="004D4A8D">
        <w:rPr>
          <w:rStyle w:val="Zmienka"/>
        </w:rPr>
        <w:t>mFRR</w:t>
      </w:r>
      <w:proofErr w:type="spellEnd"/>
      <w:r w:rsidR="6FE9AFDB" w:rsidRPr="004D4A8D">
        <w:rPr>
          <w:rStyle w:val="Zmienka"/>
        </w:rPr>
        <w:t xml:space="preserve">+ podobný spôsob ako v prípade </w:t>
      </w:r>
      <w:proofErr w:type="spellStart"/>
      <w:r w:rsidR="6FE9AFDB" w:rsidRPr="004D4A8D">
        <w:rPr>
          <w:rStyle w:val="Zmienka"/>
        </w:rPr>
        <w:t>aFRR</w:t>
      </w:r>
      <w:proofErr w:type="spellEnd"/>
      <w:r w:rsidR="6FE9AFDB" w:rsidRPr="004D4A8D">
        <w:rPr>
          <w:rStyle w:val="Zmienka"/>
        </w:rPr>
        <w:t xml:space="preserve">+, </w:t>
      </w:r>
      <w:proofErr w:type="spellStart"/>
      <w:r w:rsidR="6FE9AFDB" w:rsidRPr="004D4A8D">
        <w:rPr>
          <w:rStyle w:val="Zmienka"/>
        </w:rPr>
        <w:t>t.j</w:t>
      </w:r>
      <w:proofErr w:type="spellEnd"/>
      <w:r w:rsidR="6FE9AFDB" w:rsidRPr="004D4A8D">
        <w:rPr>
          <w:rStyle w:val="Zmienka"/>
        </w:rPr>
        <w:t>. jedna ponuka s ho</w:t>
      </w:r>
      <w:r w:rsidR="44E75680" w:rsidRPr="004D4A8D">
        <w:rPr>
          <w:rStyle w:val="Zmienka"/>
        </w:rPr>
        <w:t>d</w:t>
      </w:r>
      <w:r w:rsidR="6FE9AFDB" w:rsidRPr="004D4A8D">
        <w:rPr>
          <w:rStyle w:val="Zmienka"/>
        </w:rPr>
        <w:t xml:space="preserve">notou RE vo výške </w:t>
      </w:r>
      <w:proofErr w:type="spellStart"/>
      <w:r w:rsidR="004C0335" w:rsidRPr="004D4A8D">
        <w:rPr>
          <w:rStyle w:val="Zmienka"/>
        </w:rPr>
        <w:t>mFRR</w:t>
      </w:r>
      <w:proofErr w:type="spellEnd"/>
      <w:r w:rsidR="004C0335" w:rsidRPr="004D4A8D">
        <w:rPr>
          <w:rStyle w:val="Zmienka"/>
        </w:rPr>
        <w:t>+</w:t>
      </w:r>
      <w:r w:rsidR="00795CD7" w:rsidRPr="004D4A8D">
        <w:rPr>
          <w:rStyle w:val="Zmienka"/>
        </w:rPr>
        <w:t xml:space="preserve"> </w:t>
      </w:r>
      <w:r w:rsidR="004C0335" w:rsidRPr="004D4A8D">
        <w:rPr>
          <w:rStyle w:val="Zmienka"/>
        </w:rPr>
        <w:t>=</w:t>
      </w:r>
      <w:r w:rsidR="00795CD7" w:rsidRPr="004D4A8D">
        <w:rPr>
          <w:rStyle w:val="Zmienka"/>
        </w:rPr>
        <w:t xml:space="preserve"> </w:t>
      </w:r>
      <w:r w:rsidR="6FE9AFDB" w:rsidRPr="004D4A8D">
        <w:rPr>
          <w:rStyle w:val="Zmienka"/>
        </w:rPr>
        <w:t>50</w:t>
      </w:r>
      <w:r w:rsidR="0C19B20F" w:rsidRPr="004D4A8D">
        <w:rPr>
          <w:rStyle w:val="Zmienka"/>
        </w:rPr>
        <w:t xml:space="preserve"> MW, alebo si zvolí 2 až 3 </w:t>
      </w:r>
      <w:proofErr w:type="spellStart"/>
      <w:r w:rsidR="0C19B20F" w:rsidRPr="004D4A8D">
        <w:rPr>
          <w:rStyle w:val="Zmienka"/>
        </w:rPr>
        <w:t>bidy</w:t>
      </w:r>
      <w:proofErr w:type="spellEnd"/>
      <w:r w:rsidR="0C19B20F" w:rsidRPr="004D4A8D">
        <w:rPr>
          <w:rStyle w:val="Zmienka"/>
        </w:rPr>
        <w:t xml:space="preserve"> na ktorých rozpíše</w:t>
      </w:r>
      <w:r w:rsidR="4C85ECD7" w:rsidRPr="004D4A8D">
        <w:rPr>
          <w:rStyle w:val="Zmienka"/>
        </w:rPr>
        <w:t xml:space="preserve"> RE spôsobom 1</w:t>
      </w:r>
      <w:r w:rsidR="50364D9E" w:rsidRPr="004D4A8D">
        <w:rPr>
          <w:rStyle w:val="Zmienka"/>
        </w:rPr>
        <w:t>.</w:t>
      </w:r>
      <w:r w:rsidR="4C85ECD7" w:rsidRPr="004D4A8D">
        <w:rPr>
          <w:rStyle w:val="Zmienka"/>
        </w:rPr>
        <w:t xml:space="preserve"> </w:t>
      </w:r>
      <w:proofErr w:type="spellStart"/>
      <w:r w:rsidR="4C85ECD7" w:rsidRPr="004D4A8D">
        <w:rPr>
          <w:rStyle w:val="Zmienka"/>
        </w:rPr>
        <w:t>bid</w:t>
      </w:r>
      <w:proofErr w:type="spellEnd"/>
      <w:r w:rsidR="4C85ECD7" w:rsidRPr="004D4A8D">
        <w:rPr>
          <w:rStyle w:val="Zmienka"/>
        </w:rPr>
        <w:t xml:space="preserve"> = 10 MW typ aktivácie DA/SA (nutné kvôli základnému pravidlu veľkosti kon</w:t>
      </w:r>
      <w:r w:rsidR="7A00A706" w:rsidRPr="004D4A8D">
        <w:rPr>
          <w:rStyle w:val="Zmienka"/>
        </w:rPr>
        <w:t>traktu), a 2</w:t>
      </w:r>
      <w:r w:rsidR="4536BB43" w:rsidRPr="004D4A8D">
        <w:rPr>
          <w:rStyle w:val="Zmienka"/>
        </w:rPr>
        <w:t>.</w:t>
      </w:r>
      <w:r w:rsidR="7A00A706" w:rsidRPr="004D4A8D">
        <w:rPr>
          <w:rStyle w:val="Zmienka"/>
        </w:rPr>
        <w:t xml:space="preserve"> </w:t>
      </w:r>
      <w:proofErr w:type="spellStart"/>
      <w:r w:rsidR="001C23FA" w:rsidRPr="004D4A8D">
        <w:rPr>
          <w:rStyle w:val="Zmienka"/>
        </w:rPr>
        <w:t>mFRR</w:t>
      </w:r>
      <w:proofErr w:type="spellEnd"/>
      <w:r w:rsidR="001C23FA" w:rsidRPr="004D4A8D">
        <w:rPr>
          <w:rStyle w:val="Zmienka"/>
        </w:rPr>
        <w:t xml:space="preserve">+ </w:t>
      </w:r>
      <w:proofErr w:type="spellStart"/>
      <w:r w:rsidR="7A00A706" w:rsidRPr="004D4A8D">
        <w:rPr>
          <w:rStyle w:val="Zmienka"/>
        </w:rPr>
        <w:t>bid</w:t>
      </w:r>
      <w:proofErr w:type="spellEnd"/>
      <w:r w:rsidR="7A00A706" w:rsidRPr="004D4A8D">
        <w:rPr>
          <w:rStyle w:val="Zmienka"/>
        </w:rPr>
        <w:t xml:space="preserve"> </w:t>
      </w:r>
      <w:proofErr w:type="spellStart"/>
      <w:r w:rsidR="7A00A706" w:rsidRPr="004D4A8D">
        <w:rPr>
          <w:rStyle w:val="Zmienka"/>
        </w:rPr>
        <w:t>resp</w:t>
      </w:r>
      <w:proofErr w:type="spellEnd"/>
      <w:r w:rsidR="7A00A706" w:rsidRPr="004D4A8D">
        <w:rPr>
          <w:rStyle w:val="Zmienka"/>
        </w:rPr>
        <w:t xml:space="preserve"> 3</w:t>
      </w:r>
      <w:r w:rsidR="5A096B41" w:rsidRPr="004D4A8D">
        <w:rPr>
          <w:rStyle w:val="Zmienka"/>
        </w:rPr>
        <w:t>.</w:t>
      </w:r>
      <w:r w:rsidR="7A00A706" w:rsidRPr="004D4A8D">
        <w:rPr>
          <w:rStyle w:val="Zmienka"/>
        </w:rPr>
        <w:t xml:space="preserve"> </w:t>
      </w:r>
      <w:proofErr w:type="spellStart"/>
      <w:r w:rsidR="001C23FA" w:rsidRPr="004D4A8D">
        <w:rPr>
          <w:rStyle w:val="Zmienka"/>
        </w:rPr>
        <w:t>mFRR</w:t>
      </w:r>
      <w:proofErr w:type="spellEnd"/>
      <w:r w:rsidR="001C23FA" w:rsidRPr="004D4A8D">
        <w:rPr>
          <w:rStyle w:val="Zmienka"/>
        </w:rPr>
        <w:t xml:space="preserve">+ </w:t>
      </w:r>
      <w:proofErr w:type="spellStart"/>
      <w:r w:rsidR="7A00A706" w:rsidRPr="004D4A8D">
        <w:rPr>
          <w:rStyle w:val="Zmienka"/>
        </w:rPr>
        <w:t>bid</w:t>
      </w:r>
      <w:proofErr w:type="spellEnd"/>
      <w:r w:rsidR="7A00A706" w:rsidRPr="004D4A8D">
        <w:rPr>
          <w:rStyle w:val="Zmienka"/>
        </w:rPr>
        <w:t xml:space="preserve"> budú mať hodnotu po 20 MW každý s inou alebo tou istou cenou, prípadne bude mať len dva</w:t>
      </w:r>
      <w:r w:rsidR="001B3501" w:rsidRPr="004D4A8D">
        <w:rPr>
          <w:rStyle w:val="Zmienka"/>
        </w:rPr>
        <w:t xml:space="preserve"> </w:t>
      </w:r>
      <w:proofErr w:type="spellStart"/>
      <w:r w:rsidR="001B3501" w:rsidRPr="004D4A8D">
        <w:rPr>
          <w:rStyle w:val="Zmienka"/>
        </w:rPr>
        <w:t>mFRR</w:t>
      </w:r>
      <w:proofErr w:type="spellEnd"/>
      <w:r w:rsidR="001B3501" w:rsidRPr="004D4A8D">
        <w:rPr>
          <w:rStyle w:val="Zmienka"/>
        </w:rPr>
        <w:t>+</w:t>
      </w:r>
      <w:r w:rsidR="7A00A706" w:rsidRPr="004D4A8D">
        <w:rPr>
          <w:rStyle w:val="Zmienka"/>
        </w:rPr>
        <w:t xml:space="preserve"> </w:t>
      </w:r>
      <w:proofErr w:type="spellStart"/>
      <w:r w:rsidR="7A00A706" w:rsidRPr="004D4A8D">
        <w:rPr>
          <w:rStyle w:val="Zmienka"/>
        </w:rPr>
        <w:t>bidy</w:t>
      </w:r>
      <w:proofErr w:type="spellEnd"/>
      <w:r w:rsidR="7A00A706" w:rsidRPr="004D4A8D">
        <w:rPr>
          <w:rStyle w:val="Zmienka"/>
        </w:rPr>
        <w:t>, jeden vo výš</w:t>
      </w:r>
      <w:r w:rsidR="05486DC7" w:rsidRPr="004D4A8D">
        <w:rPr>
          <w:rStyle w:val="Zmienka"/>
        </w:rPr>
        <w:t xml:space="preserve">ke kontraktu (10 MW, typ DA/SA) a druhý </w:t>
      </w:r>
      <w:proofErr w:type="spellStart"/>
      <w:r w:rsidR="05486DC7" w:rsidRPr="004D4A8D">
        <w:rPr>
          <w:rStyle w:val="Zmienka"/>
        </w:rPr>
        <w:t>bid</w:t>
      </w:r>
      <w:proofErr w:type="spellEnd"/>
      <w:r w:rsidR="05486DC7" w:rsidRPr="004D4A8D">
        <w:rPr>
          <w:rStyle w:val="Zmienka"/>
        </w:rPr>
        <w:t xml:space="preserve"> veľkosť 40 MW so zvolenou cenou t</w:t>
      </w:r>
      <w:r w:rsidR="49CFB73A" w:rsidRPr="004D4A8D">
        <w:rPr>
          <w:rStyle w:val="Zmienka"/>
        </w:rPr>
        <w:t>y</w:t>
      </w:r>
      <w:r w:rsidR="05486DC7" w:rsidRPr="004D4A8D">
        <w:rPr>
          <w:rStyle w:val="Zmienka"/>
        </w:rPr>
        <w:t>p aktivácie si v</w:t>
      </w:r>
      <w:r w:rsidR="1A3ADE4D" w:rsidRPr="004D4A8D">
        <w:rPr>
          <w:rStyle w:val="Zmienka"/>
        </w:rPr>
        <w:t>yb</w:t>
      </w:r>
      <w:r w:rsidR="05486DC7" w:rsidRPr="004D4A8D">
        <w:rPr>
          <w:rStyle w:val="Zmienka"/>
        </w:rPr>
        <w:t>erie buď DA/SA alebo SA.</w:t>
      </w:r>
    </w:p>
    <w:p w14:paraId="5FF7DC70" w14:textId="6496F5D8" w:rsidR="07D5AA04" w:rsidRPr="004D4A8D" w:rsidRDefault="07D5AA04" w:rsidP="008D44A7">
      <w:pPr>
        <w:spacing w:line="261" w:lineRule="auto"/>
        <w:ind w:left="709" w:right="355"/>
        <w:jc w:val="both"/>
        <w:rPr>
          <w:rStyle w:val="Zmienka"/>
        </w:rPr>
      </w:pPr>
    </w:p>
    <w:p w14:paraId="6A1F37E2" w14:textId="4D19368F" w:rsidR="233FC591" w:rsidRPr="004D4A8D" w:rsidRDefault="233FC591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Príklad 2: </w:t>
      </w:r>
    </w:p>
    <w:p w14:paraId="25B1A6DC" w14:textId="1E6829FD" w:rsidR="233FC591" w:rsidRPr="004D4A8D" w:rsidRDefault="233FC591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 xml:space="preserve">Ten istý subjekt XYZ </w:t>
      </w:r>
      <w:r w:rsidR="684B4126" w:rsidRPr="004D4A8D">
        <w:rPr>
          <w:rStyle w:val="Zmienka"/>
        </w:rPr>
        <w:t>s rovnakými zariadeni</w:t>
      </w:r>
      <w:r w:rsidR="038C6354" w:rsidRPr="004D4A8D">
        <w:rPr>
          <w:rStyle w:val="Zmienka"/>
        </w:rPr>
        <w:t>a</w:t>
      </w:r>
      <w:r w:rsidR="684B4126" w:rsidRPr="004D4A8D">
        <w:rPr>
          <w:rStyle w:val="Zmienka"/>
        </w:rPr>
        <w:t xml:space="preserve">mi </w:t>
      </w:r>
      <w:r w:rsidR="7B6BCCDD" w:rsidRPr="004D4A8D">
        <w:rPr>
          <w:rStyle w:val="Zmienka"/>
        </w:rPr>
        <w:t xml:space="preserve">(zariadenie 1, zariadenie 2) </w:t>
      </w:r>
      <w:r w:rsidRPr="004D4A8D">
        <w:rPr>
          <w:rStyle w:val="Zmienka"/>
        </w:rPr>
        <w:t xml:space="preserve">teraz vôbec neuspel v žiadnom type výberového konania na obstaranie disponibility PpS (ročné, mesačné, denné) a </w:t>
      </w:r>
      <w:r w:rsidR="00D62DB7" w:rsidRPr="004D4A8D">
        <w:rPr>
          <w:rStyle w:val="Zmienka"/>
        </w:rPr>
        <w:t xml:space="preserve">teda </w:t>
      </w:r>
      <w:r w:rsidR="7CAFD3E7" w:rsidRPr="00F5617A">
        <w:rPr>
          <w:rStyle w:val="Zmienka"/>
          <w:b/>
          <w:bCs/>
          <w:u w:val="single"/>
        </w:rPr>
        <w:t>ne</w:t>
      </w:r>
      <w:r w:rsidRPr="00F5617A">
        <w:rPr>
          <w:rStyle w:val="Zmienka"/>
          <w:b/>
          <w:bCs/>
          <w:u w:val="single"/>
        </w:rPr>
        <w:t xml:space="preserve">má </w:t>
      </w:r>
      <w:r w:rsidR="4A0D2AC1" w:rsidRPr="00F5617A">
        <w:rPr>
          <w:rStyle w:val="Zmienka"/>
          <w:b/>
          <w:bCs/>
          <w:u w:val="single"/>
        </w:rPr>
        <w:t xml:space="preserve">žiadny </w:t>
      </w:r>
      <w:r w:rsidRPr="00F5617A">
        <w:rPr>
          <w:rStyle w:val="Zmienka"/>
          <w:b/>
          <w:bCs/>
          <w:u w:val="single"/>
        </w:rPr>
        <w:t>platn</w:t>
      </w:r>
      <w:r w:rsidR="6225A375" w:rsidRPr="00F5617A">
        <w:rPr>
          <w:rStyle w:val="Zmienka"/>
          <w:b/>
          <w:bCs/>
          <w:u w:val="single"/>
        </w:rPr>
        <w:t>ý</w:t>
      </w:r>
      <w:r w:rsidRPr="00F5617A">
        <w:rPr>
          <w:rStyle w:val="Zmienka"/>
          <w:b/>
          <w:bCs/>
          <w:u w:val="single"/>
        </w:rPr>
        <w:t xml:space="preserve"> kontrakt</w:t>
      </w:r>
      <w:r w:rsidR="452EB921" w:rsidRPr="004D4A8D">
        <w:rPr>
          <w:rStyle w:val="Zmienka"/>
        </w:rPr>
        <w:t>.</w:t>
      </w:r>
    </w:p>
    <w:p w14:paraId="32FB23DB" w14:textId="3AF4763B" w:rsidR="07D5AA04" w:rsidRPr="004D4A8D" w:rsidRDefault="07D5AA04" w:rsidP="008D44A7">
      <w:pPr>
        <w:spacing w:line="261" w:lineRule="auto"/>
        <w:ind w:left="709" w:right="355"/>
        <w:jc w:val="both"/>
        <w:rPr>
          <w:rStyle w:val="Zmienka"/>
        </w:rPr>
      </w:pPr>
    </w:p>
    <w:p w14:paraId="2650FCC6" w14:textId="26207FDE" w:rsidR="3DC54E18" w:rsidRPr="004D4A8D" w:rsidRDefault="3DC54E18" w:rsidP="008D44A7">
      <w:pPr>
        <w:spacing w:line="261" w:lineRule="auto"/>
        <w:ind w:left="709" w:right="355"/>
        <w:jc w:val="both"/>
        <w:rPr>
          <w:rStyle w:val="Zmienka"/>
        </w:rPr>
      </w:pPr>
      <w:r w:rsidRPr="004D4A8D">
        <w:rPr>
          <w:rStyle w:val="Zmienka"/>
        </w:rPr>
        <w:t>Pre podanie ponuky na RE n</w:t>
      </w:r>
      <w:r w:rsidR="33AF1A06" w:rsidRPr="004D4A8D">
        <w:rPr>
          <w:rStyle w:val="Zmienka"/>
        </w:rPr>
        <w:t>ajskôr m</w:t>
      </w:r>
      <w:r w:rsidR="20898FF4" w:rsidRPr="004D4A8D">
        <w:rPr>
          <w:rStyle w:val="Zmienka"/>
        </w:rPr>
        <w:t>usí podať TPP/DPP s nulovými hodnotami disponibility</w:t>
      </w:r>
      <w:r w:rsidR="3708783C" w:rsidRPr="004D4A8D">
        <w:rPr>
          <w:rStyle w:val="Zmienka"/>
        </w:rPr>
        <w:t xml:space="preserve"> (</w:t>
      </w:r>
      <w:proofErr w:type="spellStart"/>
      <w:r w:rsidR="3708783C" w:rsidRPr="004D4A8D">
        <w:rPr>
          <w:rStyle w:val="Zmienka"/>
        </w:rPr>
        <w:t>Pdg</w:t>
      </w:r>
      <w:proofErr w:type="spellEnd"/>
      <w:r w:rsidR="3708783C" w:rsidRPr="004D4A8D">
        <w:rPr>
          <w:rStyle w:val="Zmienka"/>
        </w:rPr>
        <w:t xml:space="preserve"> podľa svojej situácie),</w:t>
      </w:r>
      <w:r w:rsidR="20898FF4" w:rsidRPr="004D4A8D">
        <w:rPr>
          <w:rStyle w:val="Zmienka"/>
        </w:rPr>
        <w:t xml:space="preserve"> a potom si v PP RE môže</w:t>
      </w:r>
      <w:r w:rsidR="33B9CA3A" w:rsidRPr="004D4A8D">
        <w:rPr>
          <w:rStyle w:val="Zmienka"/>
        </w:rPr>
        <w:t xml:space="preserve"> </w:t>
      </w:r>
      <w:r w:rsidR="20898FF4" w:rsidRPr="004D4A8D">
        <w:rPr>
          <w:rStyle w:val="Zmienka"/>
        </w:rPr>
        <w:t xml:space="preserve">rozpísať </w:t>
      </w:r>
      <w:proofErr w:type="spellStart"/>
      <w:r w:rsidR="20898FF4" w:rsidRPr="004D4A8D">
        <w:rPr>
          <w:rStyle w:val="Zmienka"/>
        </w:rPr>
        <w:t>bidy</w:t>
      </w:r>
      <w:proofErr w:type="spellEnd"/>
      <w:r w:rsidR="20898FF4" w:rsidRPr="004D4A8D">
        <w:rPr>
          <w:rStyle w:val="Zmienka"/>
        </w:rPr>
        <w:t xml:space="preserve"> na RE až do certif</w:t>
      </w:r>
      <w:r w:rsidR="7589689B" w:rsidRPr="004D4A8D">
        <w:rPr>
          <w:rStyle w:val="Zmienka"/>
        </w:rPr>
        <w:t>i</w:t>
      </w:r>
      <w:r w:rsidR="20898FF4" w:rsidRPr="004D4A8D">
        <w:rPr>
          <w:rStyle w:val="Zmienka"/>
        </w:rPr>
        <w:t>kovanej veľkosti hodnoty služby na z</w:t>
      </w:r>
      <w:r w:rsidR="333920FE" w:rsidRPr="004D4A8D">
        <w:rPr>
          <w:rStyle w:val="Zmienka"/>
        </w:rPr>
        <w:t xml:space="preserve">ariadeniach, </w:t>
      </w:r>
      <w:proofErr w:type="spellStart"/>
      <w:r w:rsidR="333920FE" w:rsidRPr="004D4A8D">
        <w:rPr>
          <w:rStyle w:val="Zmienka"/>
        </w:rPr>
        <w:t>t.j</w:t>
      </w:r>
      <w:proofErr w:type="spellEnd"/>
      <w:r w:rsidR="333920FE" w:rsidRPr="004D4A8D">
        <w:rPr>
          <w:rStyle w:val="Zmienka"/>
        </w:rPr>
        <w:t xml:space="preserve">. na zariadení 1 službu </w:t>
      </w:r>
      <w:proofErr w:type="spellStart"/>
      <w:r w:rsidR="333920FE" w:rsidRPr="004D4A8D">
        <w:rPr>
          <w:rStyle w:val="Zmienka"/>
        </w:rPr>
        <w:t>aFRR</w:t>
      </w:r>
      <w:proofErr w:type="spellEnd"/>
      <w:r w:rsidR="333920FE" w:rsidRPr="004D4A8D">
        <w:rPr>
          <w:rStyle w:val="Zmienka"/>
        </w:rPr>
        <w:t xml:space="preserve">+ vo veľkosti 25MW (len 1 dovolený </w:t>
      </w:r>
      <w:proofErr w:type="spellStart"/>
      <w:r w:rsidR="333920FE" w:rsidRPr="004D4A8D">
        <w:rPr>
          <w:rStyle w:val="Zmienka"/>
        </w:rPr>
        <w:t>bid</w:t>
      </w:r>
      <w:proofErr w:type="spellEnd"/>
      <w:r w:rsidR="333920FE" w:rsidRPr="004D4A8D">
        <w:rPr>
          <w:rStyle w:val="Zmienka"/>
        </w:rPr>
        <w:t xml:space="preserve">), a na zariadení </w:t>
      </w:r>
      <w:r w:rsidR="47D08FD5" w:rsidRPr="004D4A8D">
        <w:rPr>
          <w:rStyle w:val="Zmienka"/>
        </w:rPr>
        <w:t xml:space="preserve">2 </w:t>
      </w:r>
      <w:r w:rsidR="333920FE" w:rsidRPr="004D4A8D">
        <w:rPr>
          <w:rStyle w:val="Zmienka"/>
        </w:rPr>
        <w:t xml:space="preserve">buď </w:t>
      </w:r>
      <w:r w:rsidR="3E80E7BE" w:rsidRPr="004D4A8D">
        <w:rPr>
          <w:rStyle w:val="Zmienka"/>
        </w:rPr>
        <w:t xml:space="preserve">jeden </w:t>
      </w:r>
      <w:proofErr w:type="spellStart"/>
      <w:r w:rsidR="3E80E7BE" w:rsidRPr="004D4A8D">
        <w:rPr>
          <w:rStyle w:val="Zmienka"/>
        </w:rPr>
        <w:t>bid</w:t>
      </w:r>
      <w:proofErr w:type="spellEnd"/>
      <w:r w:rsidR="3E80E7BE" w:rsidRPr="004D4A8D">
        <w:rPr>
          <w:rStyle w:val="Zmienka"/>
        </w:rPr>
        <w:t xml:space="preserve"> vo veľkosti 50 MW alebo možnosť voľby až troch </w:t>
      </w:r>
      <w:proofErr w:type="spellStart"/>
      <w:r w:rsidR="3E80E7BE" w:rsidRPr="004D4A8D">
        <w:rPr>
          <w:rStyle w:val="Zmienka"/>
        </w:rPr>
        <w:t>bidov</w:t>
      </w:r>
      <w:proofErr w:type="spellEnd"/>
      <w:r w:rsidR="3E80E7BE" w:rsidRPr="004D4A8D">
        <w:rPr>
          <w:rStyle w:val="Zmienka"/>
        </w:rPr>
        <w:t xml:space="preserve"> do spoločnej veľkosti</w:t>
      </w:r>
      <w:r w:rsidR="333920FE" w:rsidRPr="004D4A8D">
        <w:rPr>
          <w:rStyle w:val="Zmienka"/>
        </w:rPr>
        <w:t xml:space="preserve"> </w:t>
      </w:r>
      <w:r w:rsidR="138F9C97" w:rsidRPr="004D4A8D">
        <w:rPr>
          <w:rStyle w:val="Zmienka"/>
        </w:rPr>
        <w:t>RE v súčte do 50 MW.</w:t>
      </w:r>
    </w:p>
    <w:p w14:paraId="79CACA5D" w14:textId="77777777" w:rsidR="001073B9" w:rsidRPr="004D4A8D" w:rsidRDefault="001073B9" w:rsidP="008D44A7">
      <w:pPr>
        <w:spacing w:line="261" w:lineRule="auto"/>
        <w:ind w:left="709" w:right="355"/>
        <w:jc w:val="both"/>
        <w:rPr>
          <w:rStyle w:val="Zmienka"/>
        </w:rPr>
      </w:pPr>
    </w:p>
    <w:p w14:paraId="7D1E7347" w14:textId="66EB3EE3" w:rsidR="00636AE7" w:rsidRDefault="00636AE7">
      <w:pPr>
        <w:rPr>
          <w:rStyle w:val="Zmienka"/>
        </w:rPr>
      </w:pPr>
      <w:r>
        <w:rPr>
          <w:rStyle w:val="Zmienka"/>
        </w:rPr>
        <w:br w:type="page"/>
      </w:r>
    </w:p>
    <w:p w14:paraId="69D86FC4" w14:textId="77777777" w:rsidR="001073B9" w:rsidRPr="004D4A8D" w:rsidRDefault="001073B9" w:rsidP="008D44A7">
      <w:pPr>
        <w:spacing w:line="261" w:lineRule="auto"/>
        <w:ind w:left="709" w:right="355"/>
        <w:jc w:val="both"/>
        <w:rPr>
          <w:rStyle w:val="Zmienka"/>
        </w:rPr>
      </w:pPr>
    </w:p>
    <w:p w14:paraId="714A24AC" w14:textId="7CE9A1C1" w:rsidR="008040AB" w:rsidRPr="00FD1F40" w:rsidRDefault="00F46E22" w:rsidP="008F47FE">
      <w:pPr>
        <w:pStyle w:val="Nadpis1"/>
        <w:numPr>
          <w:ilvl w:val="0"/>
          <w:numId w:val="20"/>
        </w:numPr>
        <w:tabs>
          <w:tab w:val="left" w:pos="1362"/>
          <w:tab w:val="left" w:pos="1363"/>
        </w:tabs>
        <w:ind w:left="1276" w:right="355"/>
        <w:jc w:val="both"/>
        <w:rPr>
          <w:rStyle w:val="Zmienka"/>
          <w:sz w:val="30"/>
        </w:rPr>
      </w:pPr>
      <w:bookmarkStart w:id="42" w:name="_Toc1200928951"/>
      <w:bookmarkStart w:id="43" w:name="_Toc1842982261"/>
      <w:bookmarkStart w:id="44" w:name="_Toc166478755"/>
      <w:r w:rsidRPr="00FD1F40">
        <w:rPr>
          <w:rStyle w:val="Zmienka"/>
          <w:color w:val="1F497D" w:themeColor="text2"/>
          <w:sz w:val="30"/>
        </w:rPr>
        <w:t>Validácie a podmienky pre pr</w:t>
      </w:r>
      <w:r w:rsidR="0027258E" w:rsidRPr="00FD1F40">
        <w:rPr>
          <w:rStyle w:val="Zmienka"/>
          <w:color w:val="1F497D" w:themeColor="text2"/>
          <w:sz w:val="30"/>
        </w:rPr>
        <w:t>ípravu prevádzky</w:t>
      </w:r>
      <w:bookmarkEnd w:id="42"/>
      <w:bookmarkEnd w:id="43"/>
      <w:bookmarkEnd w:id="44"/>
    </w:p>
    <w:p w14:paraId="6A0D095D" w14:textId="4567F675" w:rsidR="00F74E6C" w:rsidRPr="00FD1F40" w:rsidRDefault="00F74E6C" w:rsidP="008F47FE">
      <w:pPr>
        <w:pStyle w:val="Nadpis2"/>
        <w:numPr>
          <w:ilvl w:val="1"/>
          <w:numId w:val="20"/>
        </w:numPr>
        <w:tabs>
          <w:tab w:val="left" w:pos="1363"/>
        </w:tabs>
        <w:spacing w:before="285"/>
        <w:ind w:left="1276" w:right="355" w:hanging="568"/>
        <w:jc w:val="both"/>
        <w:rPr>
          <w:rStyle w:val="Zmienka"/>
          <w:color w:val="1F497D" w:themeColor="text2"/>
          <w:sz w:val="26"/>
        </w:rPr>
      </w:pPr>
      <w:bookmarkStart w:id="45" w:name="_Toc166478756"/>
      <w:r w:rsidRPr="00FD1F40">
        <w:rPr>
          <w:rStyle w:val="Zmienka"/>
          <w:color w:val="1F497D" w:themeColor="text2"/>
          <w:sz w:val="26"/>
        </w:rPr>
        <w:t>TPP</w:t>
      </w:r>
      <w:r w:rsidR="00CB091F" w:rsidRPr="00FD1F40">
        <w:rPr>
          <w:rStyle w:val="Zmienka"/>
          <w:color w:val="1F497D" w:themeColor="text2"/>
          <w:sz w:val="26"/>
        </w:rPr>
        <w:t>/</w:t>
      </w:r>
      <w:r w:rsidRPr="00FD1F40">
        <w:rPr>
          <w:rStyle w:val="Zmienka"/>
          <w:color w:val="1F497D" w:themeColor="text2"/>
          <w:sz w:val="26"/>
        </w:rPr>
        <w:t>DPP</w:t>
      </w:r>
      <w:r w:rsidR="00CB091F" w:rsidRPr="00FD1F40">
        <w:rPr>
          <w:rStyle w:val="Zmienka"/>
          <w:color w:val="1F497D" w:themeColor="text2"/>
          <w:sz w:val="26"/>
        </w:rPr>
        <w:t>/Z</w:t>
      </w:r>
      <w:r w:rsidRPr="00FD1F40">
        <w:rPr>
          <w:rStyle w:val="Zmienka"/>
          <w:color w:val="1F497D" w:themeColor="text2"/>
          <w:sz w:val="26"/>
        </w:rPr>
        <w:t>PP</w:t>
      </w:r>
      <w:bookmarkEnd w:id="45"/>
    </w:p>
    <w:p w14:paraId="2AA0CB01" w14:textId="77777777" w:rsidR="00A958BD" w:rsidRDefault="00A958BD" w:rsidP="00A958BD">
      <w:pPr>
        <w:pStyle w:val="Zkladntext"/>
        <w:ind w:firstLine="708"/>
        <w:rPr>
          <w:rStyle w:val="Zmienka"/>
        </w:rPr>
      </w:pPr>
    </w:p>
    <w:p w14:paraId="7634D73B" w14:textId="59A85A65" w:rsidR="002F4FE4" w:rsidRPr="004D4A8D" w:rsidRDefault="0003294C" w:rsidP="00A958BD">
      <w:pPr>
        <w:pStyle w:val="Zkladntext"/>
        <w:ind w:firstLine="708"/>
        <w:rPr>
          <w:rStyle w:val="Zmienka"/>
        </w:rPr>
      </w:pPr>
      <w:r w:rsidRPr="004D4A8D">
        <w:rPr>
          <w:rStyle w:val="Zmienka"/>
        </w:rPr>
        <w:t xml:space="preserve">Zoznam validácií pre </w:t>
      </w:r>
      <w:r w:rsidR="00FC3696" w:rsidRPr="004D4A8D">
        <w:rPr>
          <w:rStyle w:val="Zmienka"/>
        </w:rPr>
        <w:t>TPP</w:t>
      </w:r>
      <w:r w:rsidR="002F4FE4" w:rsidRPr="004D4A8D">
        <w:rPr>
          <w:rStyle w:val="Zmienka"/>
        </w:rPr>
        <w:t>/DPP/ZPP:</w:t>
      </w:r>
    </w:p>
    <w:tbl>
      <w:tblPr>
        <w:tblStyle w:val="USYTable3"/>
        <w:tblpPr w:leftFromText="141" w:rightFromText="141" w:vertAnchor="text" w:tblpX="838" w:tblpY="1"/>
        <w:tblOverlap w:val="never"/>
        <w:tblW w:w="8926" w:type="dxa"/>
        <w:tblInd w:w="0" w:type="dxa"/>
        <w:tblLook w:val="04A0" w:firstRow="1" w:lastRow="0" w:firstColumn="1" w:lastColumn="0" w:noHBand="0" w:noVBand="1"/>
      </w:tblPr>
      <w:tblGrid>
        <w:gridCol w:w="2237"/>
        <w:gridCol w:w="2715"/>
        <w:gridCol w:w="3974"/>
      </w:tblGrid>
      <w:tr w:rsidR="00F40D8A" w:rsidRPr="004D4A8D" w14:paraId="5FE7C52A" w14:textId="77777777" w:rsidTr="000311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1690FB82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Typ</w:t>
            </w:r>
          </w:p>
        </w:tc>
        <w:tc>
          <w:tcPr>
            <w:tcW w:w="0" w:type="dxa"/>
            <w:vAlign w:val="center"/>
          </w:tcPr>
          <w:p w14:paraId="530D59A8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Názov</w:t>
            </w:r>
          </w:p>
        </w:tc>
        <w:tc>
          <w:tcPr>
            <w:tcW w:w="5642" w:type="dxa"/>
            <w:vAlign w:val="center"/>
          </w:tcPr>
          <w:p w14:paraId="42355B0C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Chybová hláška v prípade výskytu</w:t>
            </w:r>
          </w:p>
        </w:tc>
      </w:tr>
      <w:tr w:rsidR="00F40D8A" w:rsidRPr="004D4A8D" w14:paraId="2C7E198C" w14:textId="77777777" w:rsidTr="00031145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5983CCB9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3051C7B3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prekročenia certifikovanej výšky diagramového bodu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4C66E67C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Pokiaľ zariadenie poskytuje kladné podporné služby, súčet diagramového bodu a kladných podporných služieb nesmie presiahnuť certifikované maximum </w:t>
            </w:r>
            <w:proofErr w:type="spellStart"/>
            <w:r w:rsidRPr="004D4A8D">
              <w:rPr>
                <w:rStyle w:val="Zmienka"/>
              </w:rPr>
              <w:t>Pdg</w:t>
            </w:r>
            <w:proofErr w:type="spellEnd"/>
            <w:r w:rsidRPr="004D4A8D">
              <w:rPr>
                <w:rStyle w:val="Zmienka"/>
              </w:rPr>
              <w:t xml:space="preserve"> (minimálny certifikovaný </w:t>
            </w:r>
            <w:proofErr w:type="spellStart"/>
            <w:r w:rsidRPr="004D4A8D">
              <w:rPr>
                <w:rStyle w:val="Zmienka"/>
              </w:rPr>
              <w:t>Pmax</w:t>
            </w:r>
            <w:proofErr w:type="spellEnd"/>
            <w:r w:rsidRPr="004D4A8D">
              <w:rPr>
                <w:rStyle w:val="Zmienka"/>
              </w:rPr>
              <w:t xml:space="preserve"> zo všetkých poskytovaných kladných podporných služieb).</w:t>
            </w:r>
          </w:p>
        </w:tc>
      </w:tr>
      <w:tr w:rsidR="00F40D8A" w:rsidRPr="004D4A8D" w14:paraId="49F1B87F" w14:textId="77777777" w:rsidTr="00031145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7CA6D3E4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271BCF56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ceny RE z KP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70EDD34E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Ponuková cena zápornej regulačnej elektriny nesmie </w:t>
            </w:r>
            <w:proofErr w:type="spellStart"/>
            <w:r w:rsidRPr="004D4A8D">
              <w:rPr>
                <w:rStyle w:val="Zmienka"/>
              </w:rPr>
              <w:t>podkročiť</w:t>
            </w:r>
            <w:proofErr w:type="spellEnd"/>
            <w:r w:rsidRPr="004D4A8D">
              <w:rPr>
                <w:rStyle w:val="Zmienka"/>
              </w:rPr>
              <w:t xml:space="preserve"> minimálnu cenu stanovenú ÚRSO.</w:t>
            </w:r>
          </w:p>
        </w:tc>
      </w:tr>
      <w:tr w:rsidR="00F40D8A" w:rsidRPr="004D4A8D" w14:paraId="71F834B5" w14:textId="77777777" w:rsidTr="00031145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593FC5F7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7E9A68CC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certifikovaného výkonu zariadenia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04B352AC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Regulačná záloha PpS musí byť v certifikovanom intervale zariadenia.</w:t>
            </w:r>
          </w:p>
        </w:tc>
      </w:tr>
      <w:tr w:rsidR="00F40D8A" w:rsidRPr="004D4A8D" w14:paraId="23AD2FEA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5A0AF45F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714DBAA6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certifikovaného výkonu zariadenia pre FCR a TRV3MIN-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4DFE5FD9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Regulačná záloha FCR a TRV3MIN- sa musí rovnať jednej z certifikovaných hodnôt zariadenia.</w:t>
            </w:r>
          </w:p>
        </w:tc>
      </w:tr>
      <w:tr w:rsidR="00F40D8A" w:rsidRPr="004D4A8D" w14:paraId="4C101587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4613D96F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02893E5C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cezhraničnej PpS voči zadanej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</w:p>
        </w:tc>
        <w:tc>
          <w:tcPr>
            <w:tcW w:w="5642" w:type="dxa"/>
            <w:shd w:val="clear" w:color="auto" w:fill="EDEDED"/>
            <w:vAlign w:val="center"/>
          </w:tcPr>
          <w:p w14:paraId="662A0A63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Súčet cezhraničnej PpS nemôže byť vyšší ako súčet Domácej PpS za skupinu zariadení.</w:t>
            </w:r>
          </w:p>
        </w:tc>
      </w:tr>
      <w:tr w:rsidR="00F40D8A" w:rsidRPr="004D4A8D" w14:paraId="20092CDD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2016C6AB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24D053CE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diagramového bodu pre prečerpávacie elektrárne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672BDCD3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Pokiaľ prečerpávacia vodná elektráreň poskytuje záporné podporné služby, rozdiel diagramového bodu a záporných podporných služieb nesmie nadobúdať hodnotu medzi 0 a minimálnym trvalým výkon zariadenia.</w:t>
            </w:r>
          </w:p>
        </w:tc>
      </w:tr>
      <w:tr w:rsidR="00F40D8A" w:rsidRPr="004D4A8D" w14:paraId="41BC3E85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1B0ADA47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0A648DEB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maximálneho ponúkaného výkonu FCR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4EA525B8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Ponúkaný výkon regulačnej zálohy presahuje maximálny povolený výkon pre danú kategóriu PpS stanovený technickými podmienkami.</w:t>
            </w:r>
          </w:p>
        </w:tc>
      </w:tr>
      <w:tr w:rsidR="00F40D8A" w:rsidRPr="004D4A8D" w14:paraId="4593F86F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6DB74BE8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2BE7EA16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maximálneho ponúkaného výkonu PpS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7B0C098F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Ponúkaný výkon regulačnej zálohy presahuje maximálny povolený výkon pre danú kategóriu PpS stanovený technickými podmienkami.</w:t>
            </w:r>
          </w:p>
        </w:tc>
      </w:tr>
      <w:tr w:rsidR="00F40D8A" w:rsidRPr="004D4A8D" w14:paraId="55C9CDC2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58AE9895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3D20794D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maximálnej ceny kladnej </w:t>
            </w:r>
            <w:r w:rsidRPr="004D4A8D">
              <w:rPr>
                <w:rStyle w:val="Zmienka"/>
              </w:rPr>
              <w:lastRenderedPageBreak/>
              <w:t>regulačnej elektriny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21DA4B67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lastRenderedPageBreak/>
              <w:t>Ponuková cena kladnej regulačnej elektriny nesmie presiahnuť maximálnu cenu stanovenú ÚRSO.</w:t>
            </w:r>
          </w:p>
        </w:tc>
      </w:tr>
      <w:tr w:rsidR="00F40D8A" w:rsidRPr="004D4A8D" w14:paraId="3E4E9D1B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39E7635E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7CDBE975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maximálnej výšky poskytovanej PpS pri kombinácii služieb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1B982551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Suma všetkých podporných služieb v pásme daného zariadenia presiahla maximálnu hodnotu.</w:t>
            </w:r>
          </w:p>
        </w:tc>
      </w:tr>
      <w:tr w:rsidR="00F40D8A" w:rsidRPr="004D4A8D" w14:paraId="0F3FE106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68EDDB50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08038959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minimálnej ceny zápornej regulačnej elektriny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0AB8C36C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Ponuková cena zápornej regulačnej elektriny nesmie </w:t>
            </w:r>
            <w:proofErr w:type="spellStart"/>
            <w:r w:rsidRPr="004D4A8D">
              <w:rPr>
                <w:rStyle w:val="Zmienka"/>
              </w:rPr>
              <w:t>podkročiť</w:t>
            </w:r>
            <w:proofErr w:type="spellEnd"/>
            <w:r w:rsidRPr="004D4A8D">
              <w:rPr>
                <w:rStyle w:val="Zmienka"/>
              </w:rPr>
              <w:t xml:space="preserve"> minimálnu cenu stanovenú ÚRSO.</w:t>
            </w:r>
          </w:p>
        </w:tc>
      </w:tr>
      <w:tr w:rsidR="00F40D8A" w:rsidRPr="004D4A8D" w14:paraId="46C01050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20A85EE6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764D6E79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na špeciálne PpS zadané na zariadenie v odstávke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13941EC2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Ak je na zariadenie zadaná záporná hodnota diagramového bodu z dôvodu odstávky, nesmie poskytovať ani špeciálne PpS.</w:t>
            </w:r>
          </w:p>
        </w:tc>
      </w:tr>
      <w:tr w:rsidR="00F40D8A" w:rsidRPr="004D4A8D" w14:paraId="1685E11B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513EB822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6E2ADFD8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nenulového diagramového bodu pri poskytovaní SRN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7DDA4618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Pri poskytovaní SRN musí byť daná skupina zariadení v prevádzke.</w:t>
            </w:r>
          </w:p>
        </w:tc>
      </w:tr>
      <w:tr w:rsidR="00F40D8A" w:rsidRPr="004D4A8D" w14:paraId="4FF0B3E0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2919831B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52C7626C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počtu podaných PP na FB-A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4617AB3E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Príprava prevádzky nesmie byť podaná na viac ako jeden fiktívny blok typu A.</w:t>
            </w:r>
          </w:p>
        </w:tc>
      </w:tr>
      <w:tr w:rsidR="00F40D8A" w:rsidRPr="004D4A8D" w14:paraId="6F600B95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60316912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6298C96E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podania PP na štandardné zariadenie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1A745E66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Na štandardné zariadenie nemôže byť podaná príprava prevádzky, pretože je už podaná vo virtuálnom bloku.</w:t>
            </w:r>
          </w:p>
        </w:tc>
      </w:tr>
      <w:tr w:rsidR="00F40D8A" w:rsidRPr="004D4A8D" w14:paraId="45DE771A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52A93369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40262CB8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podania PP na zariadenie virtuálneho bloku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138E6610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Na zadávané zapojenie zariadení virtuálneho bloku nemôže byť podaná príprava prevádzky, pretože je už podaná na zariadení štandardného subjektu.</w:t>
            </w:r>
          </w:p>
        </w:tc>
      </w:tr>
      <w:tr w:rsidR="00F40D8A" w:rsidRPr="004D4A8D" w14:paraId="05BA98C1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028C07ED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5118BCA7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podávania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 xml:space="preserve"> na bloky pre CVAH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3D0A3D4B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Ak je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 xml:space="preserve"> podaná na CVAH1, tak nesmie byť podaná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 xml:space="preserve"> na CVAH2 a opačne.</w:t>
            </w:r>
          </w:p>
        </w:tc>
      </w:tr>
      <w:tr w:rsidR="00F40D8A" w:rsidRPr="004D4A8D" w14:paraId="5A1BB043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6282D3FE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500B93BC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</w:t>
            </w:r>
            <w:proofErr w:type="spellStart"/>
            <w:r w:rsidRPr="004D4A8D">
              <w:rPr>
                <w:rStyle w:val="Zmienka"/>
              </w:rPr>
              <w:t>podkročenia</w:t>
            </w:r>
            <w:proofErr w:type="spellEnd"/>
            <w:r w:rsidRPr="004D4A8D">
              <w:rPr>
                <w:rStyle w:val="Zmienka"/>
              </w:rPr>
              <w:t xml:space="preserve"> certifikovanej výšky diagramového bodu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672F72AE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Pokiaľ zariadenie poskytuje záporné podporné služby, súčet diagramového bodu a záporných podporných služieb nesmie presiahnuť certifikované minimum </w:t>
            </w:r>
            <w:proofErr w:type="spellStart"/>
            <w:r w:rsidRPr="004D4A8D">
              <w:rPr>
                <w:rStyle w:val="Zmienka"/>
              </w:rPr>
              <w:t>Pdg</w:t>
            </w:r>
            <w:proofErr w:type="spellEnd"/>
            <w:r w:rsidRPr="004D4A8D">
              <w:rPr>
                <w:rStyle w:val="Zmienka"/>
              </w:rPr>
              <w:t xml:space="preserve"> (maximálny certifikovaný </w:t>
            </w:r>
            <w:proofErr w:type="spellStart"/>
            <w:r w:rsidRPr="004D4A8D">
              <w:rPr>
                <w:rStyle w:val="Zmienka"/>
              </w:rPr>
              <w:t>Pmin</w:t>
            </w:r>
            <w:proofErr w:type="spellEnd"/>
            <w:r w:rsidRPr="004D4A8D">
              <w:rPr>
                <w:rStyle w:val="Zmienka"/>
              </w:rPr>
              <w:t xml:space="preserve"> zo všetkých poskytovaných záporných podporných služieb).</w:t>
            </w:r>
          </w:p>
        </w:tc>
      </w:tr>
      <w:tr w:rsidR="00F40D8A" w:rsidRPr="004D4A8D" w14:paraId="40D0547A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7345E449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5B53BE94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</w:t>
            </w:r>
            <w:proofErr w:type="spellStart"/>
            <w:r w:rsidRPr="004D4A8D">
              <w:rPr>
                <w:rStyle w:val="Zmienka"/>
              </w:rPr>
              <w:t>podkročenia</w:t>
            </w:r>
            <w:proofErr w:type="spellEnd"/>
            <w:r w:rsidRPr="004D4A8D">
              <w:rPr>
                <w:rStyle w:val="Zmienka"/>
              </w:rPr>
              <w:t xml:space="preserve"> certifikovanej výšky diagramového bodu </w:t>
            </w:r>
            <w:r w:rsidRPr="004D4A8D">
              <w:rPr>
                <w:rStyle w:val="Zmienka"/>
              </w:rPr>
              <w:lastRenderedPageBreak/>
              <w:t>(nevýrobné zariadenia)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36C3098F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lastRenderedPageBreak/>
              <w:t xml:space="preserve">Pokiaľ nevýrobné zariadenie poskytuje kladné podporné služby, rozdiel diagramového bodu a kladných podporných služieb nesmie presiahnuť certifikované minimum </w:t>
            </w:r>
            <w:proofErr w:type="spellStart"/>
            <w:r w:rsidRPr="004D4A8D">
              <w:rPr>
                <w:rStyle w:val="Zmienka"/>
              </w:rPr>
              <w:t>Pdg</w:t>
            </w:r>
            <w:proofErr w:type="spellEnd"/>
            <w:r w:rsidRPr="004D4A8D">
              <w:rPr>
                <w:rStyle w:val="Zmienka"/>
              </w:rPr>
              <w:t xml:space="preserve"> (maximálny certifikovaný </w:t>
            </w:r>
            <w:proofErr w:type="spellStart"/>
            <w:r w:rsidRPr="004D4A8D">
              <w:rPr>
                <w:rStyle w:val="Zmienka"/>
              </w:rPr>
              <w:lastRenderedPageBreak/>
              <w:t>Pmin</w:t>
            </w:r>
            <w:proofErr w:type="spellEnd"/>
            <w:r w:rsidRPr="004D4A8D">
              <w:rPr>
                <w:rStyle w:val="Zmienka"/>
              </w:rPr>
              <w:t xml:space="preserve"> zo všetkých poskytovaných kladných podporných služieb).</w:t>
            </w:r>
          </w:p>
        </w:tc>
      </w:tr>
      <w:tr w:rsidR="00F40D8A" w:rsidRPr="004D4A8D" w14:paraId="5AF85D83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1345ACC2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lastRenderedPageBreak/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7301392F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poskytovania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>- nezávislými zariadeniami JE Jaslovské Bohunice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10FBAE72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V jednej hodine môžu poskytovať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>- iba 2 z 3 zariadení EBO_EK1, EBO_RE3 a EBO_RE4 (fyzické zariadenia EBO_RE3 a EBO_RE4 sú reprezentované viacerými logickými zariadeniami subjektov AES a SE)</w:t>
            </w:r>
          </w:p>
        </w:tc>
      </w:tr>
      <w:tr w:rsidR="00F40D8A" w:rsidRPr="004D4A8D" w14:paraId="23F1B88F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05284E9F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765CF00B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poskytovania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>- nezávislými zariadeniami JE Mochovce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6671BE5F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V jednej hodine môžu poskytovať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>- iba 2 z 3 zariadení EMO_EK1, EMO_RE1 a EMO_RE2 (fyzické zariadenia EMO_RE1 a EMO_RE2 sú reprezentované viacerými logickými zariadeniami subjektov AES a SE)</w:t>
            </w:r>
          </w:p>
        </w:tc>
      </w:tr>
      <w:tr w:rsidR="00F40D8A" w:rsidRPr="004D4A8D" w14:paraId="647F4F24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0B420C03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7FD37C31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poskytovania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 xml:space="preserve"> pri prečerpávaní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6F507156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Prečerpávacia vodná elektráreň môže poskytovať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 xml:space="preserve"> len v prípade, že dodáva výkon do siete.</w:t>
            </w:r>
          </w:p>
        </w:tc>
      </w:tr>
      <w:tr w:rsidR="00F40D8A" w:rsidRPr="004D4A8D" w14:paraId="3C9BF631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014BA71C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4E56A088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prekročenia certifikovanej výšky diagramového bodu (nevýrobné zariadenia)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6C59668F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Pokiaľ nevýrobné zariadenie poskytuje kladné záporné služby, súčet diagramového bodu a záporných podporných služieb nesmie presiahnuť certifikované maximum </w:t>
            </w:r>
            <w:proofErr w:type="spellStart"/>
            <w:r w:rsidRPr="004D4A8D">
              <w:rPr>
                <w:rStyle w:val="Zmienka"/>
              </w:rPr>
              <w:t>Pdg</w:t>
            </w:r>
            <w:proofErr w:type="spellEnd"/>
            <w:r w:rsidRPr="004D4A8D">
              <w:rPr>
                <w:rStyle w:val="Zmienka"/>
              </w:rPr>
              <w:t xml:space="preserve"> (minimálny certifikovaný </w:t>
            </w:r>
            <w:proofErr w:type="spellStart"/>
            <w:r w:rsidRPr="004D4A8D">
              <w:rPr>
                <w:rStyle w:val="Zmienka"/>
              </w:rPr>
              <w:t>Pmax</w:t>
            </w:r>
            <w:proofErr w:type="spellEnd"/>
            <w:r w:rsidRPr="004D4A8D">
              <w:rPr>
                <w:rStyle w:val="Zmienka"/>
              </w:rPr>
              <w:t xml:space="preserve"> zo všetkých poskytovaných kladných podporných služieb).</w:t>
            </w:r>
          </w:p>
        </w:tc>
      </w:tr>
      <w:tr w:rsidR="00F40D8A" w:rsidRPr="004D4A8D" w14:paraId="6D5F777B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46409376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3665F1A8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súčasného poskytovania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 xml:space="preserve"> a </w:t>
            </w:r>
            <w:proofErr w:type="spellStart"/>
            <w:r w:rsidRPr="004D4A8D">
              <w:rPr>
                <w:rStyle w:val="Zmienka"/>
              </w:rPr>
              <w:t>mFRR</w:t>
            </w:r>
            <w:proofErr w:type="spellEnd"/>
            <w:r w:rsidRPr="004D4A8D">
              <w:rPr>
                <w:rStyle w:val="Zmienka"/>
              </w:rPr>
              <w:t xml:space="preserve"> jadrových elektrární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7FF4810F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Jadrová elektráreň, resp. zariadenie nemôže poskytovať súčasne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 xml:space="preserve"> a </w:t>
            </w:r>
            <w:proofErr w:type="spellStart"/>
            <w:r w:rsidRPr="004D4A8D">
              <w:rPr>
                <w:rStyle w:val="Zmienka"/>
              </w:rPr>
              <w:t>mFRR</w:t>
            </w:r>
            <w:proofErr w:type="spellEnd"/>
            <w:r w:rsidRPr="004D4A8D">
              <w:rPr>
                <w:rStyle w:val="Zmienka"/>
              </w:rPr>
              <w:t>.</w:t>
            </w:r>
          </w:p>
        </w:tc>
      </w:tr>
      <w:tr w:rsidR="00F40D8A" w:rsidRPr="004D4A8D" w14:paraId="3334EF9C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027793F0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4073012E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výšky diagramového bodu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170114E3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Diagramový bod musí byť nulový alebo kladný, okrem zariadení v odstávke (vtedy nesmú poskytovať PpS) alebo zariadení typu prečerpávacia vodná elektráreň, nevýrobné zariadenie alebo paroplynové cykly s nenulovou </w:t>
            </w:r>
            <w:proofErr w:type="spellStart"/>
            <w:r w:rsidRPr="004D4A8D">
              <w:rPr>
                <w:rStyle w:val="Zmienka"/>
              </w:rPr>
              <w:t>mFRR</w:t>
            </w:r>
            <w:proofErr w:type="spellEnd"/>
            <w:r w:rsidRPr="004D4A8D">
              <w:rPr>
                <w:rStyle w:val="Zmienka"/>
              </w:rPr>
              <w:t>+.</w:t>
            </w:r>
          </w:p>
        </w:tc>
      </w:tr>
      <w:tr w:rsidR="00F40D8A" w:rsidRPr="004D4A8D" w14:paraId="7177443B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10D907BF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710AD638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výšky poskytovanej PpS na minimum podľa TP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47C90626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Zadaný výkon musí byť vyšší alebo rovný minimálnemu výkonu podľa technických podmienok.</w:t>
            </w:r>
          </w:p>
        </w:tc>
      </w:tr>
      <w:tr w:rsidR="00F40D8A" w:rsidRPr="004D4A8D" w14:paraId="6430853C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07818B7D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0FD0FE39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Nemožnosť zadania výkonu PpS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5FB592F1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Pre danú kombináciu zariadenia a kategóriu PpS aktuálne nie je možné zadať výkon PpS. V prípade potreby kontaktuje prosím operátora </w:t>
            </w:r>
            <w:r w:rsidRPr="004D4A8D">
              <w:rPr>
                <w:rStyle w:val="Zmienka"/>
              </w:rPr>
              <w:lastRenderedPageBreak/>
              <w:t>SEPS pre sprístupnenie tejto možnosti.</w:t>
            </w:r>
          </w:p>
        </w:tc>
      </w:tr>
      <w:tr w:rsidR="00F40D8A" w:rsidRPr="004D4A8D" w14:paraId="193177FC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34744077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lastRenderedPageBreak/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6AD9DDC2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Obchodná kontrola kontrahovaného výkonu pre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 xml:space="preserve">+/- a </w:t>
            </w:r>
            <w:proofErr w:type="spellStart"/>
            <w:r w:rsidRPr="004D4A8D">
              <w:rPr>
                <w:rStyle w:val="Zmienka"/>
              </w:rPr>
              <w:t>mFRR</w:t>
            </w:r>
            <w:proofErr w:type="spellEnd"/>
            <w:r w:rsidRPr="004D4A8D">
              <w:rPr>
                <w:rStyle w:val="Zmienka"/>
              </w:rPr>
              <w:t>+/-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431D5516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Množstvo výkonu zadané v príprave prevádzky za kategóriu PpS musí byť rovnaké množstvu výkonu za kategóriu PpS v kontraktoch pre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 xml:space="preserve">+/- a </w:t>
            </w:r>
            <w:proofErr w:type="spellStart"/>
            <w:r w:rsidRPr="004D4A8D">
              <w:rPr>
                <w:rStyle w:val="Zmienka"/>
              </w:rPr>
              <w:t>mFRR</w:t>
            </w:r>
            <w:proofErr w:type="spellEnd"/>
            <w:r w:rsidRPr="004D4A8D">
              <w:rPr>
                <w:rStyle w:val="Zmienka"/>
              </w:rPr>
              <w:t>+/-.</w:t>
            </w:r>
          </w:p>
        </w:tc>
      </w:tr>
      <w:tr w:rsidR="00F40D8A" w:rsidRPr="004D4A8D" w14:paraId="4D54B39A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19D4CE0C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13F1717D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Obchodná kontrola kontrahovaného výkonu pre PRV, TRV3MIN+/-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309B74B2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Množstvo výkonu zadané v príprave prevádzky za kategóriu PpS musí byť rovnaké alebo väčšie ako množstvo výkonu za kategóriu PpS v kontraktoch pre PRV, TRV3MIN+/- a TRV10MIN+/-.</w:t>
            </w:r>
          </w:p>
        </w:tc>
      </w:tr>
      <w:tr w:rsidR="00F40D8A" w:rsidRPr="004D4A8D" w14:paraId="4193448C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1C700999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Varovanie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112CECF4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Varovanie na výkon mimo rozsah parametrov zariadenia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038B133A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Diagramový bod presahuje minimálny alebo maximálny výkon zariadenia.</w:t>
            </w:r>
          </w:p>
        </w:tc>
      </w:tr>
      <w:tr w:rsidR="00F40D8A" w:rsidRPr="004D4A8D" w14:paraId="2B009121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49B98FE4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Varovanie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6ED20048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Varovanie na výkon mimo rozsah parametrov zariadenia pre CVAH1, CVAH2, CVAH3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0961BDED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Súčet diagramových bodov skupiny zariadení CVAH presahuje minimálny alebo maximálny výkon zariadenia CVAH1.</w:t>
            </w:r>
          </w:p>
        </w:tc>
      </w:tr>
      <w:tr w:rsidR="00F40D8A" w:rsidRPr="004D4A8D" w14:paraId="0555A9BF" w14:textId="77777777" w:rsidTr="00031145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4FCC77A1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Varovanie</w:t>
            </w:r>
          </w:p>
        </w:tc>
        <w:tc>
          <w:tcPr>
            <w:tcW w:w="0" w:type="dxa"/>
            <w:shd w:val="clear" w:color="auto" w:fill="EDEDED"/>
            <w:vAlign w:val="center"/>
          </w:tcPr>
          <w:p w14:paraId="721630C1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Varovanie na výkon mimo rozsah parametrov zariadenia pre VAH1, VAH2</w:t>
            </w:r>
          </w:p>
        </w:tc>
        <w:tc>
          <w:tcPr>
            <w:tcW w:w="5642" w:type="dxa"/>
            <w:shd w:val="clear" w:color="auto" w:fill="EDEDED"/>
            <w:vAlign w:val="center"/>
          </w:tcPr>
          <w:p w14:paraId="58595113" w14:textId="77777777" w:rsidR="00F40D8A" w:rsidRPr="004D4A8D" w:rsidRDefault="00F40D8A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Súčet diagramových bodov skupiny zariadení VAH presahuje minimálny alebo maximálny výkon zariadenia VAH1.</w:t>
            </w:r>
          </w:p>
        </w:tc>
      </w:tr>
    </w:tbl>
    <w:p w14:paraId="0430E381" w14:textId="295EE500" w:rsidR="00F40D8A" w:rsidRPr="004D4A8D" w:rsidRDefault="00363057" w:rsidP="008D44A7">
      <w:pPr>
        <w:pStyle w:val="Nadpis2"/>
        <w:tabs>
          <w:tab w:val="left" w:pos="1363"/>
        </w:tabs>
        <w:spacing w:before="285"/>
        <w:ind w:left="709" w:right="355"/>
        <w:jc w:val="both"/>
        <w:rPr>
          <w:rStyle w:val="Zmienka"/>
        </w:rPr>
      </w:pPr>
      <w:r w:rsidRPr="004D4A8D">
        <w:rPr>
          <w:rStyle w:val="Zmienka"/>
        </w:rPr>
        <w:br/>
      </w:r>
    </w:p>
    <w:p w14:paraId="28AD4B7C" w14:textId="331958CA" w:rsidR="00F74E6C" w:rsidRPr="00FD1F40" w:rsidRDefault="00F74E6C" w:rsidP="008F47FE">
      <w:pPr>
        <w:pStyle w:val="Nadpis2"/>
        <w:numPr>
          <w:ilvl w:val="1"/>
          <w:numId w:val="20"/>
        </w:numPr>
        <w:tabs>
          <w:tab w:val="left" w:pos="1363"/>
        </w:tabs>
        <w:spacing w:before="285"/>
        <w:ind w:left="1276" w:right="355" w:hanging="568"/>
        <w:jc w:val="both"/>
        <w:rPr>
          <w:rStyle w:val="Zmienka"/>
          <w:color w:val="1F497D" w:themeColor="text2"/>
          <w:sz w:val="26"/>
        </w:rPr>
      </w:pPr>
      <w:bookmarkStart w:id="46" w:name="_Toc166478757"/>
      <w:r w:rsidRPr="00FD1F40">
        <w:rPr>
          <w:rStyle w:val="Zmienka"/>
          <w:color w:val="1F497D" w:themeColor="text2"/>
          <w:sz w:val="26"/>
        </w:rPr>
        <w:t>PP-RE</w:t>
      </w:r>
      <w:bookmarkEnd w:id="46"/>
    </w:p>
    <w:p w14:paraId="7ED52C1B" w14:textId="77777777" w:rsidR="00A958BD" w:rsidRDefault="00A958BD" w:rsidP="00A958BD">
      <w:pPr>
        <w:pStyle w:val="Zkladntext"/>
        <w:ind w:firstLine="708"/>
        <w:rPr>
          <w:rStyle w:val="Zmienka"/>
        </w:rPr>
      </w:pPr>
    </w:p>
    <w:p w14:paraId="4EA64B04" w14:textId="7598B7EE" w:rsidR="002360D8" w:rsidRPr="004D4A8D" w:rsidRDefault="002F4FE4" w:rsidP="00A958BD">
      <w:pPr>
        <w:pStyle w:val="Zkladntext"/>
        <w:ind w:firstLine="708"/>
        <w:rPr>
          <w:rStyle w:val="Zmienka"/>
        </w:rPr>
      </w:pPr>
      <w:r w:rsidRPr="004D4A8D">
        <w:rPr>
          <w:rStyle w:val="Zmienka"/>
        </w:rPr>
        <w:t>Zoznam validácií pre PP- RE:</w:t>
      </w:r>
    </w:p>
    <w:tbl>
      <w:tblPr>
        <w:tblStyle w:val="USYTable3"/>
        <w:tblW w:w="9572" w:type="dxa"/>
        <w:tblInd w:w="838" w:type="dxa"/>
        <w:tblLook w:val="04A0" w:firstRow="1" w:lastRow="0" w:firstColumn="1" w:lastColumn="0" w:noHBand="0" w:noVBand="1"/>
      </w:tblPr>
      <w:tblGrid>
        <w:gridCol w:w="1914"/>
        <w:gridCol w:w="2801"/>
        <w:gridCol w:w="4857"/>
      </w:tblGrid>
      <w:tr w:rsidR="001B76C5" w:rsidRPr="004D4A8D" w14:paraId="170810CC" w14:textId="77777777" w:rsidTr="008F47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5C032DF9" w14:textId="77777777" w:rsidR="00F019F4" w:rsidRPr="004D4A8D" w:rsidRDefault="00F019F4" w:rsidP="008D44A7">
            <w:pPr>
              <w:suppressAutoHyphens/>
              <w:spacing w:before="28" w:after="28"/>
              <w:ind w:left="709" w:right="355"/>
              <w:rPr>
                <w:rStyle w:val="Zmienka"/>
              </w:rPr>
            </w:pPr>
            <w:r w:rsidRPr="004D4A8D">
              <w:rPr>
                <w:rStyle w:val="Zmienka"/>
              </w:rPr>
              <w:t>Typ</w:t>
            </w:r>
          </w:p>
        </w:tc>
        <w:tc>
          <w:tcPr>
            <w:tcW w:w="2414" w:type="dxa"/>
            <w:vAlign w:val="center"/>
          </w:tcPr>
          <w:p w14:paraId="010794E9" w14:textId="77777777" w:rsidR="00F019F4" w:rsidRPr="004D4A8D" w:rsidRDefault="00F019F4" w:rsidP="008D44A7">
            <w:pPr>
              <w:suppressAutoHyphens/>
              <w:spacing w:before="28" w:after="28"/>
              <w:ind w:left="709" w:right="35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Názov</w:t>
            </w:r>
          </w:p>
        </w:tc>
        <w:tc>
          <w:tcPr>
            <w:tcW w:w="4740" w:type="dxa"/>
            <w:vAlign w:val="center"/>
          </w:tcPr>
          <w:p w14:paraId="1AE84DE4" w14:textId="77777777" w:rsidR="00F019F4" w:rsidRPr="004D4A8D" w:rsidRDefault="00F019F4" w:rsidP="008D44A7">
            <w:pPr>
              <w:suppressAutoHyphens/>
              <w:spacing w:before="28" w:after="28"/>
              <w:ind w:left="709" w:right="35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Chybová hláška v prípade výskytu</w:t>
            </w:r>
          </w:p>
        </w:tc>
      </w:tr>
      <w:tr w:rsidR="008F57C5" w:rsidRPr="004D4A8D" w14:paraId="0E36FC95" w14:textId="77777777" w:rsidTr="008F47FE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0897D73D" w14:textId="77777777" w:rsidR="00714E18" w:rsidRPr="004D4A8D" w:rsidRDefault="00714E1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442903A5" w14:textId="506685F2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ceny RE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747DAB87" w14:textId="082D86E2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Cena musí byť v rámci povolených limitov (ERR_PRICE_SANITY)</w:t>
            </w:r>
          </w:p>
        </w:tc>
      </w:tr>
      <w:tr w:rsidR="008F57C5" w:rsidRPr="004D4A8D" w14:paraId="4ADF82E6" w14:textId="77777777" w:rsidTr="008F47FE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358D6ED0" w14:textId="77777777" w:rsidR="00714E18" w:rsidRPr="004D4A8D" w:rsidRDefault="00714E1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0DE0F38A" w14:textId="559C4A24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dostupnosti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09EB9DAC" w14:textId="67D53033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Kód dostupnosti musí byť len v rozsahu kódov dovolených pre jednotlivé typy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(ERR_STATUS)</w:t>
            </w:r>
          </w:p>
        </w:tc>
      </w:tr>
      <w:tr w:rsidR="008F57C5" w:rsidRPr="004D4A8D" w14:paraId="23BDC67E" w14:textId="77777777" w:rsidTr="008F47FE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0F92B753" w14:textId="77777777" w:rsidR="00714E18" w:rsidRPr="004D4A8D" w:rsidRDefault="00714E1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0A8FA90C" w14:textId="78A70EA8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jedinečnosti </w:t>
            </w:r>
            <w:proofErr w:type="spellStart"/>
            <w:r w:rsidRPr="004D4A8D">
              <w:rPr>
                <w:rStyle w:val="Zmienka"/>
              </w:rPr>
              <w:t>Linked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</w:t>
            </w:r>
            <w:proofErr w:type="spellEnd"/>
            <w:r w:rsidRPr="004D4A8D">
              <w:rPr>
                <w:rStyle w:val="Zmienka"/>
              </w:rPr>
              <w:t xml:space="preserve"> ID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4454E62F" w14:textId="3BEA4615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Pre skupiny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, </w:t>
            </w:r>
            <w:proofErr w:type="spellStart"/>
            <w:r w:rsidRPr="004D4A8D">
              <w:rPr>
                <w:rStyle w:val="Zmienka"/>
              </w:rPr>
              <w:t>exclusive</w:t>
            </w:r>
            <w:proofErr w:type="spellEnd"/>
            <w:r w:rsidRPr="004D4A8D">
              <w:rPr>
                <w:rStyle w:val="Zmienka"/>
              </w:rPr>
              <w:t xml:space="preserve"> alebo jednotlivých </w:t>
            </w:r>
            <w:proofErr w:type="spellStart"/>
            <w:r w:rsidRPr="004D4A8D">
              <w:rPr>
                <w:rStyle w:val="Zmienka"/>
              </w:rPr>
              <w:t>simple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musí byť prázdne alebo jedinečné </w:t>
            </w:r>
            <w:proofErr w:type="spellStart"/>
            <w:r w:rsidRPr="004D4A8D">
              <w:rPr>
                <w:rStyle w:val="Zmienka"/>
              </w:rPr>
              <w:t>Linked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</w:t>
            </w:r>
            <w:proofErr w:type="spellEnd"/>
            <w:r w:rsidRPr="004D4A8D">
              <w:rPr>
                <w:rStyle w:val="Zmienka"/>
              </w:rPr>
              <w:t xml:space="preserve"> ID</w:t>
            </w:r>
          </w:p>
        </w:tc>
      </w:tr>
      <w:tr w:rsidR="008F57C5" w:rsidRPr="004D4A8D" w14:paraId="7A39CD82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540BA8EE" w14:textId="77777777" w:rsidR="00714E18" w:rsidRPr="004D4A8D" w:rsidRDefault="00714E1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5E5C876E" w14:textId="258F61A2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komplexnej ponuky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1EC4600E" w14:textId="08A13AB4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Na jednom zariadení môže byť skupina exkluzívnych ponúk a skupina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ponúk. Jedna ponuka nemôže byť súčasne v skupine exkluzívnych ponúk aj v skupine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(ERR_MULTIPART_ID, ERR_EXLUSIVE_ID, ERR_CON_LINKED_BID_ID)</w:t>
            </w:r>
          </w:p>
        </w:tc>
      </w:tr>
      <w:tr w:rsidR="008F57C5" w:rsidRPr="004D4A8D" w14:paraId="3C703CC8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64AEC3EC" w14:textId="77777777" w:rsidR="00714E18" w:rsidRPr="004D4A8D" w:rsidRDefault="00714E1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lastRenderedPageBreak/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1F9F25A7" w14:textId="2C55BD5F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maximálnej hodnoty </w:t>
            </w:r>
            <w:proofErr w:type="spellStart"/>
            <w:r w:rsidRPr="004D4A8D">
              <w:rPr>
                <w:rStyle w:val="Zmienka"/>
              </w:rPr>
              <w:t>bidu</w:t>
            </w:r>
            <w:proofErr w:type="spellEnd"/>
            <w:r w:rsidRPr="004D4A8D">
              <w:rPr>
                <w:rStyle w:val="Zmienka"/>
              </w:rPr>
              <w:t xml:space="preserve"> v rámci </w:t>
            </w:r>
            <w:proofErr w:type="spellStart"/>
            <w:r w:rsidRPr="004D4A8D">
              <w:rPr>
                <w:rStyle w:val="Zmienka"/>
              </w:rPr>
              <w:t>ExclusiveBid</w:t>
            </w:r>
            <w:proofErr w:type="spellEnd"/>
          </w:p>
        </w:tc>
        <w:tc>
          <w:tcPr>
            <w:tcW w:w="4740" w:type="dxa"/>
            <w:shd w:val="clear" w:color="auto" w:fill="EDEDED"/>
            <w:vAlign w:val="center"/>
          </w:tcPr>
          <w:p w14:paraId="3774473E" w14:textId="704E9EE7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Maximálna hodnota </w:t>
            </w:r>
            <w:proofErr w:type="spellStart"/>
            <w:r w:rsidRPr="004D4A8D">
              <w:rPr>
                <w:rStyle w:val="Zmienka"/>
              </w:rPr>
              <w:t>bidu</w:t>
            </w:r>
            <w:proofErr w:type="spellEnd"/>
            <w:r w:rsidRPr="004D4A8D">
              <w:rPr>
                <w:rStyle w:val="Zmienka"/>
              </w:rPr>
              <w:t xml:space="preserve"> v rámci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MTU pre </w:t>
            </w:r>
            <w:proofErr w:type="spellStart"/>
            <w:r w:rsidRPr="004D4A8D">
              <w:rPr>
                <w:rStyle w:val="Zmienka"/>
              </w:rPr>
              <w:t>ExclusiveBid</w:t>
            </w:r>
            <w:proofErr w:type="spellEnd"/>
            <w:r w:rsidRPr="004D4A8D">
              <w:rPr>
                <w:rStyle w:val="Zmienka"/>
              </w:rPr>
              <w:t xml:space="preserve"> nesmie byť vyššia ako je hodnota certifikátu.</w:t>
            </w:r>
          </w:p>
        </w:tc>
      </w:tr>
      <w:tr w:rsidR="008F57C5" w:rsidRPr="004D4A8D" w14:paraId="6D1C866B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16A4DAED" w14:textId="77777777" w:rsidR="00714E18" w:rsidRPr="004D4A8D" w:rsidRDefault="00714E1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4D6F775D" w14:textId="1333095E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maximálnej hodnoty súčtu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v rámci </w:t>
            </w:r>
            <w:proofErr w:type="spellStart"/>
            <w:r w:rsidRPr="004D4A8D">
              <w:rPr>
                <w:rStyle w:val="Zmienka"/>
              </w:rPr>
              <w:t>MultipartBid</w:t>
            </w:r>
            <w:proofErr w:type="spellEnd"/>
          </w:p>
        </w:tc>
        <w:tc>
          <w:tcPr>
            <w:tcW w:w="4740" w:type="dxa"/>
            <w:shd w:val="clear" w:color="auto" w:fill="EDEDED"/>
            <w:vAlign w:val="center"/>
          </w:tcPr>
          <w:p w14:paraId="4842FD48" w14:textId="27FB21F5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Súčet jednoduchých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v MTU pre prípad </w:t>
            </w:r>
            <w:proofErr w:type="spellStart"/>
            <w:r w:rsidRPr="004D4A8D">
              <w:rPr>
                <w:rStyle w:val="Zmienka"/>
              </w:rPr>
              <w:t>MultipartBidu</w:t>
            </w:r>
            <w:proofErr w:type="spellEnd"/>
            <w:r w:rsidRPr="004D4A8D">
              <w:rPr>
                <w:rStyle w:val="Zmienka"/>
              </w:rPr>
              <w:t xml:space="preserve"> nesmie byť vyšší ako je certifikovaná hodnota PpS na zariadení</w:t>
            </w:r>
          </w:p>
        </w:tc>
      </w:tr>
      <w:tr w:rsidR="008F57C5" w:rsidRPr="004D4A8D" w14:paraId="43CD85A1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6948C536" w14:textId="77777777" w:rsidR="00714E18" w:rsidRPr="004D4A8D" w:rsidRDefault="00714E1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27C29EDB" w14:textId="6852806E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minimálneho ponúkaného výkonu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70550329" w14:textId="4015E04A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Min. Ponúkaný výkon nesmie byť väčší ako Ponúkaný výkon. Hodnota musí byť kladná a v rozmedzí 0 až hodnota “Ponúkaný výkon”(ERR_MIN_MAX_QTY_BIDS)</w:t>
            </w:r>
          </w:p>
        </w:tc>
      </w:tr>
      <w:tr w:rsidR="008F57C5" w:rsidRPr="004D4A8D" w14:paraId="5447C678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774EECBB" w14:textId="77777777" w:rsidR="00714E18" w:rsidRPr="004D4A8D" w:rsidRDefault="00714E1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29DCBC12" w14:textId="224A590A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minimálnej hodnoty výkonu RE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1427B504" w14:textId="1946AC87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Výkon musí byť vyšší alebo rovný minimálnemu výkonu podľa technických podmienok (ERR_MAX_QTY)</w:t>
            </w:r>
          </w:p>
        </w:tc>
      </w:tr>
      <w:tr w:rsidR="008F57C5" w:rsidRPr="004D4A8D" w14:paraId="1E5DB574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1768D1A5" w14:textId="77777777" w:rsidR="00714E18" w:rsidRPr="004D4A8D" w:rsidRDefault="00714E1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2B3F5DCA" w14:textId="47556CFE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na maximálny počet ponúk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38FDE6B9" w14:textId="33431DB9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Počet ponúk RE za Kategóriu PpS nesmie prekročiť maximálny počet ponúk.</w:t>
            </w:r>
          </w:p>
        </w:tc>
      </w:tr>
      <w:tr w:rsidR="008F57C5" w:rsidRPr="004D4A8D" w14:paraId="0490F0FC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4BA8B0D0" w14:textId="77777777" w:rsidR="00714E18" w:rsidRPr="004D4A8D" w:rsidRDefault="00714E1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219408BC" w14:textId="30D806B1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podmieneného linkovania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471FE0B9" w14:textId="6A858EE3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na vyplnenie </w:t>
            </w:r>
            <w:proofErr w:type="spellStart"/>
            <w:r w:rsidRPr="004D4A8D">
              <w:rPr>
                <w:rStyle w:val="Zmienka"/>
              </w:rPr>
              <w:t>conditional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linkov</w:t>
            </w:r>
            <w:proofErr w:type="spellEnd"/>
            <w:r w:rsidRPr="004D4A8D">
              <w:rPr>
                <w:rStyle w:val="Zmienka"/>
              </w:rPr>
              <w:t xml:space="preserve"> a zároveň podmienenej dostupnosti/nedostupnosti alebo nedostupnosti, pričom </w:t>
            </w:r>
            <w:proofErr w:type="spellStart"/>
            <w:r w:rsidRPr="004D4A8D">
              <w:rPr>
                <w:rStyle w:val="Zmienka"/>
              </w:rPr>
              <w:t>Conditional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linked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</w:t>
            </w:r>
            <w:proofErr w:type="spellEnd"/>
            <w:r w:rsidRPr="004D4A8D">
              <w:rPr>
                <w:rStyle w:val="Zmienka"/>
              </w:rPr>
              <w:t xml:space="preserve"> nemôže byť zaradený ani do </w:t>
            </w:r>
            <w:proofErr w:type="spellStart"/>
            <w:r w:rsidRPr="004D4A8D">
              <w:rPr>
                <w:rStyle w:val="Zmienka"/>
              </w:rPr>
              <w:t>Exclusive</w:t>
            </w:r>
            <w:proofErr w:type="spellEnd"/>
            <w:r w:rsidRPr="004D4A8D">
              <w:rPr>
                <w:rStyle w:val="Zmienka"/>
              </w:rPr>
              <w:t xml:space="preserve"> ani do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</w:t>
            </w:r>
            <w:proofErr w:type="spellEnd"/>
            <w:r w:rsidRPr="004D4A8D">
              <w:rPr>
                <w:rStyle w:val="Zmienka"/>
              </w:rPr>
              <w:t xml:space="preserve"> skupiny.</w:t>
            </w:r>
          </w:p>
        </w:tc>
      </w:tr>
      <w:tr w:rsidR="008F57C5" w:rsidRPr="004D4A8D" w14:paraId="0BB0739B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009752EE" w14:textId="77777777" w:rsidR="00714E18" w:rsidRPr="004D4A8D" w:rsidRDefault="00714E1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485525FD" w14:textId="20C78B75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podmienenej dostupnosti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059F373A" w14:textId="223DDE0C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Kód podmienenej dostupnosti musí byť len v rozsahu povolených kódov v závislosti na hodnote Dostupnosť ponuky.</w:t>
            </w:r>
          </w:p>
        </w:tc>
      </w:tr>
      <w:tr w:rsidR="008F57C5" w:rsidRPr="004D4A8D" w14:paraId="6DC44DFA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1DD22A3B" w14:textId="77777777" w:rsidR="00714E18" w:rsidRPr="004D4A8D" w:rsidRDefault="00714E18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22AAE351" w14:textId="3A7C4455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ponúk RE voči disponibilite PpS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10DF51A7" w14:textId="4C563FC7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Súčet disponibilných jednoduchých ponúk RE nesmie byť menší ako disponibilita PpS zadaná v aktuálnej Príprave prevádzky. Ak je povolený </w:t>
            </w:r>
            <w:proofErr w:type="spellStart"/>
            <w:r w:rsidRPr="004D4A8D">
              <w:rPr>
                <w:rStyle w:val="Zmienka"/>
              </w:rPr>
              <w:t>FreeBid</w:t>
            </w:r>
            <w:proofErr w:type="spellEnd"/>
            <w:r w:rsidRPr="004D4A8D">
              <w:rPr>
                <w:rStyle w:val="Zmienka"/>
              </w:rPr>
              <w:t xml:space="preserve">, hodnota môže byť väčšia ako disponibilita, v opačnom prípade sa musí zhodovať. Pre zadanie podmieneného dostupného alebo nedostupného </w:t>
            </w:r>
            <w:proofErr w:type="spellStart"/>
            <w:r w:rsidRPr="004D4A8D">
              <w:rPr>
                <w:rStyle w:val="Zmienka"/>
              </w:rPr>
              <w:t>bidu</w:t>
            </w:r>
            <w:proofErr w:type="spellEnd"/>
            <w:r w:rsidRPr="004D4A8D">
              <w:rPr>
                <w:rStyle w:val="Zmienka"/>
              </w:rPr>
              <w:t xml:space="preserve"> pre </w:t>
            </w:r>
            <w:proofErr w:type="spellStart"/>
            <w:r w:rsidRPr="004D4A8D">
              <w:rPr>
                <w:rStyle w:val="Zmienka"/>
              </w:rPr>
              <w:t>mFRR</w:t>
            </w:r>
            <w:proofErr w:type="spellEnd"/>
            <w:r w:rsidRPr="004D4A8D">
              <w:rPr>
                <w:rStyle w:val="Zmienka"/>
              </w:rPr>
              <w:t xml:space="preserve"> je potrebné súčasné povolenie na </w:t>
            </w:r>
            <w:proofErr w:type="spellStart"/>
            <w:r w:rsidRPr="004D4A8D">
              <w:rPr>
                <w:rStyle w:val="Zmienka"/>
              </w:rPr>
              <w:t>FreeBid</w:t>
            </w:r>
            <w:proofErr w:type="spellEnd"/>
            <w:r w:rsidRPr="004D4A8D">
              <w:rPr>
                <w:rStyle w:val="Zmienka"/>
              </w:rPr>
              <w:t xml:space="preserve"> a subjekt musí v prvom kroku zadať dostupnú ponuku s výkonom minimálne vo výške, ktorá je uvedená v APP.</w:t>
            </w:r>
          </w:p>
        </w:tc>
      </w:tr>
      <w:tr w:rsidR="008F57C5" w:rsidRPr="004D4A8D" w14:paraId="00E354AF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1DC5F0C8" w14:textId="77777777" w:rsidR="00714E18" w:rsidRPr="004D4A8D" w:rsidRDefault="00714E18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4DB2E340" w14:textId="23D99966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rovnakej hodnoty </w:t>
            </w:r>
            <w:proofErr w:type="spellStart"/>
            <w:r w:rsidRPr="004D4A8D">
              <w:rPr>
                <w:rStyle w:val="Zmienka"/>
              </w:rPr>
              <w:t>technical</w:t>
            </w:r>
            <w:proofErr w:type="spellEnd"/>
            <w:r w:rsidRPr="004D4A8D">
              <w:rPr>
                <w:rStyle w:val="Zmienka"/>
              </w:rPr>
              <w:t xml:space="preserve"> linku v </w:t>
            </w:r>
            <w:proofErr w:type="spellStart"/>
            <w:r w:rsidRPr="004D4A8D">
              <w:rPr>
                <w:rStyle w:val="Zmienka"/>
              </w:rPr>
              <w:t>exclusive</w:t>
            </w:r>
            <w:proofErr w:type="spellEnd"/>
            <w:r w:rsidRPr="004D4A8D">
              <w:rPr>
                <w:rStyle w:val="Zmienka"/>
              </w:rPr>
              <w:t>/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skupine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62C4E9BC" w14:textId="6DDEAB4E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na rovnakú hodnotu </w:t>
            </w:r>
            <w:proofErr w:type="spellStart"/>
            <w:r w:rsidRPr="004D4A8D">
              <w:rPr>
                <w:rStyle w:val="Zmienka"/>
              </w:rPr>
              <w:t>technical</w:t>
            </w:r>
            <w:proofErr w:type="spellEnd"/>
            <w:r w:rsidRPr="004D4A8D">
              <w:rPr>
                <w:rStyle w:val="Zmienka"/>
              </w:rPr>
              <w:t xml:space="preserve"> linku v rámci </w:t>
            </w:r>
            <w:proofErr w:type="spellStart"/>
            <w:r w:rsidRPr="004D4A8D">
              <w:rPr>
                <w:rStyle w:val="Zmienka"/>
              </w:rPr>
              <w:t>exclusive</w:t>
            </w:r>
            <w:proofErr w:type="spellEnd"/>
            <w:r w:rsidRPr="004D4A8D">
              <w:rPr>
                <w:rStyle w:val="Zmienka"/>
              </w:rPr>
              <w:t>/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skupiny</w:t>
            </w:r>
          </w:p>
        </w:tc>
      </w:tr>
      <w:tr w:rsidR="008F57C5" w:rsidRPr="004D4A8D" w14:paraId="5585B3C4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57FDDB87" w14:textId="77777777" w:rsidR="00714E18" w:rsidRPr="004D4A8D" w:rsidRDefault="00714E18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40DBA083" w14:textId="125EB398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uzávierky na zadávanie ponúk RE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44A98C98" w14:textId="561C8331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Zadávanie ponúk pre príslušnú štvrťhodinu bolo uzatvorené (ERR_GATE_CLOSURE_UPDATED_BID)</w:t>
            </w:r>
          </w:p>
        </w:tc>
      </w:tr>
      <w:tr w:rsidR="008F57C5" w:rsidRPr="004D4A8D" w14:paraId="7160DBFB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495BE5E4" w14:textId="77777777" w:rsidR="00714E18" w:rsidRPr="004D4A8D" w:rsidRDefault="00714E18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658F2C99" w14:textId="1EE1D8C0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uzávierky pre odstávku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40AEE271" w14:textId="59451172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Zadávanie ponúk nie je možné kvôli odstávke.</w:t>
            </w:r>
          </w:p>
        </w:tc>
      </w:tr>
      <w:tr w:rsidR="008F57C5" w:rsidRPr="004D4A8D" w14:paraId="6F94EF01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64C5F767" w14:textId="77777777" w:rsidR="00714E18" w:rsidRPr="004D4A8D" w:rsidRDefault="00714E18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lastRenderedPageBreak/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19B120A8" w14:textId="49BB1822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uzávierky výkonu a dostupnosti RE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3B3E98A2" w14:textId="2999A266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Možnosť zmeny výkonu, minimálneho výkonu a zmeny dostupnosti na ,,Nedostupná" pre príslušnú štvrťhodinu bolo uzatvorené (ERR_GATE_CLOSURE_UPDATED_BID)</w:t>
            </w:r>
          </w:p>
        </w:tc>
      </w:tr>
      <w:tr w:rsidR="008F57C5" w:rsidRPr="004D4A8D" w14:paraId="05812CEC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1E569DBD" w14:textId="07197F71" w:rsidR="00714E18" w:rsidRPr="004D4A8D" w:rsidRDefault="00E10A7E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Varovanie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7BEE2F80" w14:textId="05F7F8ED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Upozornenie na zadanie nulovej ceny RE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7BA14B84" w14:textId="151555B8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Cena RE = 0 EUR/MWh</w:t>
            </w:r>
          </w:p>
        </w:tc>
      </w:tr>
      <w:tr w:rsidR="008F57C5" w:rsidRPr="004D4A8D" w14:paraId="74B2CB9B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6C4CF6B1" w14:textId="77777777" w:rsidR="00714E18" w:rsidRPr="004D4A8D" w:rsidRDefault="00714E18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5FA0E267" w14:textId="6E864178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Uzávierka štvrťhodiny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3A1A7E3B" w14:textId="2F8A7954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Novú ponuku je možné založiť najskôr po uzatvorení Týždennej prípravy prevádzky a najneskôr 25 minút pred začiatkom dotknutej štvrťhodiny (ERR_GATE_CLOSURE_BID)</w:t>
            </w:r>
          </w:p>
        </w:tc>
      </w:tr>
      <w:tr w:rsidR="008F57C5" w:rsidRPr="004D4A8D" w14:paraId="2EA7A29D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5B171E55" w14:textId="77777777" w:rsidR="00714E18" w:rsidRPr="004D4A8D" w:rsidRDefault="00714E18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20F384E3" w14:textId="6E5D522C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dostupnosti a typu aktivácie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393DC26B" w14:textId="0D2646D7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Skupiny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a </w:t>
            </w:r>
            <w:proofErr w:type="spellStart"/>
            <w:r w:rsidRPr="004D4A8D">
              <w:rPr>
                <w:rStyle w:val="Zmienka"/>
              </w:rPr>
              <w:t>Exclusive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musia mať rovnakú hodnotu dostupnosti a typu aktivácie v MTU.</w:t>
            </w:r>
          </w:p>
        </w:tc>
      </w:tr>
      <w:tr w:rsidR="008F57C5" w:rsidRPr="004D4A8D" w14:paraId="376FE7D6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0784914D" w14:textId="77777777" w:rsidR="00714E18" w:rsidRPr="004D4A8D" w:rsidRDefault="00714E18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03C6DC24" w14:textId="10786C77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ceny RE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7EF80826" w14:textId="76E5DA35" w:rsidR="00714E18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Cena musí byť v rámci povolených limitov (ERR_PRICE_SANITY)</w:t>
            </w:r>
          </w:p>
        </w:tc>
      </w:tr>
      <w:tr w:rsidR="00F019F4" w:rsidRPr="004D4A8D" w14:paraId="4C9F601F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7B12D144" w14:textId="77777777" w:rsidR="00F019F4" w:rsidRPr="004D4A8D" w:rsidRDefault="00F019F4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1BF30BDA" w14:textId="6AF1204F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dostupnosti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561A5E45" w14:textId="3F7156AF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Kód dostupnosti musí byť len v rozsahu kódov dovolených pre jednotlivé typy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(ERR_STATUS)</w:t>
            </w:r>
          </w:p>
        </w:tc>
      </w:tr>
      <w:tr w:rsidR="00F019F4" w:rsidRPr="004D4A8D" w14:paraId="0AA91492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1937640C" w14:textId="77777777" w:rsidR="00F019F4" w:rsidRPr="004D4A8D" w:rsidRDefault="00F019F4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7D05F194" w14:textId="7A174546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jedinečnosti </w:t>
            </w:r>
            <w:proofErr w:type="spellStart"/>
            <w:r w:rsidRPr="004D4A8D">
              <w:rPr>
                <w:rStyle w:val="Zmienka"/>
              </w:rPr>
              <w:t>Linked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</w:t>
            </w:r>
            <w:proofErr w:type="spellEnd"/>
            <w:r w:rsidRPr="004D4A8D">
              <w:rPr>
                <w:rStyle w:val="Zmienka"/>
              </w:rPr>
              <w:t xml:space="preserve"> ID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6811B712" w14:textId="69C97621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Pre skupiny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, </w:t>
            </w:r>
            <w:proofErr w:type="spellStart"/>
            <w:r w:rsidRPr="004D4A8D">
              <w:rPr>
                <w:rStyle w:val="Zmienka"/>
              </w:rPr>
              <w:t>exclusive</w:t>
            </w:r>
            <w:proofErr w:type="spellEnd"/>
            <w:r w:rsidRPr="004D4A8D">
              <w:rPr>
                <w:rStyle w:val="Zmienka"/>
              </w:rPr>
              <w:t xml:space="preserve"> alebo jednotlivých </w:t>
            </w:r>
            <w:proofErr w:type="spellStart"/>
            <w:r w:rsidRPr="004D4A8D">
              <w:rPr>
                <w:rStyle w:val="Zmienka"/>
              </w:rPr>
              <w:t>simple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musí byť prázdne alebo jedinečné </w:t>
            </w:r>
            <w:proofErr w:type="spellStart"/>
            <w:r w:rsidRPr="004D4A8D">
              <w:rPr>
                <w:rStyle w:val="Zmienka"/>
              </w:rPr>
              <w:t>Linked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</w:t>
            </w:r>
            <w:proofErr w:type="spellEnd"/>
            <w:r w:rsidRPr="004D4A8D">
              <w:rPr>
                <w:rStyle w:val="Zmienka"/>
              </w:rPr>
              <w:t xml:space="preserve"> ID</w:t>
            </w:r>
          </w:p>
        </w:tc>
      </w:tr>
      <w:tr w:rsidR="00F019F4" w:rsidRPr="004D4A8D" w14:paraId="197F6CD6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1386CF27" w14:textId="77777777" w:rsidR="00F019F4" w:rsidRPr="004D4A8D" w:rsidRDefault="00F019F4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35C5C1CB" w14:textId="70C5B8CF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komplexnej ponuky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7EA84C2E" w14:textId="6C4FE1D2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Na jednom zariadení môže byť skupina exkluzívnych ponúk a skupina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ponúk. Jedna ponuka nemôže byť súčasne v skupine exkluzívnych ponúk aj v skupine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(ERR_MULTIPART_ID, ERR_EXLUSIVE_ID, ERR_CON_LINKED_BID_ID)</w:t>
            </w:r>
          </w:p>
        </w:tc>
      </w:tr>
      <w:tr w:rsidR="00F019F4" w:rsidRPr="004D4A8D" w14:paraId="53758D0C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487F056A" w14:textId="77777777" w:rsidR="00F019F4" w:rsidRPr="004D4A8D" w:rsidRDefault="00F019F4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4BFF8BC6" w14:textId="4F97229C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maximálnej hodnoty </w:t>
            </w:r>
            <w:proofErr w:type="spellStart"/>
            <w:r w:rsidRPr="004D4A8D">
              <w:rPr>
                <w:rStyle w:val="Zmienka"/>
              </w:rPr>
              <w:t>bidu</w:t>
            </w:r>
            <w:proofErr w:type="spellEnd"/>
            <w:r w:rsidRPr="004D4A8D">
              <w:rPr>
                <w:rStyle w:val="Zmienka"/>
              </w:rPr>
              <w:t xml:space="preserve"> v rámci </w:t>
            </w:r>
            <w:proofErr w:type="spellStart"/>
            <w:r w:rsidRPr="004D4A8D">
              <w:rPr>
                <w:rStyle w:val="Zmienka"/>
              </w:rPr>
              <w:t>ExclusiveBid</w:t>
            </w:r>
            <w:proofErr w:type="spellEnd"/>
          </w:p>
        </w:tc>
        <w:tc>
          <w:tcPr>
            <w:tcW w:w="4740" w:type="dxa"/>
            <w:shd w:val="clear" w:color="auto" w:fill="EDEDED"/>
            <w:vAlign w:val="center"/>
          </w:tcPr>
          <w:p w14:paraId="25A203B9" w14:textId="7417951C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Maximálna hodnota </w:t>
            </w:r>
            <w:proofErr w:type="spellStart"/>
            <w:r w:rsidRPr="004D4A8D">
              <w:rPr>
                <w:rStyle w:val="Zmienka"/>
              </w:rPr>
              <w:t>bidu</w:t>
            </w:r>
            <w:proofErr w:type="spellEnd"/>
            <w:r w:rsidRPr="004D4A8D">
              <w:rPr>
                <w:rStyle w:val="Zmienka"/>
              </w:rPr>
              <w:t xml:space="preserve"> v rámci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MTU pre </w:t>
            </w:r>
            <w:proofErr w:type="spellStart"/>
            <w:r w:rsidRPr="004D4A8D">
              <w:rPr>
                <w:rStyle w:val="Zmienka"/>
              </w:rPr>
              <w:t>ExclusiveBid</w:t>
            </w:r>
            <w:proofErr w:type="spellEnd"/>
            <w:r w:rsidRPr="004D4A8D">
              <w:rPr>
                <w:rStyle w:val="Zmienka"/>
              </w:rPr>
              <w:t xml:space="preserve"> nesmie byť vyššia ako je hodnota certifikátu.</w:t>
            </w:r>
          </w:p>
        </w:tc>
      </w:tr>
      <w:tr w:rsidR="00F019F4" w:rsidRPr="004D4A8D" w14:paraId="7D2962B1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5FB0F214" w14:textId="77777777" w:rsidR="00F019F4" w:rsidRPr="004D4A8D" w:rsidRDefault="00F019F4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2243D89C" w14:textId="47C0363A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maximálnej hodnoty súčtu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v rámci </w:t>
            </w:r>
            <w:proofErr w:type="spellStart"/>
            <w:r w:rsidRPr="004D4A8D">
              <w:rPr>
                <w:rStyle w:val="Zmienka"/>
              </w:rPr>
              <w:t>MultipartBid</w:t>
            </w:r>
            <w:proofErr w:type="spellEnd"/>
          </w:p>
        </w:tc>
        <w:tc>
          <w:tcPr>
            <w:tcW w:w="4740" w:type="dxa"/>
            <w:shd w:val="clear" w:color="auto" w:fill="EDEDED"/>
            <w:vAlign w:val="center"/>
          </w:tcPr>
          <w:p w14:paraId="1FD9AF5E" w14:textId="33ED2E01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Súčet jednoduchých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v MTU pre prípad </w:t>
            </w:r>
            <w:proofErr w:type="spellStart"/>
            <w:r w:rsidRPr="004D4A8D">
              <w:rPr>
                <w:rStyle w:val="Zmienka"/>
              </w:rPr>
              <w:t>MultipartBidu</w:t>
            </w:r>
            <w:proofErr w:type="spellEnd"/>
            <w:r w:rsidRPr="004D4A8D">
              <w:rPr>
                <w:rStyle w:val="Zmienka"/>
              </w:rPr>
              <w:t xml:space="preserve"> nesmie byť vyšší ako je certifikovaná hodnota PpS na zariadení</w:t>
            </w:r>
          </w:p>
        </w:tc>
      </w:tr>
      <w:tr w:rsidR="00F019F4" w:rsidRPr="004D4A8D" w14:paraId="5E87DC1A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37BC0D53" w14:textId="77777777" w:rsidR="00F019F4" w:rsidRPr="004D4A8D" w:rsidRDefault="00F019F4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4457E7B8" w14:textId="2D0ABB86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minimálneho ponúkaného výkonu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7B614B04" w14:textId="0FC8D162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Min. Ponúkaný výkon nesmie byť väčší ako Ponúkaný výkon. Hodnota musí byť kladná a v rozmedzí 0 až hodnota “Ponúkaný výkon”(ERR_MIN_MAX_QTY_BIDS)</w:t>
            </w:r>
          </w:p>
        </w:tc>
      </w:tr>
      <w:tr w:rsidR="00F019F4" w:rsidRPr="004D4A8D" w14:paraId="529ACB08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1D13B0D5" w14:textId="77777777" w:rsidR="00F019F4" w:rsidRPr="004D4A8D" w:rsidRDefault="00F019F4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177397A0" w14:textId="26155DF1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minimálnej hodnoty výkonu RE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488C8A19" w14:textId="1CC1A904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Výkon musí byť vyšší alebo rovný minimálnemu výkonu podľa technických podmienok (ERR_MAX_QTY)</w:t>
            </w:r>
          </w:p>
        </w:tc>
      </w:tr>
      <w:tr w:rsidR="00F019F4" w:rsidRPr="004D4A8D" w14:paraId="5670BDB4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176BC59B" w14:textId="77777777" w:rsidR="00F019F4" w:rsidRPr="004D4A8D" w:rsidRDefault="00F019F4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1C887AAA" w14:textId="4C7DB659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na maximálny počet ponúk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3AD69DCE" w14:textId="0DC96182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Počet ponúk RE za Kategóriu PpS nesmie prekročiť maximálny počet ponúk.</w:t>
            </w:r>
          </w:p>
        </w:tc>
      </w:tr>
      <w:tr w:rsidR="00F019F4" w:rsidRPr="004D4A8D" w14:paraId="75227174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3E2A8260" w14:textId="77777777" w:rsidR="00F019F4" w:rsidRPr="004D4A8D" w:rsidRDefault="00F019F4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lastRenderedPageBreak/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7FD86A7F" w14:textId="01AE5E4B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podmieneného linkovania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2C7A913C" w14:textId="19642137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na vyplnenie </w:t>
            </w:r>
            <w:proofErr w:type="spellStart"/>
            <w:r w:rsidRPr="004D4A8D">
              <w:rPr>
                <w:rStyle w:val="Zmienka"/>
              </w:rPr>
              <w:t>conditional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linkov</w:t>
            </w:r>
            <w:proofErr w:type="spellEnd"/>
            <w:r w:rsidRPr="004D4A8D">
              <w:rPr>
                <w:rStyle w:val="Zmienka"/>
              </w:rPr>
              <w:t xml:space="preserve"> a zároveň podmienenej dostupnosti/nedostupnosti alebo nedostupnosti, pričom </w:t>
            </w:r>
            <w:proofErr w:type="spellStart"/>
            <w:r w:rsidRPr="004D4A8D">
              <w:rPr>
                <w:rStyle w:val="Zmienka"/>
              </w:rPr>
              <w:t>Conditional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linked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</w:t>
            </w:r>
            <w:proofErr w:type="spellEnd"/>
            <w:r w:rsidRPr="004D4A8D">
              <w:rPr>
                <w:rStyle w:val="Zmienka"/>
              </w:rPr>
              <w:t xml:space="preserve"> nemôže byť zaradený ani do </w:t>
            </w:r>
            <w:proofErr w:type="spellStart"/>
            <w:r w:rsidRPr="004D4A8D">
              <w:rPr>
                <w:rStyle w:val="Zmienka"/>
              </w:rPr>
              <w:t>Exclusive</w:t>
            </w:r>
            <w:proofErr w:type="spellEnd"/>
            <w:r w:rsidRPr="004D4A8D">
              <w:rPr>
                <w:rStyle w:val="Zmienka"/>
              </w:rPr>
              <w:t xml:space="preserve"> ani do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</w:t>
            </w:r>
            <w:proofErr w:type="spellEnd"/>
            <w:r w:rsidRPr="004D4A8D">
              <w:rPr>
                <w:rStyle w:val="Zmienka"/>
              </w:rPr>
              <w:t xml:space="preserve"> skupiny.</w:t>
            </w:r>
          </w:p>
        </w:tc>
      </w:tr>
      <w:tr w:rsidR="00F019F4" w:rsidRPr="004D4A8D" w14:paraId="0E75A218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456753FE" w14:textId="6D8B3283" w:rsidR="00F019F4" w:rsidRPr="004D4A8D" w:rsidRDefault="002360D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280E23FF" w14:textId="315AF6C7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podmienenej dostupnosti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4187B69E" w14:textId="09B9F8D4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Kód podmienenej dostupnosti musí byť len v rozsahu povolených kódov v závislosti na hodnote Dostupnosť ponuky.</w:t>
            </w:r>
          </w:p>
        </w:tc>
      </w:tr>
      <w:tr w:rsidR="00F019F4" w:rsidRPr="004D4A8D" w14:paraId="2B986B27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51D82C43" w14:textId="20660EED" w:rsidR="00F019F4" w:rsidRPr="004D4A8D" w:rsidRDefault="002360D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6D26F35C" w14:textId="3E8B89E6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ponúk RE voči disponibilite PpS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0A52F547" w14:textId="0A360ED4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Súčet disponibilných jednoduchých ponúk RE nesmie byť menší ako disponibilita PpS zadaná v aktuálnej Príprave prevádzky. Ak je povolený </w:t>
            </w:r>
            <w:proofErr w:type="spellStart"/>
            <w:r w:rsidRPr="004D4A8D">
              <w:rPr>
                <w:rStyle w:val="Zmienka"/>
              </w:rPr>
              <w:t>FreeBid</w:t>
            </w:r>
            <w:proofErr w:type="spellEnd"/>
            <w:r w:rsidRPr="004D4A8D">
              <w:rPr>
                <w:rStyle w:val="Zmienka"/>
              </w:rPr>
              <w:t xml:space="preserve">, hodnota môže byť väčšia ako disponibilita, v opačnom prípade sa musí zhodovať. Pre zadanie podmieneného dostupného alebo nedostupného </w:t>
            </w:r>
            <w:proofErr w:type="spellStart"/>
            <w:r w:rsidRPr="004D4A8D">
              <w:rPr>
                <w:rStyle w:val="Zmienka"/>
              </w:rPr>
              <w:t>bidu</w:t>
            </w:r>
            <w:proofErr w:type="spellEnd"/>
            <w:r w:rsidRPr="004D4A8D">
              <w:rPr>
                <w:rStyle w:val="Zmienka"/>
              </w:rPr>
              <w:t xml:space="preserve"> pre </w:t>
            </w:r>
            <w:proofErr w:type="spellStart"/>
            <w:r w:rsidRPr="004D4A8D">
              <w:rPr>
                <w:rStyle w:val="Zmienka"/>
              </w:rPr>
              <w:t>mFRR</w:t>
            </w:r>
            <w:proofErr w:type="spellEnd"/>
            <w:r w:rsidRPr="004D4A8D">
              <w:rPr>
                <w:rStyle w:val="Zmienka"/>
              </w:rPr>
              <w:t xml:space="preserve"> je potrebné súčasné povolenie na </w:t>
            </w:r>
            <w:proofErr w:type="spellStart"/>
            <w:r w:rsidRPr="004D4A8D">
              <w:rPr>
                <w:rStyle w:val="Zmienka"/>
              </w:rPr>
              <w:t>FreeBid</w:t>
            </w:r>
            <w:proofErr w:type="spellEnd"/>
            <w:r w:rsidRPr="004D4A8D">
              <w:rPr>
                <w:rStyle w:val="Zmienka"/>
              </w:rPr>
              <w:t xml:space="preserve"> a subjekt musí v prvom kroku zadať dostupnú ponuku s výkonom minimálne vo výške, ktorá je uvedená v APP.</w:t>
            </w:r>
          </w:p>
        </w:tc>
      </w:tr>
      <w:tr w:rsidR="00F019F4" w:rsidRPr="004D4A8D" w14:paraId="2CAC2305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11538027" w14:textId="683613CB" w:rsidR="00F019F4" w:rsidRPr="004D4A8D" w:rsidRDefault="002360D8" w:rsidP="008F47FE">
            <w:pPr>
              <w:suppressAutoHyphens/>
              <w:spacing w:before="28" w:after="28"/>
              <w:ind w:left="467" w:right="355" w:firstLine="9"/>
              <w:rPr>
                <w:rStyle w:val="Zmienka"/>
              </w:rPr>
            </w:pPr>
            <w:r w:rsidRPr="004D4A8D">
              <w:rPr>
                <w:rStyle w:val="Zmienka"/>
              </w:rPr>
              <w:t>Kontrol</w:t>
            </w:r>
            <w:r w:rsidR="008F47FE">
              <w:rPr>
                <w:rStyle w:val="Zmienka"/>
              </w:rPr>
              <w:t>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4B68087F" w14:textId="56E39F6D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rovnakej hodnoty </w:t>
            </w:r>
            <w:proofErr w:type="spellStart"/>
            <w:r w:rsidRPr="004D4A8D">
              <w:rPr>
                <w:rStyle w:val="Zmienka"/>
              </w:rPr>
              <w:t>technical</w:t>
            </w:r>
            <w:proofErr w:type="spellEnd"/>
            <w:r w:rsidRPr="004D4A8D">
              <w:rPr>
                <w:rStyle w:val="Zmienka"/>
              </w:rPr>
              <w:t xml:space="preserve"> linku v </w:t>
            </w:r>
            <w:proofErr w:type="spellStart"/>
            <w:r w:rsidRPr="004D4A8D">
              <w:rPr>
                <w:rStyle w:val="Zmienka"/>
              </w:rPr>
              <w:t>exclusive</w:t>
            </w:r>
            <w:proofErr w:type="spellEnd"/>
            <w:r w:rsidRPr="004D4A8D">
              <w:rPr>
                <w:rStyle w:val="Zmienka"/>
              </w:rPr>
              <w:t>/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skupine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711AD00B" w14:textId="7567EC37" w:rsidR="00F019F4" w:rsidRPr="004D4A8D" w:rsidRDefault="00714E18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na rovnakú hodnotu </w:t>
            </w:r>
            <w:proofErr w:type="spellStart"/>
            <w:r w:rsidRPr="004D4A8D">
              <w:rPr>
                <w:rStyle w:val="Zmienka"/>
              </w:rPr>
              <w:t>technical</w:t>
            </w:r>
            <w:proofErr w:type="spellEnd"/>
            <w:r w:rsidRPr="004D4A8D">
              <w:rPr>
                <w:rStyle w:val="Zmienka"/>
              </w:rPr>
              <w:t xml:space="preserve"> linku v rámci </w:t>
            </w:r>
            <w:proofErr w:type="spellStart"/>
            <w:r w:rsidRPr="004D4A8D">
              <w:rPr>
                <w:rStyle w:val="Zmienka"/>
              </w:rPr>
              <w:t>exclusive</w:t>
            </w:r>
            <w:proofErr w:type="spellEnd"/>
            <w:r w:rsidRPr="004D4A8D">
              <w:rPr>
                <w:rStyle w:val="Zmienka"/>
              </w:rPr>
              <w:t>/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skupiny</w:t>
            </w:r>
          </w:p>
        </w:tc>
      </w:tr>
      <w:tr w:rsidR="00714E18" w:rsidRPr="004D4A8D" w14:paraId="77B82817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44FB369C" w14:textId="68BBDE0C" w:rsidR="00714E18" w:rsidRPr="004D4A8D" w:rsidRDefault="002360D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746AC88C" w14:textId="4AB684D4" w:rsidR="00714E18" w:rsidRPr="004D4A8D" w:rsidRDefault="00D92F46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uzávierky na zadávanie ponúk RE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3F9CA6CF" w14:textId="5712854B" w:rsidR="00714E18" w:rsidRPr="004D4A8D" w:rsidRDefault="00D92F46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Zadávanie ponúk pre príslušnú štvrťhodinu bolo uzatvorené (ERR_GATE_CLOSURE_UPDATED_BID)</w:t>
            </w:r>
          </w:p>
        </w:tc>
      </w:tr>
      <w:tr w:rsidR="000C5C57" w:rsidRPr="004D4A8D" w14:paraId="0C0DB424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728C1D35" w14:textId="6B81298B" w:rsidR="000C5C57" w:rsidRPr="004D4A8D" w:rsidRDefault="002360D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044962B5" w14:textId="7C907019" w:rsidR="000C5C57" w:rsidRPr="004D4A8D" w:rsidRDefault="00D92F46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uzávierky pre odstávku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0E5C7553" w14:textId="4C2977D3" w:rsidR="000C5C57" w:rsidRPr="004D4A8D" w:rsidRDefault="00D92F46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Zadávanie ponúk nie je možné kvôli odstávke.</w:t>
            </w:r>
          </w:p>
        </w:tc>
      </w:tr>
      <w:tr w:rsidR="000C5C57" w:rsidRPr="004D4A8D" w14:paraId="56F8AE7F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2950547A" w14:textId="4B3EF5D9" w:rsidR="000C5C57" w:rsidRPr="004D4A8D" w:rsidRDefault="002360D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09C59C46" w14:textId="6DE6C685" w:rsidR="000C5C57" w:rsidRPr="004D4A8D" w:rsidRDefault="00D92F46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uzávierky výkonu a dostupnosti RE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7D08D5A2" w14:textId="495AD999" w:rsidR="000C5C57" w:rsidRPr="004D4A8D" w:rsidRDefault="00D92F46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Možnosť zmeny výkonu, minimálneho výkonu a zmeny dostupnosti na ,,Nedostupná" pre príslušnú štvrťhodinu bolo uzatvorené (ERR_GATE_CLOSURE_UPDATED_BID)</w:t>
            </w:r>
          </w:p>
        </w:tc>
      </w:tr>
      <w:tr w:rsidR="000C5C57" w:rsidRPr="004D4A8D" w14:paraId="77D44253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67FE7AA0" w14:textId="539745AE" w:rsidR="000C5C57" w:rsidRPr="004D4A8D" w:rsidRDefault="00E10A7E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Varovanie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28B349EE" w14:textId="3D5A9108" w:rsidR="000C5C57" w:rsidRPr="004D4A8D" w:rsidRDefault="00D92F46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Upozornenie na zadanie nulovej ceny RE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01280854" w14:textId="567AC090" w:rsidR="000C5C57" w:rsidRPr="004D4A8D" w:rsidRDefault="00D92F46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Cena RE = 0 EUR/MWh</w:t>
            </w:r>
          </w:p>
        </w:tc>
      </w:tr>
      <w:tr w:rsidR="000C5C57" w:rsidRPr="004D4A8D" w14:paraId="61298CD8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5BEBAC8D" w14:textId="2CD88007" w:rsidR="000C5C57" w:rsidRPr="004D4A8D" w:rsidRDefault="00E10A7E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7B47806D" w14:textId="3E3A3A4A" w:rsidR="000C5C57" w:rsidRPr="004D4A8D" w:rsidRDefault="00D92F46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Uzávierka štvrťhodiny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0116C253" w14:textId="5ADB0AE3" w:rsidR="000C5C57" w:rsidRPr="004D4A8D" w:rsidRDefault="00D92F46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Novú ponuku je možné založiť najskôr po uzatvorení Týždennej prípravy prevádzky a najneskôr 25 minút pred začiatkom dotknutej štvrťhodiny (ERR_GATE_CLOSURE_BID)</w:t>
            </w:r>
          </w:p>
        </w:tc>
      </w:tr>
      <w:tr w:rsidR="000C5C57" w:rsidRPr="004D4A8D" w14:paraId="59B7184A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26AE59A4" w14:textId="08DB8476" w:rsidR="000C5C57" w:rsidRPr="004D4A8D" w:rsidRDefault="002360D8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09B1C0C6" w14:textId="203D96C9" w:rsidR="000C5C57" w:rsidRPr="004D4A8D" w:rsidRDefault="00D92F46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dostupnosti a typu aktivácie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033D1764" w14:textId="75CE5B35" w:rsidR="000C5C57" w:rsidRPr="004D4A8D" w:rsidRDefault="00D92F46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Skupiny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a </w:t>
            </w:r>
            <w:proofErr w:type="spellStart"/>
            <w:r w:rsidRPr="004D4A8D">
              <w:rPr>
                <w:rStyle w:val="Zmienka"/>
              </w:rPr>
              <w:t>Exclusive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musia mať rovnakú hodnotu dostupnosti a typu aktivácie v MTU.</w:t>
            </w:r>
          </w:p>
        </w:tc>
      </w:tr>
      <w:tr w:rsidR="001B76C5" w:rsidRPr="004D4A8D" w14:paraId="79DD5C52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74908FD5" w14:textId="3F608FBD" w:rsidR="001B76C5" w:rsidRPr="004D4A8D" w:rsidRDefault="001B76C5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68EAC4BB" w14:textId="042A19AD" w:rsidR="001B76C5" w:rsidRPr="004D4A8D" w:rsidRDefault="001B76C5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maximálneho počtu komplexných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</w:p>
        </w:tc>
        <w:tc>
          <w:tcPr>
            <w:tcW w:w="4740" w:type="dxa"/>
            <w:shd w:val="clear" w:color="auto" w:fill="EDEDED"/>
            <w:vAlign w:val="center"/>
          </w:tcPr>
          <w:p w14:paraId="118A1892" w14:textId="5E27C3DC" w:rsidR="001B76C5" w:rsidRPr="004D4A8D" w:rsidRDefault="001B76C5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Počet komplexných ponúk presiahol povolený limit na zariadenie</w:t>
            </w:r>
          </w:p>
        </w:tc>
      </w:tr>
      <w:tr w:rsidR="001B76C5" w:rsidRPr="004D4A8D" w14:paraId="77876720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6C81219E" w14:textId="03FD8AEA" w:rsidR="001B76C5" w:rsidRPr="004D4A8D" w:rsidRDefault="001B76C5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lastRenderedPageBreak/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30F394F3" w14:textId="3691A9BC" w:rsidR="001B76C5" w:rsidRPr="004D4A8D" w:rsidRDefault="001B76C5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maximálneho počtu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subjektu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0BA5ED25" w14:textId="0D2970D5" w:rsidR="001B76C5" w:rsidRPr="004D4A8D" w:rsidRDefault="001B76C5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Subjekt presiahol maximálny povolený limit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</w:p>
        </w:tc>
      </w:tr>
      <w:tr w:rsidR="001B76C5" w:rsidRPr="004D4A8D" w14:paraId="7FBCF8B1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487768A9" w14:textId="6DA6E394" w:rsidR="001B76C5" w:rsidRPr="004D4A8D" w:rsidRDefault="001B76C5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27F709FE" w14:textId="09DA6590" w:rsidR="001B76C5" w:rsidRPr="004D4A8D" w:rsidRDefault="001B76C5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výšky ponuky voči </w:t>
            </w:r>
            <w:proofErr w:type="spellStart"/>
            <w:r w:rsidRPr="004D4A8D">
              <w:rPr>
                <w:rStyle w:val="Zmienka"/>
              </w:rPr>
              <w:t>Pmin</w:t>
            </w:r>
            <w:proofErr w:type="spellEnd"/>
            <w:r w:rsidRPr="004D4A8D">
              <w:rPr>
                <w:rStyle w:val="Zmienka"/>
              </w:rPr>
              <w:t xml:space="preserve"> a </w:t>
            </w:r>
            <w:proofErr w:type="spellStart"/>
            <w:r w:rsidRPr="004D4A8D">
              <w:rPr>
                <w:rStyle w:val="Zmienka"/>
              </w:rPr>
              <w:t>Pmax</w:t>
            </w:r>
            <w:proofErr w:type="spellEnd"/>
            <w:r w:rsidRPr="004D4A8D">
              <w:rPr>
                <w:rStyle w:val="Zmienka"/>
              </w:rPr>
              <w:t xml:space="preserve"> PP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4B470CA5" w14:textId="1A76F20C" w:rsidR="001B76C5" w:rsidRPr="004D4A8D" w:rsidRDefault="001B76C5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Súčet jednoduchých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(Ponúkaný objem) musí byť väčší alebo rovný ako </w:t>
            </w:r>
            <w:proofErr w:type="spellStart"/>
            <w:r w:rsidRPr="004D4A8D">
              <w:rPr>
                <w:rStyle w:val="Zmienka"/>
              </w:rPr>
              <w:t>Pmin</w:t>
            </w:r>
            <w:proofErr w:type="spellEnd"/>
            <w:r w:rsidRPr="004D4A8D">
              <w:rPr>
                <w:rStyle w:val="Zmienka"/>
              </w:rPr>
              <w:t xml:space="preserve"> alebo menší alebo rovný ako </w:t>
            </w:r>
            <w:proofErr w:type="spellStart"/>
            <w:r w:rsidRPr="004D4A8D">
              <w:rPr>
                <w:rStyle w:val="Zmienka"/>
              </w:rPr>
              <w:t>Pmax</w:t>
            </w:r>
            <w:proofErr w:type="spellEnd"/>
            <w:r w:rsidRPr="004D4A8D">
              <w:rPr>
                <w:rStyle w:val="Zmienka"/>
              </w:rPr>
              <w:t xml:space="preserve"> certifikovaných parametrov PP.</w:t>
            </w:r>
          </w:p>
        </w:tc>
      </w:tr>
      <w:tr w:rsidR="001B76C5" w:rsidRPr="004D4A8D" w14:paraId="14DC2B92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461EEE98" w14:textId="2198977E" w:rsidR="001B76C5" w:rsidRPr="004D4A8D" w:rsidRDefault="001B76C5" w:rsidP="008F47FE">
            <w:pPr>
              <w:suppressAutoHyphens/>
              <w:spacing w:before="28" w:after="28"/>
              <w:ind w:left="467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2BB40A19" w14:textId="60307AB1" w:rsidR="001B76C5" w:rsidRPr="004D4A8D" w:rsidRDefault="001B76C5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maximálneho počtu komplexných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</w:p>
        </w:tc>
        <w:tc>
          <w:tcPr>
            <w:tcW w:w="4740" w:type="dxa"/>
            <w:shd w:val="clear" w:color="auto" w:fill="EDEDED"/>
            <w:vAlign w:val="center"/>
          </w:tcPr>
          <w:p w14:paraId="34F4227F" w14:textId="3EDFCB51" w:rsidR="001B76C5" w:rsidRPr="004D4A8D" w:rsidRDefault="001B76C5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Počet komplexných ponúk presiahol povolený limit na zariadenie</w:t>
            </w:r>
          </w:p>
        </w:tc>
      </w:tr>
      <w:tr w:rsidR="001B76C5" w:rsidRPr="004D4A8D" w14:paraId="11F7FF6C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5015B5BE" w14:textId="653B733D" w:rsidR="001B76C5" w:rsidRPr="004D4A8D" w:rsidRDefault="00972E8B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6BEA1343" w14:textId="178B2C28" w:rsidR="001B76C5" w:rsidRPr="004D4A8D" w:rsidRDefault="00972E8B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Kontrola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</w:p>
        </w:tc>
        <w:tc>
          <w:tcPr>
            <w:tcW w:w="4740" w:type="dxa"/>
            <w:shd w:val="clear" w:color="auto" w:fill="EDEDED"/>
            <w:vAlign w:val="center"/>
          </w:tcPr>
          <w:p w14:paraId="0DF1D7FF" w14:textId="5129C289" w:rsidR="001B76C5" w:rsidRPr="004D4A8D" w:rsidRDefault="00972E8B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Všetky ponuky v rámci jednej skupiny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budú všetky pre aktiváciu v smere nahor alebo budú všetky pre aktiváciu v smere nadol, nie je dovolené mať odlišný smer ponuky (ERR_MULTI_DIR). Pri zadaní </w:t>
            </w:r>
            <w:proofErr w:type="spellStart"/>
            <w:r w:rsidRPr="004D4A8D">
              <w:rPr>
                <w:rStyle w:val="Zmienka"/>
              </w:rPr>
              <w:t>Multipart</w:t>
            </w:r>
            <w:proofErr w:type="spellEnd"/>
            <w:r w:rsidRPr="004D4A8D">
              <w:rPr>
                <w:rStyle w:val="Zmienka"/>
              </w:rPr>
              <w:t xml:space="preserve">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musia byť jednotlivé ceny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v rámci 1 MTU pre konkrétne zariadenie odlišné (ERR_MULTI_RULES). Obmedzenie </w:t>
            </w:r>
            <w:proofErr w:type="spellStart"/>
            <w:r w:rsidRPr="004D4A8D">
              <w:rPr>
                <w:rStyle w:val="Zmienka"/>
              </w:rPr>
              <w:t>skupinovania</w:t>
            </w:r>
            <w:proofErr w:type="spellEnd"/>
            <w:r w:rsidRPr="004D4A8D">
              <w:rPr>
                <w:rStyle w:val="Zmienka"/>
              </w:rPr>
              <w:t xml:space="preserve"> cez </w:t>
            </w:r>
            <w:proofErr w:type="spellStart"/>
            <w:r w:rsidRPr="004D4A8D">
              <w:rPr>
                <w:rStyle w:val="Zmienka"/>
              </w:rPr>
              <w:t>LinkBid</w:t>
            </w:r>
            <w:proofErr w:type="spellEnd"/>
            <w:r w:rsidRPr="004D4A8D">
              <w:rPr>
                <w:rStyle w:val="Zmienka"/>
              </w:rPr>
              <w:t xml:space="preserve"> ID, </w:t>
            </w:r>
            <w:proofErr w:type="spellStart"/>
            <w:r w:rsidRPr="004D4A8D">
              <w:rPr>
                <w:rStyle w:val="Zmienka"/>
              </w:rPr>
              <w:t>MultipartBid</w:t>
            </w:r>
            <w:proofErr w:type="spellEnd"/>
            <w:r w:rsidRPr="004D4A8D">
              <w:rPr>
                <w:rStyle w:val="Zmienka"/>
              </w:rPr>
              <w:t xml:space="preserve"> ID len na </w:t>
            </w:r>
            <w:proofErr w:type="spellStart"/>
            <w:r w:rsidRPr="004D4A8D">
              <w:rPr>
                <w:rStyle w:val="Zmienka"/>
              </w:rPr>
              <w:t>bidy</w:t>
            </w:r>
            <w:proofErr w:type="spellEnd"/>
            <w:r w:rsidRPr="004D4A8D">
              <w:rPr>
                <w:rStyle w:val="Zmienka"/>
              </w:rPr>
              <w:t xml:space="preserve"> na danom zariadení.</w:t>
            </w:r>
          </w:p>
        </w:tc>
      </w:tr>
      <w:tr w:rsidR="00972E8B" w:rsidRPr="004D4A8D" w14:paraId="7EE72D59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493666D0" w14:textId="52958277" w:rsidR="00972E8B" w:rsidRPr="004D4A8D" w:rsidRDefault="00972E8B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Kontrola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471310EE" w14:textId="4A18F0F6" w:rsidR="00972E8B" w:rsidRPr="004D4A8D" w:rsidRDefault="00972E8B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Kontrola podania disponibility (DPP/ZPP)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417D4C5C" w14:textId="39E0FC7D" w:rsidR="00972E8B" w:rsidRPr="004D4A8D" w:rsidRDefault="00972E8B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Podanie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je možná po podaní DPP alebo po schválení ZPP disponibility</w:t>
            </w:r>
          </w:p>
        </w:tc>
      </w:tr>
      <w:tr w:rsidR="00972E8B" w:rsidRPr="004D4A8D" w14:paraId="0B5B2C6E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763F5C3A" w14:textId="0D785016" w:rsidR="00972E8B" w:rsidRPr="004D4A8D" w:rsidRDefault="00972E8B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Varovanie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77C22057" w14:textId="07430933" w:rsidR="00972E8B" w:rsidRPr="004D4A8D" w:rsidRDefault="00972E8B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Upozornenie na ponuky mimo certifikovaného výkonu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6D5FB2CC" w14:textId="31C4AF70" w:rsidR="00972E8B" w:rsidRPr="004D4A8D" w:rsidRDefault="00972E8B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Výkon musí byť v rámci limitov platných certifikátov PpS.</w:t>
            </w:r>
          </w:p>
        </w:tc>
      </w:tr>
      <w:tr w:rsidR="00972E8B" w:rsidRPr="004D4A8D" w14:paraId="104C7ECC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693CF98B" w14:textId="290CBE3C" w:rsidR="00972E8B" w:rsidRPr="004D4A8D" w:rsidRDefault="00972E8B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Varovanie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633E4B7F" w14:textId="618B2138" w:rsidR="00972E8B" w:rsidRPr="004D4A8D" w:rsidRDefault="00972E8B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Upozornenie na ponuky mimo technických limitov zariadenia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67E32698" w14:textId="318650C3" w:rsidR="00972E8B" w:rsidRPr="004D4A8D" w:rsidRDefault="00972E8B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>Súčet ponúk na zariadení má byť v rámci technických limitov zariadenia (</w:t>
            </w:r>
            <w:proofErr w:type="spellStart"/>
            <w:r w:rsidRPr="004D4A8D">
              <w:rPr>
                <w:rStyle w:val="Zmienka"/>
              </w:rPr>
              <w:t>Pmin</w:t>
            </w:r>
            <w:proofErr w:type="spellEnd"/>
            <w:r w:rsidRPr="004D4A8D">
              <w:rPr>
                <w:rStyle w:val="Zmienka"/>
              </w:rPr>
              <w:t xml:space="preserve"> a </w:t>
            </w:r>
            <w:proofErr w:type="spellStart"/>
            <w:r w:rsidRPr="004D4A8D">
              <w:rPr>
                <w:rStyle w:val="Zmienka"/>
              </w:rPr>
              <w:t>Pmax</w:t>
            </w:r>
            <w:proofErr w:type="spellEnd"/>
            <w:r w:rsidRPr="004D4A8D">
              <w:rPr>
                <w:rStyle w:val="Zmienka"/>
              </w:rPr>
              <w:t xml:space="preserve"> zariadenia)</w:t>
            </w:r>
          </w:p>
        </w:tc>
      </w:tr>
      <w:tr w:rsidR="00972E8B" w:rsidRPr="004D4A8D" w14:paraId="6DC0957F" w14:textId="77777777" w:rsidTr="008F47FE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center"/>
          </w:tcPr>
          <w:p w14:paraId="2C235192" w14:textId="30F8E215" w:rsidR="00972E8B" w:rsidRPr="004D4A8D" w:rsidRDefault="00972E8B" w:rsidP="008F47FE">
            <w:pPr>
              <w:suppressAutoHyphens/>
              <w:spacing w:before="28" w:after="28"/>
              <w:ind w:left="325" w:right="355"/>
              <w:rPr>
                <w:rStyle w:val="Zmienka"/>
              </w:rPr>
            </w:pPr>
            <w:r w:rsidRPr="004D4A8D">
              <w:rPr>
                <w:rStyle w:val="Zmienka"/>
              </w:rPr>
              <w:t>Varovanie</w:t>
            </w:r>
          </w:p>
        </w:tc>
        <w:tc>
          <w:tcPr>
            <w:tcW w:w="2414" w:type="dxa"/>
            <w:shd w:val="clear" w:color="auto" w:fill="EDEDED"/>
            <w:vAlign w:val="center"/>
          </w:tcPr>
          <w:p w14:paraId="61FD1CF0" w14:textId="08D52681" w:rsidR="00972E8B" w:rsidRPr="004D4A8D" w:rsidRDefault="00972E8B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Upozornenie na </w:t>
            </w:r>
            <w:proofErr w:type="spellStart"/>
            <w:r w:rsidRPr="004D4A8D">
              <w:rPr>
                <w:rStyle w:val="Zmienka"/>
              </w:rPr>
              <w:t>protiaktiváciu</w:t>
            </w:r>
            <w:proofErr w:type="spellEnd"/>
            <w:r w:rsidRPr="004D4A8D">
              <w:rPr>
                <w:rStyle w:val="Zmienka"/>
              </w:rPr>
              <w:t xml:space="preserve"> mimo technického rozsahu</w:t>
            </w:r>
          </w:p>
        </w:tc>
        <w:tc>
          <w:tcPr>
            <w:tcW w:w="4740" w:type="dxa"/>
            <w:shd w:val="clear" w:color="auto" w:fill="EDEDED"/>
            <w:vAlign w:val="center"/>
          </w:tcPr>
          <w:p w14:paraId="464C074B" w14:textId="7432D849" w:rsidR="00972E8B" w:rsidRPr="004D4A8D" w:rsidRDefault="00972E8B" w:rsidP="008D44A7">
            <w:pPr>
              <w:suppressAutoHyphens/>
              <w:spacing w:before="28" w:after="28"/>
              <w:ind w:left="709" w:right="3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Zmienka"/>
              </w:rPr>
            </w:pPr>
            <w:r w:rsidRPr="004D4A8D">
              <w:rPr>
                <w:rStyle w:val="Zmienka"/>
              </w:rPr>
              <w:t xml:space="preserve">Pri podávaní </w:t>
            </w:r>
            <w:proofErr w:type="spellStart"/>
            <w:r w:rsidRPr="004D4A8D">
              <w:rPr>
                <w:rStyle w:val="Zmienka"/>
              </w:rPr>
              <w:t>bidov</w:t>
            </w:r>
            <w:proofErr w:type="spellEnd"/>
            <w:r w:rsidRPr="004D4A8D">
              <w:rPr>
                <w:rStyle w:val="Zmienka"/>
              </w:rPr>
              <w:t xml:space="preserve"> na zariadenie pre viac ako jednu PpS (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 xml:space="preserve">+, </w:t>
            </w:r>
            <w:proofErr w:type="spellStart"/>
            <w:r w:rsidRPr="004D4A8D">
              <w:rPr>
                <w:rStyle w:val="Zmienka"/>
              </w:rPr>
              <w:t>aFRR</w:t>
            </w:r>
            <w:proofErr w:type="spellEnd"/>
            <w:r w:rsidRPr="004D4A8D">
              <w:rPr>
                <w:rStyle w:val="Zmienka"/>
              </w:rPr>
              <w:t xml:space="preserve">-, </w:t>
            </w:r>
            <w:proofErr w:type="spellStart"/>
            <w:r w:rsidRPr="004D4A8D">
              <w:rPr>
                <w:rStyle w:val="Zmienka"/>
              </w:rPr>
              <w:t>mFRR</w:t>
            </w:r>
            <w:proofErr w:type="spellEnd"/>
            <w:r w:rsidRPr="004D4A8D">
              <w:rPr>
                <w:rStyle w:val="Zmienka"/>
              </w:rPr>
              <w:t xml:space="preserve">+, </w:t>
            </w:r>
            <w:proofErr w:type="spellStart"/>
            <w:r w:rsidRPr="004D4A8D">
              <w:rPr>
                <w:rStyle w:val="Zmienka"/>
              </w:rPr>
              <w:t>mFRR</w:t>
            </w:r>
            <w:proofErr w:type="spellEnd"/>
            <w:r w:rsidRPr="004D4A8D">
              <w:rPr>
                <w:rStyle w:val="Zmienka"/>
              </w:rPr>
              <w:t>-, mFRR3+, mFRR3-) v tej istej MTU pri súčte ponúk RE vrátane PDG výsledná hodnota nesmie nadobúdať hodnotu medzi 0 a minimálnym trvalým výkonom zariadenia.</w:t>
            </w:r>
          </w:p>
        </w:tc>
      </w:tr>
    </w:tbl>
    <w:p w14:paraId="714A24DF" w14:textId="77777777" w:rsidR="008040AB" w:rsidRPr="004D4A8D" w:rsidRDefault="008040AB" w:rsidP="008D44A7">
      <w:pPr>
        <w:pStyle w:val="Zkladntext"/>
        <w:ind w:left="709" w:right="355"/>
        <w:jc w:val="both"/>
        <w:rPr>
          <w:rStyle w:val="Zmienka"/>
        </w:rPr>
      </w:pPr>
    </w:p>
    <w:p w14:paraId="714A2531" w14:textId="38264799" w:rsidR="008040AB" w:rsidRPr="004D4A8D" w:rsidRDefault="008040AB" w:rsidP="008D44A7">
      <w:pPr>
        <w:pStyle w:val="Zkladntext"/>
        <w:spacing w:before="105"/>
        <w:ind w:left="709" w:right="355"/>
        <w:jc w:val="both"/>
        <w:rPr>
          <w:rStyle w:val="Zmienka"/>
        </w:rPr>
      </w:pPr>
    </w:p>
    <w:sectPr w:rsidR="008040AB" w:rsidRPr="004D4A8D">
      <w:footerReference w:type="default" r:id="rId52"/>
      <w:pgSz w:w="11900" w:h="16840"/>
      <w:pgMar w:top="1220" w:right="860" w:bottom="820" w:left="620" w:header="58" w:footer="62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10FF8" w14:textId="77777777" w:rsidR="00674F37" w:rsidRDefault="00674F37">
      <w:r>
        <w:separator/>
      </w:r>
    </w:p>
  </w:endnote>
  <w:endnote w:type="continuationSeparator" w:id="0">
    <w:p w14:paraId="59F6C3F8" w14:textId="77777777" w:rsidR="00674F37" w:rsidRDefault="00674F37">
      <w:r>
        <w:continuationSeparator/>
      </w:r>
    </w:p>
  </w:endnote>
  <w:endnote w:type="continuationNotice" w:id="1">
    <w:p w14:paraId="3A9FE52A" w14:textId="77777777" w:rsidR="00674F37" w:rsidRDefault="00674F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70"/>
      <w:gridCol w:w="3470"/>
      <w:gridCol w:w="3470"/>
    </w:tblGrid>
    <w:tr w:rsidR="11A75D44" w14:paraId="491F7AC1" w14:textId="77777777" w:rsidTr="11A75D44">
      <w:tc>
        <w:tcPr>
          <w:tcW w:w="3470" w:type="dxa"/>
        </w:tcPr>
        <w:p w14:paraId="6896C3D1" w14:textId="28D57B13" w:rsidR="11A75D44" w:rsidRDefault="11A75D44" w:rsidP="11A75D44">
          <w:pPr>
            <w:pStyle w:val="Hlavika"/>
            <w:ind w:left="-115"/>
          </w:pPr>
        </w:p>
      </w:tc>
      <w:tc>
        <w:tcPr>
          <w:tcW w:w="3470" w:type="dxa"/>
        </w:tcPr>
        <w:p w14:paraId="0604C4EA" w14:textId="1AFE1D8D" w:rsidR="11A75D44" w:rsidRDefault="11A75D44" w:rsidP="11A75D44">
          <w:pPr>
            <w:pStyle w:val="Hlavika"/>
            <w:jc w:val="center"/>
          </w:pPr>
        </w:p>
      </w:tc>
      <w:tc>
        <w:tcPr>
          <w:tcW w:w="3470" w:type="dxa"/>
        </w:tcPr>
        <w:p w14:paraId="48D54A33" w14:textId="48BEA098" w:rsidR="11A75D44" w:rsidRDefault="11A75D44" w:rsidP="11A75D44">
          <w:pPr>
            <w:pStyle w:val="Hlavika"/>
            <w:ind w:right="-115"/>
            <w:jc w:val="right"/>
          </w:pPr>
        </w:p>
      </w:tc>
    </w:tr>
  </w:tbl>
  <w:p w14:paraId="3D6A3CA4" w14:textId="08504B23" w:rsidR="11A75D44" w:rsidRDefault="11A75D44" w:rsidP="11A75D44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A2582" w14:textId="77777777" w:rsidR="008040AB" w:rsidRDefault="00F46E22">
    <w:pPr>
      <w:pStyle w:val="Zkladntext"/>
      <w:spacing w:line="14" w:lineRule="auto"/>
      <w:rPr>
        <w:sz w:val="20"/>
      </w:rPr>
    </w:pPr>
    <w:r>
      <w:rPr>
        <w:noProof/>
        <w:color w:val="2B579A"/>
        <w:shd w:val="clear" w:color="auto" w:fill="E6E6E6"/>
        <w:lang w:eastAsia="sk-SK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14A2589" wp14:editId="714A258A">
              <wp:simplePos x="0" y="0"/>
              <wp:positionH relativeFrom="page">
                <wp:posOffset>3748405</wp:posOffset>
              </wp:positionH>
              <wp:positionV relativeFrom="page">
                <wp:posOffset>10158730</wp:posOffset>
              </wp:positionV>
              <wp:extent cx="243205" cy="139700"/>
              <wp:effectExtent l="0" t="0" r="0" b="0"/>
              <wp:wrapNone/>
              <wp:docPr id="12" name="Textové po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A2593" w14:textId="77777777" w:rsidR="008040AB" w:rsidRDefault="00F46E22">
                          <w:pPr>
                            <w:spacing w:before="15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 xml:space="preserve">&gt; 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54A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54A"/>
                              <w:sz w:val="16"/>
                            </w:rPr>
                            <w:t>9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54A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&lt;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4A2589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27" type="#_x0000_t202" style="position:absolute;margin-left:295.15pt;margin-top:799.9pt;width:19.15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" filled="f" stroked="f">
              <v:textbox inset="0,0,0,0">
                <w:txbxContent>
                  <w:p w14:paraId="714A2593" w14:textId="77777777" w:rsidR="008040AB" w:rsidRDefault="00F46E22">
                    <w:pPr>
                      <w:spacing w:before="15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&gt; 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rPr>
                        <w:b/>
                        <w:color w:val="00054A"/>
                        <w:sz w:val="16"/>
                      </w:rPr>
                      <w:instrText xml:space="preserve"> PAGE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54A"/>
                        <w:sz w:val="16"/>
                      </w:rPr>
                      <w:t>9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>
                      <w:rPr>
                        <w:b/>
                        <w:color w:val="00054A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&lt;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A2584" w14:textId="77777777" w:rsidR="008040AB" w:rsidRDefault="00F46E22">
    <w:pPr>
      <w:pStyle w:val="Zkladntext"/>
      <w:spacing w:line="14" w:lineRule="auto"/>
      <w:rPr>
        <w:sz w:val="20"/>
      </w:rPr>
    </w:pPr>
    <w:r>
      <w:rPr>
        <w:noProof/>
        <w:color w:val="2B579A"/>
        <w:shd w:val="clear" w:color="auto" w:fill="E6E6E6"/>
        <w:lang w:eastAsia="sk-SK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714A258F" wp14:editId="714A2590">
              <wp:simplePos x="0" y="0"/>
              <wp:positionH relativeFrom="page">
                <wp:posOffset>3719830</wp:posOffset>
              </wp:positionH>
              <wp:positionV relativeFrom="page">
                <wp:posOffset>10158730</wp:posOffset>
              </wp:positionV>
              <wp:extent cx="299085" cy="139700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A2596" w14:textId="77777777" w:rsidR="008040AB" w:rsidRDefault="00F46E22">
                          <w:pPr>
                            <w:spacing w:before="15"/>
                            <w:ind w:left="20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w w:val="105"/>
                              <w:sz w:val="13"/>
                            </w:rPr>
                            <w:t xml:space="preserve">&gt; 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54A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54A"/>
                              <w:w w:val="105"/>
                              <w:sz w:val="16"/>
                            </w:rPr>
                            <w:t>10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54A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3"/>
                            </w:rPr>
                            <w:t>&lt;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4A258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style="position:absolute;margin-left:292.9pt;margin-top:799.9pt;width:23.55pt;height:11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" filled="f" stroked="f">
              <v:textbox inset="0,0,0,0">
                <w:txbxContent>
                  <w:p w14:paraId="714A2596" w14:textId="77777777" w:rsidR="008040AB" w:rsidRDefault="00F46E22">
                    <w:pPr>
                      <w:spacing w:before="15"/>
                      <w:ind w:left="20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 xml:space="preserve">&gt; 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rPr>
                        <w:b/>
                        <w:color w:val="00054A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b/>
                        <w:noProof/>
                        <w:color w:val="00054A"/>
                        <w:w w:val="105"/>
                        <w:sz w:val="16"/>
                      </w:rPr>
                      <w:t>10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>
                      <w:rPr>
                        <w:b/>
                        <w:color w:val="00054A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3"/>
                      </w:rPr>
                      <w:t>&lt;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8C22E" w14:textId="77777777" w:rsidR="00674F37" w:rsidRDefault="00674F37">
      <w:r>
        <w:separator/>
      </w:r>
    </w:p>
  </w:footnote>
  <w:footnote w:type="continuationSeparator" w:id="0">
    <w:p w14:paraId="07D18E43" w14:textId="77777777" w:rsidR="00674F37" w:rsidRDefault="00674F37">
      <w:r>
        <w:continuationSeparator/>
      </w:r>
    </w:p>
  </w:footnote>
  <w:footnote w:type="continuationNotice" w:id="1">
    <w:p w14:paraId="1C995916" w14:textId="77777777" w:rsidR="00674F37" w:rsidRDefault="00674F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70"/>
      <w:gridCol w:w="3470"/>
      <w:gridCol w:w="3470"/>
    </w:tblGrid>
    <w:tr w:rsidR="11A75D44" w14:paraId="158F5949" w14:textId="77777777" w:rsidTr="11A75D44">
      <w:tc>
        <w:tcPr>
          <w:tcW w:w="3470" w:type="dxa"/>
        </w:tcPr>
        <w:p w14:paraId="14BA0269" w14:textId="40689383" w:rsidR="11A75D44" w:rsidRDefault="11A75D44" w:rsidP="11A75D44">
          <w:pPr>
            <w:pStyle w:val="Hlavika"/>
            <w:ind w:left="-115"/>
          </w:pPr>
        </w:p>
      </w:tc>
      <w:tc>
        <w:tcPr>
          <w:tcW w:w="3470" w:type="dxa"/>
        </w:tcPr>
        <w:p w14:paraId="78D05B61" w14:textId="260918AE" w:rsidR="11A75D44" w:rsidRDefault="11A75D44" w:rsidP="11A75D44">
          <w:pPr>
            <w:pStyle w:val="Hlavika"/>
            <w:jc w:val="center"/>
          </w:pPr>
        </w:p>
      </w:tc>
      <w:tc>
        <w:tcPr>
          <w:tcW w:w="3470" w:type="dxa"/>
        </w:tcPr>
        <w:p w14:paraId="4BAA05C8" w14:textId="19F8EFB8" w:rsidR="11A75D44" w:rsidRDefault="11A75D44" w:rsidP="11A75D44">
          <w:pPr>
            <w:pStyle w:val="Hlavika"/>
            <w:ind w:right="-115"/>
            <w:jc w:val="right"/>
          </w:pPr>
        </w:p>
      </w:tc>
    </w:tr>
  </w:tbl>
  <w:p w14:paraId="142B40FE" w14:textId="60B4AE10" w:rsidR="11A75D44" w:rsidRDefault="11A75D44" w:rsidP="11A75D44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A2581" w14:textId="378EA857" w:rsidR="008040AB" w:rsidRDefault="0037120D">
    <w:pPr>
      <w:pStyle w:val="Zkladntext"/>
      <w:spacing w:line="14" w:lineRule="auto"/>
      <w:rPr>
        <w:sz w:val="20"/>
      </w:rPr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61312" behindDoc="1" locked="0" layoutInCell="1" allowOverlap="1" wp14:anchorId="0E9690FB" wp14:editId="3BA95309">
          <wp:simplePos x="0" y="0"/>
          <wp:positionH relativeFrom="column">
            <wp:posOffset>380654</wp:posOffset>
          </wp:positionH>
          <wp:positionV relativeFrom="paragraph">
            <wp:posOffset>-37943</wp:posOffset>
          </wp:positionV>
          <wp:extent cx="1000125" cy="869496"/>
          <wp:effectExtent l="0" t="0" r="0" b="0"/>
          <wp:wrapNone/>
          <wp:docPr id="44" name="Obrázok 44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Obrázok 94" descr="Obrázok, na ktorom je text&#10;&#10;Automaticky generovaný pop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869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EC3DF1B" wp14:editId="16AB5B68">
              <wp:simplePos x="0" y="0"/>
              <wp:positionH relativeFrom="column">
                <wp:posOffset>501015</wp:posOffset>
              </wp:positionH>
              <wp:positionV relativeFrom="paragraph">
                <wp:posOffset>742950</wp:posOffset>
              </wp:positionV>
              <wp:extent cx="5920740" cy="6350"/>
              <wp:effectExtent l="0" t="0" r="0" b="0"/>
              <wp:wrapNone/>
              <wp:docPr id="20" name="Obdĺžnik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2074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7590A2" id="Obdĺžnik 20" o:spid="_x0000_s1026" style="position:absolute;margin-left:39.45pt;margin-top:58.5pt;width:466.2pt;height:.5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" fillcolor="black" stroked="f"/>
          </w:pict>
        </mc:Fallback>
      </mc:AlternateContent>
    </w:r>
    <w:r w:rsidR="00F46E22">
      <w:rPr>
        <w:noProof/>
        <w:color w:val="2B579A"/>
        <w:shd w:val="clear" w:color="auto" w:fill="E6E6E6"/>
        <w:lang w:eastAsia="sk-SK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14A2587" wp14:editId="714A2588">
              <wp:simplePos x="0" y="0"/>
              <wp:positionH relativeFrom="page">
                <wp:posOffset>5510530</wp:posOffset>
              </wp:positionH>
              <wp:positionV relativeFrom="page">
                <wp:posOffset>212725</wp:posOffset>
              </wp:positionV>
              <wp:extent cx="1319530" cy="569595"/>
              <wp:effectExtent l="0" t="0" r="0" b="0"/>
              <wp:wrapNone/>
              <wp:docPr id="14" name="Textové po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9530" cy="569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A2591" w14:textId="77777777" w:rsidR="008040AB" w:rsidRDefault="00F46E22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2782"/>
                              <w:sz w:val="20"/>
                            </w:rPr>
                            <w:t>Damas Energy</w:t>
                          </w:r>
                        </w:p>
                        <w:p w14:paraId="714A2592" w14:textId="6BAD9D1C" w:rsidR="008040AB" w:rsidRDefault="00F46E22">
                          <w:pPr>
                            <w:spacing w:before="54" w:line="290" w:lineRule="atLeas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2782"/>
                              <w:sz w:val="20"/>
                            </w:rPr>
                            <w:t>Používateľská príručka Pr</w:t>
                          </w:r>
                          <w:r w:rsidR="0019048D">
                            <w:rPr>
                              <w:color w:val="002782"/>
                              <w:sz w:val="20"/>
                            </w:rPr>
                            <w:t>íprava prevádzky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4A2587" id="_x0000_t202" coordsize="21600,21600" o:spt="202" path="m,l,21600r21600,l21600,xe">
              <v:stroke joinstyle="miter"/>
              <v:path gradientshapeok="t" o:connecttype="rect"/>
            </v:shapetype>
            <v:shape id="Textové pole 14" o:spid="_x0000_s1026" type="#_x0000_t202" style="position:absolute;margin-left:433.9pt;margin-top:16.75pt;width:103.9pt;height:44.8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" filled="f" stroked="f">
              <v:textbox inset="0,0,0,0">
                <w:txbxContent>
                  <w:p w14:paraId="714A2591" w14:textId="77777777" w:rsidR="008040AB" w:rsidRDefault="00F46E22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002782"/>
                        <w:sz w:val="20"/>
                      </w:rPr>
                      <w:t>Damas Energy</w:t>
                    </w:r>
                  </w:p>
                  <w:p w14:paraId="714A2592" w14:textId="6BAD9D1C" w:rsidR="008040AB" w:rsidRDefault="00F46E22">
                    <w:pPr>
                      <w:spacing w:before="54" w:line="290" w:lineRule="atLeast"/>
                      <w:ind w:left="20"/>
                      <w:rPr>
                        <w:sz w:val="20"/>
                      </w:rPr>
                    </w:pPr>
                    <w:r>
                      <w:rPr>
                        <w:color w:val="002782"/>
                        <w:sz w:val="20"/>
                      </w:rPr>
                      <w:t>Používateľská príručka Pr</w:t>
                    </w:r>
                    <w:r w:rsidR="0019048D">
                      <w:rPr>
                        <w:color w:val="002782"/>
                        <w:sz w:val="20"/>
                      </w:rPr>
                      <w:t>íprava prevádzky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E4291"/>
    <w:multiLevelType w:val="hybridMultilevel"/>
    <w:tmpl w:val="D7A46212"/>
    <w:lvl w:ilvl="0" w:tplc="041B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/>
        <w:bCs/>
        <w:w w:val="99"/>
        <w:position w:val="1"/>
        <w:sz w:val="18"/>
        <w:szCs w:val="18"/>
        <w:lang w:val="sk-SK" w:eastAsia="en-US" w:bidi="ar-SA"/>
      </w:rPr>
    </w:lvl>
    <w:lvl w:ilvl="1" w:tplc="FFFFFFFF">
      <w:start w:val="1"/>
      <w:numFmt w:val="lowerLetter"/>
      <w:lvlText w:val="%2."/>
      <w:lvlJc w:val="left"/>
      <w:pPr>
        <w:ind w:left="2073" w:hanging="360"/>
      </w:pPr>
    </w:lvl>
    <w:lvl w:ilvl="2" w:tplc="FFFFFFFF">
      <w:start w:val="1"/>
      <w:numFmt w:val="lowerRoman"/>
      <w:lvlText w:val="%3."/>
      <w:lvlJc w:val="right"/>
      <w:pPr>
        <w:ind w:left="2793" w:hanging="180"/>
      </w:pPr>
    </w:lvl>
    <w:lvl w:ilvl="3" w:tplc="FFFFFFFF">
      <w:start w:val="1"/>
      <w:numFmt w:val="decimal"/>
      <w:lvlText w:val="%4."/>
      <w:lvlJc w:val="left"/>
      <w:pPr>
        <w:ind w:left="3513" w:hanging="360"/>
      </w:pPr>
    </w:lvl>
    <w:lvl w:ilvl="4" w:tplc="FFFFFFFF">
      <w:start w:val="1"/>
      <w:numFmt w:val="lowerLetter"/>
      <w:lvlText w:val="%5."/>
      <w:lvlJc w:val="left"/>
      <w:pPr>
        <w:ind w:left="4233" w:hanging="360"/>
      </w:pPr>
    </w:lvl>
    <w:lvl w:ilvl="5" w:tplc="FFFFFFFF">
      <w:start w:val="1"/>
      <w:numFmt w:val="lowerRoman"/>
      <w:lvlText w:val="%6."/>
      <w:lvlJc w:val="right"/>
      <w:pPr>
        <w:ind w:left="4953" w:hanging="180"/>
      </w:pPr>
    </w:lvl>
    <w:lvl w:ilvl="6" w:tplc="FFFFFFFF">
      <w:start w:val="1"/>
      <w:numFmt w:val="decimal"/>
      <w:lvlText w:val="%7."/>
      <w:lvlJc w:val="left"/>
      <w:pPr>
        <w:ind w:left="5673" w:hanging="360"/>
      </w:pPr>
    </w:lvl>
    <w:lvl w:ilvl="7" w:tplc="FFFFFFFF">
      <w:start w:val="1"/>
      <w:numFmt w:val="lowerLetter"/>
      <w:lvlText w:val="%8."/>
      <w:lvlJc w:val="left"/>
      <w:pPr>
        <w:ind w:left="6393" w:hanging="360"/>
      </w:pPr>
    </w:lvl>
    <w:lvl w:ilvl="8" w:tplc="FFFFFFFF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0D8FAEC5"/>
    <w:multiLevelType w:val="hybridMultilevel"/>
    <w:tmpl w:val="E2B8543E"/>
    <w:lvl w:ilvl="0" w:tplc="31BECFA6">
      <w:start w:val="1"/>
      <w:numFmt w:val="upperLetter"/>
      <w:lvlText w:val="%1)"/>
      <w:lvlJc w:val="left"/>
      <w:pPr>
        <w:ind w:left="720" w:hanging="360"/>
      </w:pPr>
    </w:lvl>
    <w:lvl w:ilvl="1" w:tplc="9EA21904">
      <w:start w:val="1"/>
      <w:numFmt w:val="lowerLetter"/>
      <w:lvlText w:val="%2."/>
      <w:lvlJc w:val="left"/>
      <w:pPr>
        <w:ind w:left="1440" w:hanging="360"/>
      </w:pPr>
    </w:lvl>
    <w:lvl w:ilvl="2" w:tplc="F8C8C4F6">
      <w:start w:val="1"/>
      <w:numFmt w:val="lowerRoman"/>
      <w:lvlText w:val="%3."/>
      <w:lvlJc w:val="right"/>
      <w:pPr>
        <w:ind w:left="2160" w:hanging="180"/>
      </w:pPr>
    </w:lvl>
    <w:lvl w:ilvl="3" w:tplc="C7BAB6F6">
      <w:start w:val="1"/>
      <w:numFmt w:val="decimal"/>
      <w:lvlText w:val="%4."/>
      <w:lvlJc w:val="left"/>
      <w:pPr>
        <w:ind w:left="2880" w:hanging="360"/>
      </w:pPr>
    </w:lvl>
    <w:lvl w:ilvl="4" w:tplc="7EB09FBC">
      <w:start w:val="1"/>
      <w:numFmt w:val="lowerLetter"/>
      <w:lvlText w:val="%5."/>
      <w:lvlJc w:val="left"/>
      <w:pPr>
        <w:ind w:left="3600" w:hanging="360"/>
      </w:pPr>
    </w:lvl>
    <w:lvl w:ilvl="5" w:tplc="79F42242">
      <w:start w:val="1"/>
      <w:numFmt w:val="lowerRoman"/>
      <w:lvlText w:val="%6."/>
      <w:lvlJc w:val="right"/>
      <w:pPr>
        <w:ind w:left="4320" w:hanging="180"/>
      </w:pPr>
    </w:lvl>
    <w:lvl w:ilvl="6" w:tplc="8FA637FA">
      <w:start w:val="1"/>
      <w:numFmt w:val="decimal"/>
      <w:lvlText w:val="%7."/>
      <w:lvlJc w:val="left"/>
      <w:pPr>
        <w:ind w:left="5040" w:hanging="360"/>
      </w:pPr>
    </w:lvl>
    <w:lvl w:ilvl="7" w:tplc="E3944D00">
      <w:start w:val="1"/>
      <w:numFmt w:val="lowerLetter"/>
      <w:lvlText w:val="%8."/>
      <w:lvlJc w:val="left"/>
      <w:pPr>
        <w:ind w:left="5760" w:hanging="360"/>
      </w:pPr>
    </w:lvl>
    <w:lvl w:ilvl="8" w:tplc="4994152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370D"/>
    <w:multiLevelType w:val="hybridMultilevel"/>
    <w:tmpl w:val="9ACCFFA4"/>
    <w:lvl w:ilvl="0" w:tplc="F9E8EE68">
      <w:numFmt w:val="bullet"/>
      <w:lvlText w:val="-"/>
      <w:lvlJc w:val="left"/>
      <w:pPr>
        <w:ind w:left="1155" w:hanging="360"/>
      </w:pPr>
      <w:rPr>
        <w:rFonts w:ascii="Arial" w:eastAsia="Arial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 w15:restartNumberingAfterBreak="0">
    <w:nsid w:val="0F8901BE"/>
    <w:multiLevelType w:val="hybridMultilevel"/>
    <w:tmpl w:val="BE565FA6"/>
    <w:lvl w:ilvl="0" w:tplc="C6E0229A">
      <w:start w:val="1"/>
      <w:numFmt w:val="lowerRoman"/>
      <w:lvlText w:val="%1)"/>
      <w:lvlJc w:val="right"/>
      <w:pPr>
        <w:ind w:left="720" w:hanging="360"/>
      </w:pPr>
    </w:lvl>
    <w:lvl w:ilvl="1" w:tplc="F002222C">
      <w:start w:val="1"/>
      <w:numFmt w:val="lowerLetter"/>
      <w:lvlText w:val="%2."/>
      <w:lvlJc w:val="left"/>
      <w:pPr>
        <w:ind w:left="1440" w:hanging="360"/>
      </w:pPr>
    </w:lvl>
    <w:lvl w:ilvl="2" w:tplc="7ED2AFFA">
      <w:start w:val="1"/>
      <w:numFmt w:val="lowerRoman"/>
      <w:lvlText w:val="%3."/>
      <w:lvlJc w:val="right"/>
      <w:pPr>
        <w:ind w:left="2160" w:hanging="180"/>
      </w:pPr>
    </w:lvl>
    <w:lvl w:ilvl="3" w:tplc="7B2CDC1A">
      <w:start w:val="1"/>
      <w:numFmt w:val="decimal"/>
      <w:lvlText w:val="%4."/>
      <w:lvlJc w:val="left"/>
      <w:pPr>
        <w:ind w:left="2880" w:hanging="360"/>
      </w:pPr>
    </w:lvl>
    <w:lvl w:ilvl="4" w:tplc="8FDC637C">
      <w:start w:val="1"/>
      <w:numFmt w:val="lowerLetter"/>
      <w:lvlText w:val="%5."/>
      <w:lvlJc w:val="left"/>
      <w:pPr>
        <w:ind w:left="3600" w:hanging="360"/>
      </w:pPr>
    </w:lvl>
    <w:lvl w:ilvl="5" w:tplc="0B2AA134">
      <w:start w:val="1"/>
      <w:numFmt w:val="lowerRoman"/>
      <w:lvlText w:val="%6."/>
      <w:lvlJc w:val="right"/>
      <w:pPr>
        <w:ind w:left="4320" w:hanging="180"/>
      </w:pPr>
    </w:lvl>
    <w:lvl w:ilvl="6" w:tplc="BEF2E512">
      <w:start w:val="1"/>
      <w:numFmt w:val="decimal"/>
      <w:lvlText w:val="%7."/>
      <w:lvlJc w:val="left"/>
      <w:pPr>
        <w:ind w:left="5040" w:hanging="360"/>
      </w:pPr>
    </w:lvl>
    <w:lvl w:ilvl="7" w:tplc="7C90075E">
      <w:start w:val="1"/>
      <w:numFmt w:val="lowerLetter"/>
      <w:lvlText w:val="%8."/>
      <w:lvlJc w:val="left"/>
      <w:pPr>
        <w:ind w:left="5760" w:hanging="360"/>
      </w:pPr>
    </w:lvl>
    <w:lvl w:ilvl="8" w:tplc="0418442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A7912"/>
    <w:multiLevelType w:val="multilevel"/>
    <w:tmpl w:val="E548C200"/>
    <w:lvl w:ilvl="0">
      <w:start w:val="2"/>
      <w:numFmt w:val="decimal"/>
      <w:lvlText w:val="%1."/>
      <w:lvlJc w:val="left"/>
      <w:pPr>
        <w:ind w:left="1362" w:hanging="567"/>
      </w:pPr>
      <w:rPr>
        <w:rFonts w:ascii="Arial" w:eastAsia="Arial" w:hAnsi="Arial" w:cs="Arial" w:hint="default"/>
        <w:b/>
        <w:bCs/>
        <w:color w:val="1F497D" w:themeColor="text2"/>
        <w:spacing w:val="0"/>
        <w:w w:val="99"/>
        <w:sz w:val="30"/>
        <w:szCs w:val="30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1362" w:hanging="567"/>
      </w:pPr>
      <w:rPr>
        <w:rFonts w:ascii="Arial" w:eastAsia="Arial" w:hAnsi="Arial" w:cs="Arial" w:hint="default"/>
        <w:b/>
        <w:bCs/>
        <w:color w:val="1F497D" w:themeColor="text2"/>
        <w:spacing w:val="0"/>
        <w:w w:val="99"/>
        <w:sz w:val="26"/>
        <w:szCs w:val="26"/>
        <w:lang w:val="sk-SK" w:eastAsia="en-US" w:bidi="ar-SA"/>
      </w:rPr>
    </w:lvl>
    <w:lvl w:ilvl="2">
      <w:start w:val="1"/>
      <w:numFmt w:val="decimal"/>
      <w:lvlText w:val="%3."/>
      <w:lvlJc w:val="left"/>
      <w:pPr>
        <w:ind w:left="1508" w:hanging="356"/>
      </w:pPr>
      <w:rPr>
        <w:rFonts w:ascii="Arial" w:eastAsia="Arial" w:hAnsi="Arial" w:cs="Arial" w:hint="default"/>
        <w:w w:val="99"/>
        <w:sz w:val="18"/>
        <w:szCs w:val="18"/>
        <w:lang w:val="sk-SK" w:eastAsia="en-US" w:bidi="ar-SA"/>
      </w:rPr>
    </w:lvl>
    <w:lvl w:ilvl="3">
      <w:start w:val="1"/>
      <w:numFmt w:val="lowerLetter"/>
      <w:lvlText w:val="%4."/>
      <w:lvlJc w:val="left"/>
      <w:pPr>
        <w:ind w:left="2236" w:hanging="360"/>
      </w:pPr>
      <w:rPr>
        <w:rFonts w:ascii="Arial" w:eastAsia="Arial" w:hAnsi="Arial" w:cs="Arial" w:hint="default"/>
        <w:w w:val="99"/>
        <w:sz w:val="18"/>
        <w:szCs w:val="18"/>
        <w:lang w:val="sk-SK" w:eastAsia="en-US" w:bidi="ar-SA"/>
      </w:rPr>
    </w:lvl>
    <w:lvl w:ilvl="4">
      <w:numFmt w:val="bullet"/>
      <w:lvlText w:val="•"/>
      <w:lvlJc w:val="left"/>
      <w:pPr>
        <w:ind w:left="3408" w:hanging="36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4577" w:hanging="36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5745" w:hanging="36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6914" w:hanging="36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8082" w:hanging="360"/>
      </w:pPr>
      <w:rPr>
        <w:rFonts w:hint="default"/>
        <w:lang w:val="sk-SK" w:eastAsia="en-US" w:bidi="ar-SA"/>
      </w:rPr>
    </w:lvl>
  </w:abstractNum>
  <w:abstractNum w:abstractNumId="5" w15:restartNumberingAfterBreak="0">
    <w:nsid w:val="22767612"/>
    <w:multiLevelType w:val="hybridMultilevel"/>
    <w:tmpl w:val="FFFFFFFF"/>
    <w:lvl w:ilvl="0" w:tplc="FBCC4D7E">
      <w:start w:val="1"/>
      <w:numFmt w:val="decimal"/>
      <w:lvlText w:val="%1."/>
      <w:lvlJc w:val="left"/>
      <w:pPr>
        <w:ind w:left="720" w:hanging="360"/>
      </w:pPr>
    </w:lvl>
    <w:lvl w:ilvl="1" w:tplc="317CE3E2">
      <w:start w:val="1"/>
      <w:numFmt w:val="lowerLetter"/>
      <w:lvlText w:val="%2."/>
      <w:lvlJc w:val="left"/>
      <w:pPr>
        <w:ind w:left="1440" w:hanging="360"/>
      </w:pPr>
    </w:lvl>
    <w:lvl w:ilvl="2" w:tplc="DFF2CC40">
      <w:start w:val="1"/>
      <w:numFmt w:val="lowerRoman"/>
      <w:lvlText w:val="%3."/>
      <w:lvlJc w:val="right"/>
      <w:pPr>
        <w:ind w:left="2160" w:hanging="180"/>
      </w:pPr>
    </w:lvl>
    <w:lvl w:ilvl="3" w:tplc="46221AEC">
      <w:start w:val="1"/>
      <w:numFmt w:val="decimal"/>
      <w:lvlText w:val="%4."/>
      <w:lvlJc w:val="left"/>
      <w:pPr>
        <w:ind w:left="2880" w:hanging="360"/>
      </w:pPr>
    </w:lvl>
    <w:lvl w:ilvl="4" w:tplc="448AB276">
      <w:start w:val="1"/>
      <w:numFmt w:val="lowerLetter"/>
      <w:lvlText w:val="%5."/>
      <w:lvlJc w:val="left"/>
      <w:pPr>
        <w:ind w:left="3600" w:hanging="360"/>
      </w:pPr>
    </w:lvl>
    <w:lvl w:ilvl="5" w:tplc="E9D4EEF2">
      <w:start w:val="1"/>
      <w:numFmt w:val="lowerRoman"/>
      <w:lvlText w:val="%6."/>
      <w:lvlJc w:val="right"/>
      <w:pPr>
        <w:ind w:left="4320" w:hanging="180"/>
      </w:pPr>
    </w:lvl>
    <w:lvl w:ilvl="6" w:tplc="50FC310E">
      <w:start w:val="1"/>
      <w:numFmt w:val="decimal"/>
      <w:lvlText w:val="%7."/>
      <w:lvlJc w:val="left"/>
      <w:pPr>
        <w:ind w:left="5040" w:hanging="360"/>
      </w:pPr>
    </w:lvl>
    <w:lvl w:ilvl="7" w:tplc="762845EC">
      <w:start w:val="1"/>
      <w:numFmt w:val="lowerLetter"/>
      <w:lvlText w:val="%8."/>
      <w:lvlJc w:val="left"/>
      <w:pPr>
        <w:ind w:left="5760" w:hanging="360"/>
      </w:pPr>
    </w:lvl>
    <w:lvl w:ilvl="8" w:tplc="CCE0476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90225"/>
    <w:multiLevelType w:val="hybridMultilevel"/>
    <w:tmpl w:val="804C4D36"/>
    <w:lvl w:ilvl="0" w:tplc="7B0A908C">
      <w:numFmt w:val="bullet"/>
      <w:pStyle w:val="Textkomentra"/>
      <w:lvlText w:val="&gt;"/>
      <w:lvlJc w:val="left"/>
      <w:pPr>
        <w:ind w:left="1277" w:hanging="284"/>
      </w:pPr>
      <w:rPr>
        <w:rFonts w:ascii="Tahoma" w:eastAsia="Tahoma" w:hAnsi="Tahoma" w:cs="Tahoma" w:hint="default"/>
        <w:w w:val="99"/>
        <w:sz w:val="18"/>
        <w:szCs w:val="18"/>
        <w:lang w:val="sk-SK" w:eastAsia="en-US" w:bidi="ar-SA"/>
      </w:rPr>
    </w:lvl>
    <w:lvl w:ilvl="1" w:tplc="FC528FA4">
      <w:numFmt w:val="bullet"/>
      <w:lvlText w:val="–"/>
      <w:lvlJc w:val="left"/>
      <w:pPr>
        <w:ind w:left="1364" w:hanging="336"/>
      </w:pPr>
      <w:rPr>
        <w:rFonts w:ascii="Arial" w:eastAsia="Arial" w:hAnsi="Arial" w:cs="Arial" w:hint="default"/>
        <w:b/>
        <w:bCs/>
        <w:w w:val="99"/>
        <w:position w:val="1"/>
        <w:sz w:val="18"/>
        <w:szCs w:val="18"/>
        <w:lang w:val="sk-SK" w:eastAsia="en-US" w:bidi="ar-SA"/>
      </w:rPr>
    </w:lvl>
    <w:lvl w:ilvl="2" w:tplc="F5CEA728">
      <w:numFmt w:val="bullet"/>
      <w:lvlText w:val="–"/>
      <w:lvlJc w:val="left"/>
      <w:pPr>
        <w:ind w:left="1647" w:hanging="336"/>
      </w:pPr>
      <w:rPr>
        <w:rFonts w:ascii="Arial" w:eastAsia="Arial" w:hAnsi="Arial" w:cs="Arial" w:hint="default"/>
        <w:b/>
        <w:bCs/>
        <w:w w:val="99"/>
        <w:position w:val="1"/>
        <w:sz w:val="18"/>
        <w:szCs w:val="18"/>
        <w:lang w:val="sk-SK" w:eastAsia="en-US" w:bidi="ar-SA"/>
      </w:rPr>
    </w:lvl>
    <w:lvl w:ilvl="3" w:tplc="356CE068">
      <w:numFmt w:val="bullet"/>
      <w:lvlText w:val="–"/>
      <w:lvlJc w:val="left"/>
      <w:pPr>
        <w:ind w:left="1928" w:hanging="334"/>
      </w:pPr>
      <w:rPr>
        <w:rFonts w:ascii="Arial" w:eastAsia="Arial" w:hAnsi="Arial" w:cs="Arial" w:hint="default"/>
        <w:b/>
        <w:bCs/>
        <w:w w:val="99"/>
        <w:position w:val="1"/>
        <w:sz w:val="18"/>
        <w:szCs w:val="18"/>
        <w:lang w:val="sk-SK" w:eastAsia="en-US" w:bidi="ar-SA"/>
      </w:rPr>
    </w:lvl>
    <w:lvl w:ilvl="4" w:tplc="84400872">
      <w:numFmt w:val="bullet"/>
      <w:lvlText w:val="•"/>
      <w:lvlJc w:val="left"/>
      <w:pPr>
        <w:ind w:left="3134" w:hanging="334"/>
      </w:pPr>
      <w:rPr>
        <w:rFonts w:hint="default"/>
        <w:lang w:val="sk-SK" w:eastAsia="en-US" w:bidi="ar-SA"/>
      </w:rPr>
    </w:lvl>
    <w:lvl w:ilvl="5" w:tplc="82985FB6">
      <w:numFmt w:val="bullet"/>
      <w:lvlText w:val="•"/>
      <w:lvlJc w:val="left"/>
      <w:pPr>
        <w:ind w:left="4348" w:hanging="334"/>
      </w:pPr>
      <w:rPr>
        <w:rFonts w:hint="default"/>
        <w:lang w:val="sk-SK" w:eastAsia="en-US" w:bidi="ar-SA"/>
      </w:rPr>
    </w:lvl>
    <w:lvl w:ilvl="6" w:tplc="5020302E">
      <w:numFmt w:val="bullet"/>
      <w:lvlText w:val="•"/>
      <w:lvlJc w:val="left"/>
      <w:pPr>
        <w:ind w:left="5562" w:hanging="334"/>
      </w:pPr>
      <w:rPr>
        <w:rFonts w:hint="default"/>
        <w:lang w:val="sk-SK" w:eastAsia="en-US" w:bidi="ar-SA"/>
      </w:rPr>
    </w:lvl>
    <w:lvl w:ilvl="7" w:tplc="E2AA399E">
      <w:numFmt w:val="bullet"/>
      <w:lvlText w:val="•"/>
      <w:lvlJc w:val="left"/>
      <w:pPr>
        <w:ind w:left="6777" w:hanging="334"/>
      </w:pPr>
      <w:rPr>
        <w:rFonts w:hint="default"/>
        <w:lang w:val="sk-SK" w:eastAsia="en-US" w:bidi="ar-SA"/>
      </w:rPr>
    </w:lvl>
    <w:lvl w:ilvl="8" w:tplc="CADABF60">
      <w:numFmt w:val="bullet"/>
      <w:lvlText w:val="•"/>
      <w:lvlJc w:val="left"/>
      <w:pPr>
        <w:ind w:left="7991" w:hanging="334"/>
      </w:pPr>
      <w:rPr>
        <w:rFonts w:hint="default"/>
        <w:lang w:val="sk-SK" w:eastAsia="en-US" w:bidi="ar-SA"/>
      </w:rPr>
    </w:lvl>
  </w:abstractNum>
  <w:abstractNum w:abstractNumId="7" w15:restartNumberingAfterBreak="0">
    <w:nsid w:val="2F5D3B2D"/>
    <w:multiLevelType w:val="multilevel"/>
    <w:tmpl w:val="30105500"/>
    <w:lvl w:ilvl="0">
      <w:start w:val="2"/>
      <w:numFmt w:val="decimal"/>
      <w:lvlText w:val="%1."/>
      <w:lvlJc w:val="left"/>
      <w:pPr>
        <w:ind w:left="1362" w:hanging="567"/>
      </w:pPr>
      <w:rPr>
        <w:rFonts w:ascii="Arial" w:eastAsia="Arial" w:hAnsi="Arial" w:cs="Arial" w:hint="default"/>
        <w:b/>
        <w:bCs/>
        <w:color w:val="002782"/>
        <w:spacing w:val="0"/>
        <w:w w:val="99"/>
        <w:sz w:val="30"/>
        <w:szCs w:val="30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1362" w:hanging="567"/>
      </w:pPr>
      <w:rPr>
        <w:rFonts w:ascii="Arial" w:eastAsia="Arial" w:hAnsi="Arial" w:cs="Arial" w:hint="default"/>
        <w:b/>
        <w:bCs/>
        <w:color w:val="002782"/>
        <w:spacing w:val="0"/>
        <w:w w:val="99"/>
        <w:sz w:val="26"/>
        <w:szCs w:val="26"/>
        <w:lang w:val="sk-SK" w:eastAsia="en-US" w:bidi="ar-SA"/>
      </w:rPr>
    </w:lvl>
    <w:lvl w:ilvl="2">
      <w:start w:val="1"/>
      <w:numFmt w:val="decimal"/>
      <w:lvlText w:val="%3."/>
      <w:lvlJc w:val="left"/>
      <w:pPr>
        <w:ind w:left="1508" w:hanging="356"/>
      </w:pPr>
      <w:rPr>
        <w:rFonts w:ascii="Arial" w:eastAsia="Arial" w:hAnsi="Arial" w:cs="Arial" w:hint="default"/>
        <w:w w:val="99"/>
        <w:sz w:val="18"/>
        <w:szCs w:val="18"/>
        <w:lang w:val="sk-SK" w:eastAsia="en-US" w:bidi="ar-SA"/>
      </w:rPr>
    </w:lvl>
    <w:lvl w:ilvl="3">
      <w:start w:val="1"/>
      <w:numFmt w:val="lowerLetter"/>
      <w:lvlText w:val="%4."/>
      <w:lvlJc w:val="left"/>
      <w:pPr>
        <w:ind w:left="2236" w:hanging="360"/>
      </w:pPr>
      <w:rPr>
        <w:rFonts w:ascii="Arial" w:eastAsia="Arial" w:hAnsi="Arial" w:cs="Arial" w:hint="default"/>
        <w:w w:val="99"/>
        <w:sz w:val="18"/>
        <w:szCs w:val="18"/>
        <w:lang w:val="sk-SK" w:eastAsia="en-US" w:bidi="ar-SA"/>
      </w:rPr>
    </w:lvl>
    <w:lvl w:ilvl="4">
      <w:numFmt w:val="bullet"/>
      <w:lvlText w:val="•"/>
      <w:lvlJc w:val="left"/>
      <w:pPr>
        <w:ind w:left="3408" w:hanging="36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4577" w:hanging="36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5745" w:hanging="36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6914" w:hanging="36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8082" w:hanging="360"/>
      </w:pPr>
      <w:rPr>
        <w:rFonts w:hint="default"/>
        <w:lang w:val="sk-SK" w:eastAsia="en-US" w:bidi="ar-SA"/>
      </w:rPr>
    </w:lvl>
  </w:abstractNum>
  <w:abstractNum w:abstractNumId="8" w15:restartNumberingAfterBreak="0">
    <w:nsid w:val="3D3029C5"/>
    <w:multiLevelType w:val="multilevel"/>
    <w:tmpl w:val="0C1AC5E2"/>
    <w:lvl w:ilvl="0">
      <w:start w:val="6"/>
      <w:numFmt w:val="decimal"/>
      <w:lvlText w:val="%1"/>
      <w:lvlJc w:val="left"/>
      <w:pPr>
        <w:ind w:left="630" w:hanging="630"/>
      </w:pPr>
      <w:rPr>
        <w:rFonts w:hint="default"/>
        <w:b/>
        <w:color w:val="002782"/>
        <w:sz w:val="26"/>
      </w:rPr>
    </w:lvl>
    <w:lvl w:ilvl="1">
      <w:start w:val="5"/>
      <w:numFmt w:val="decimal"/>
      <w:lvlText w:val="%1.%2"/>
      <w:lvlJc w:val="left"/>
      <w:pPr>
        <w:ind w:left="1401" w:hanging="720"/>
      </w:pPr>
      <w:rPr>
        <w:rFonts w:hint="default"/>
        <w:b/>
        <w:color w:val="002782"/>
        <w:sz w:val="26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color w:val="002782"/>
        <w:sz w:val="26"/>
      </w:rPr>
    </w:lvl>
    <w:lvl w:ilvl="3">
      <w:start w:val="1"/>
      <w:numFmt w:val="decimal"/>
      <w:lvlText w:val="%1.%2.%3.%4"/>
      <w:lvlJc w:val="left"/>
      <w:pPr>
        <w:ind w:left="3123" w:hanging="1080"/>
      </w:pPr>
      <w:rPr>
        <w:rFonts w:hint="default"/>
        <w:b/>
        <w:color w:val="002782"/>
        <w:sz w:val="26"/>
      </w:rPr>
    </w:lvl>
    <w:lvl w:ilvl="4">
      <w:start w:val="1"/>
      <w:numFmt w:val="decimal"/>
      <w:lvlText w:val="%1.%2.%3.%4.%5"/>
      <w:lvlJc w:val="left"/>
      <w:pPr>
        <w:ind w:left="4164" w:hanging="1440"/>
      </w:pPr>
      <w:rPr>
        <w:rFonts w:hint="default"/>
        <w:b/>
        <w:color w:val="002782"/>
        <w:sz w:val="26"/>
      </w:rPr>
    </w:lvl>
    <w:lvl w:ilvl="5">
      <w:start w:val="1"/>
      <w:numFmt w:val="decimal"/>
      <w:lvlText w:val="%1.%2.%3.%4.%5.%6"/>
      <w:lvlJc w:val="left"/>
      <w:pPr>
        <w:ind w:left="4845" w:hanging="1440"/>
      </w:pPr>
      <w:rPr>
        <w:rFonts w:hint="default"/>
        <w:b/>
        <w:color w:val="002782"/>
        <w:sz w:val="26"/>
      </w:rPr>
    </w:lvl>
    <w:lvl w:ilvl="6">
      <w:start w:val="1"/>
      <w:numFmt w:val="decimal"/>
      <w:lvlText w:val="%1.%2.%3.%4.%5.%6.%7"/>
      <w:lvlJc w:val="left"/>
      <w:pPr>
        <w:ind w:left="5886" w:hanging="1800"/>
      </w:pPr>
      <w:rPr>
        <w:rFonts w:hint="default"/>
        <w:b/>
        <w:color w:val="002782"/>
        <w:sz w:val="26"/>
      </w:rPr>
    </w:lvl>
    <w:lvl w:ilvl="7">
      <w:start w:val="1"/>
      <w:numFmt w:val="decimal"/>
      <w:lvlText w:val="%1.%2.%3.%4.%5.%6.%7.%8"/>
      <w:lvlJc w:val="left"/>
      <w:pPr>
        <w:ind w:left="6567" w:hanging="1800"/>
      </w:pPr>
      <w:rPr>
        <w:rFonts w:hint="default"/>
        <w:b/>
        <w:color w:val="002782"/>
        <w:sz w:val="26"/>
      </w:rPr>
    </w:lvl>
    <w:lvl w:ilvl="8">
      <w:start w:val="1"/>
      <w:numFmt w:val="decimal"/>
      <w:lvlText w:val="%1.%2.%3.%4.%5.%6.%7.%8.%9"/>
      <w:lvlJc w:val="left"/>
      <w:pPr>
        <w:ind w:left="7608" w:hanging="2160"/>
      </w:pPr>
      <w:rPr>
        <w:rFonts w:hint="default"/>
        <w:b/>
        <w:color w:val="002782"/>
        <w:sz w:val="26"/>
      </w:rPr>
    </w:lvl>
  </w:abstractNum>
  <w:abstractNum w:abstractNumId="9" w15:restartNumberingAfterBreak="0">
    <w:nsid w:val="3DF34AA2"/>
    <w:multiLevelType w:val="multilevel"/>
    <w:tmpl w:val="0C1AC5E2"/>
    <w:lvl w:ilvl="0">
      <w:start w:val="6"/>
      <w:numFmt w:val="decimal"/>
      <w:lvlText w:val="%1"/>
      <w:lvlJc w:val="left"/>
      <w:pPr>
        <w:ind w:left="630" w:hanging="630"/>
      </w:pPr>
      <w:rPr>
        <w:rFonts w:hint="default"/>
        <w:b/>
        <w:color w:val="002782"/>
        <w:sz w:val="26"/>
      </w:rPr>
    </w:lvl>
    <w:lvl w:ilvl="1">
      <w:start w:val="5"/>
      <w:numFmt w:val="decimal"/>
      <w:lvlText w:val="%1.%2"/>
      <w:lvlJc w:val="left"/>
      <w:pPr>
        <w:ind w:left="1401" w:hanging="720"/>
      </w:pPr>
      <w:rPr>
        <w:rFonts w:hint="default"/>
        <w:b/>
        <w:color w:val="002782"/>
        <w:sz w:val="26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color w:val="002782"/>
        <w:sz w:val="26"/>
      </w:rPr>
    </w:lvl>
    <w:lvl w:ilvl="3">
      <w:start w:val="1"/>
      <w:numFmt w:val="decimal"/>
      <w:lvlText w:val="%1.%2.%3.%4"/>
      <w:lvlJc w:val="left"/>
      <w:pPr>
        <w:ind w:left="3123" w:hanging="1080"/>
      </w:pPr>
      <w:rPr>
        <w:rFonts w:hint="default"/>
        <w:b/>
        <w:color w:val="002782"/>
        <w:sz w:val="26"/>
      </w:rPr>
    </w:lvl>
    <w:lvl w:ilvl="4">
      <w:start w:val="1"/>
      <w:numFmt w:val="decimal"/>
      <w:lvlText w:val="%1.%2.%3.%4.%5"/>
      <w:lvlJc w:val="left"/>
      <w:pPr>
        <w:ind w:left="4164" w:hanging="1440"/>
      </w:pPr>
      <w:rPr>
        <w:rFonts w:hint="default"/>
        <w:b/>
        <w:color w:val="002782"/>
        <w:sz w:val="26"/>
      </w:rPr>
    </w:lvl>
    <w:lvl w:ilvl="5">
      <w:start w:val="1"/>
      <w:numFmt w:val="decimal"/>
      <w:lvlText w:val="%1.%2.%3.%4.%5.%6"/>
      <w:lvlJc w:val="left"/>
      <w:pPr>
        <w:ind w:left="4845" w:hanging="1440"/>
      </w:pPr>
      <w:rPr>
        <w:rFonts w:hint="default"/>
        <w:b/>
        <w:color w:val="002782"/>
        <w:sz w:val="26"/>
      </w:rPr>
    </w:lvl>
    <w:lvl w:ilvl="6">
      <w:start w:val="1"/>
      <w:numFmt w:val="decimal"/>
      <w:lvlText w:val="%1.%2.%3.%4.%5.%6.%7"/>
      <w:lvlJc w:val="left"/>
      <w:pPr>
        <w:ind w:left="5886" w:hanging="1800"/>
      </w:pPr>
      <w:rPr>
        <w:rFonts w:hint="default"/>
        <w:b/>
        <w:color w:val="002782"/>
        <w:sz w:val="26"/>
      </w:rPr>
    </w:lvl>
    <w:lvl w:ilvl="7">
      <w:start w:val="1"/>
      <w:numFmt w:val="decimal"/>
      <w:lvlText w:val="%1.%2.%3.%4.%5.%6.%7.%8"/>
      <w:lvlJc w:val="left"/>
      <w:pPr>
        <w:ind w:left="6567" w:hanging="1800"/>
      </w:pPr>
      <w:rPr>
        <w:rFonts w:hint="default"/>
        <w:b/>
        <w:color w:val="002782"/>
        <w:sz w:val="26"/>
      </w:rPr>
    </w:lvl>
    <w:lvl w:ilvl="8">
      <w:start w:val="1"/>
      <w:numFmt w:val="decimal"/>
      <w:lvlText w:val="%1.%2.%3.%4.%5.%6.%7.%8.%9"/>
      <w:lvlJc w:val="left"/>
      <w:pPr>
        <w:ind w:left="7608" w:hanging="2160"/>
      </w:pPr>
      <w:rPr>
        <w:rFonts w:hint="default"/>
        <w:b/>
        <w:color w:val="002782"/>
        <w:sz w:val="26"/>
      </w:rPr>
    </w:lvl>
  </w:abstractNum>
  <w:abstractNum w:abstractNumId="10" w15:restartNumberingAfterBreak="0">
    <w:nsid w:val="3E0E514F"/>
    <w:multiLevelType w:val="hybridMultilevel"/>
    <w:tmpl w:val="0F1C2BA6"/>
    <w:lvl w:ilvl="0" w:tplc="068C7B8E">
      <w:numFmt w:val="bullet"/>
      <w:lvlText w:val="-"/>
      <w:lvlJc w:val="left"/>
      <w:pPr>
        <w:ind w:left="2235" w:hanging="360"/>
      </w:pPr>
      <w:rPr>
        <w:rFonts w:ascii="Arial" w:eastAsia="Arial" w:hAnsi="Arial" w:cs="Arial" w:hint="default"/>
        <w:w w:val="99"/>
        <w:sz w:val="18"/>
        <w:szCs w:val="18"/>
        <w:lang w:val="sk-SK" w:eastAsia="en-US" w:bidi="ar-SA"/>
      </w:rPr>
    </w:lvl>
    <w:lvl w:ilvl="1" w:tplc="55842622">
      <w:numFmt w:val="bullet"/>
      <w:lvlText w:val="•"/>
      <w:lvlJc w:val="left"/>
      <w:pPr>
        <w:ind w:left="3058" w:hanging="360"/>
      </w:pPr>
      <w:rPr>
        <w:rFonts w:hint="default"/>
        <w:lang w:val="sk-SK" w:eastAsia="en-US" w:bidi="ar-SA"/>
      </w:rPr>
    </w:lvl>
    <w:lvl w:ilvl="2" w:tplc="46D233BE">
      <w:numFmt w:val="bullet"/>
      <w:lvlText w:val="•"/>
      <w:lvlJc w:val="left"/>
      <w:pPr>
        <w:ind w:left="3876" w:hanging="360"/>
      </w:pPr>
      <w:rPr>
        <w:rFonts w:hint="default"/>
        <w:lang w:val="sk-SK" w:eastAsia="en-US" w:bidi="ar-SA"/>
      </w:rPr>
    </w:lvl>
    <w:lvl w:ilvl="3" w:tplc="540A5B7A">
      <w:numFmt w:val="bullet"/>
      <w:lvlText w:val="•"/>
      <w:lvlJc w:val="left"/>
      <w:pPr>
        <w:ind w:left="4694" w:hanging="360"/>
      </w:pPr>
      <w:rPr>
        <w:rFonts w:hint="default"/>
        <w:lang w:val="sk-SK" w:eastAsia="en-US" w:bidi="ar-SA"/>
      </w:rPr>
    </w:lvl>
    <w:lvl w:ilvl="4" w:tplc="E514CB68">
      <w:numFmt w:val="bullet"/>
      <w:lvlText w:val="•"/>
      <w:lvlJc w:val="left"/>
      <w:pPr>
        <w:ind w:left="5512" w:hanging="360"/>
      </w:pPr>
      <w:rPr>
        <w:rFonts w:hint="default"/>
        <w:lang w:val="sk-SK" w:eastAsia="en-US" w:bidi="ar-SA"/>
      </w:rPr>
    </w:lvl>
    <w:lvl w:ilvl="5" w:tplc="01988BD0">
      <w:numFmt w:val="bullet"/>
      <w:lvlText w:val="•"/>
      <w:lvlJc w:val="left"/>
      <w:pPr>
        <w:ind w:left="6330" w:hanging="360"/>
      </w:pPr>
      <w:rPr>
        <w:rFonts w:hint="default"/>
        <w:lang w:val="sk-SK" w:eastAsia="en-US" w:bidi="ar-SA"/>
      </w:rPr>
    </w:lvl>
    <w:lvl w:ilvl="6" w:tplc="53C8A002">
      <w:numFmt w:val="bullet"/>
      <w:lvlText w:val="•"/>
      <w:lvlJc w:val="left"/>
      <w:pPr>
        <w:ind w:left="7148" w:hanging="360"/>
      </w:pPr>
      <w:rPr>
        <w:rFonts w:hint="default"/>
        <w:lang w:val="sk-SK" w:eastAsia="en-US" w:bidi="ar-SA"/>
      </w:rPr>
    </w:lvl>
    <w:lvl w:ilvl="7" w:tplc="D83E5C7C">
      <w:numFmt w:val="bullet"/>
      <w:lvlText w:val="•"/>
      <w:lvlJc w:val="left"/>
      <w:pPr>
        <w:ind w:left="7966" w:hanging="360"/>
      </w:pPr>
      <w:rPr>
        <w:rFonts w:hint="default"/>
        <w:lang w:val="sk-SK" w:eastAsia="en-US" w:bidi="ar-SA"/>
      </w:rPr>
    </w:lvl>
    <w:lvl w:ilvl="8" w:tplc="8C681CBA">
      <w:numFmt w:val="bullet"/>
      <w:lvlText w:val="•"/>
      <w:lvlJc w:val="left"/>
      <w:pPr>
        <w:ind w:left="8784" w:hanging="360"/>
      </w:pPr>
      <w:rPr>
        <w:rFonts w:hint="default"/>
        <w:lang w:val="sk-SK" w:eastAsia="en-US" w:bidi="ar-SA"/>
      </w:rPr>
    </w:lvl>
  </w:abstractNum>
  <w:abstractNum w:abstractNumId="11" w15:restartNumberingAfterBreak="0">
    <w:nsid w:val="407D487C"/>
    <w:multiLevelType w:val="hybridMultilevel"/>
    <w:tmpl w:val="21681CE4"/>
    <w:lvl w:ilvl="0" w:tplc="041B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10448B0"/>
    <w:multiLevelType w:val="hybridMultilevel"/>
    <w:tmpl w:val="A276FE20"/>
    <w:lvl w:ilvl="0" w:tplc="041B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548B102A"/>
    <w:multiLevelType w:val="hybridMultilevel"/>
    <w:tmpl w:val="9FA4F232"/>
    <w:lvl w:ilvl="0" w:tplc="041B0001">
      <w:start w:val="1"/>
      <w:numFmt w:val="bullet"/>
      <w:lvlText w:val=""/>
      <w:lvlJc w:val="left"/>
      <w:pPr>
        <w:tabs>
          <w:tab w:val="num" w:pos="1248"/>
        </w:tabs>
        <w:ind w:left="124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5A425656"/>
    <w:multiLevelType w:val="multilevel"/>
    <w:tmpl w:val="039A6A16"/>
    <w:lvl w:ilvl="0">
      <w:start w:val="6"/>
      <w:numFmt w:val="decimal"/>
      <w:lvlText w:val="%1."/>
      <w:lvlJc w:val="left"/>
      <w:pPr>
        <w:ind w:left="1362" w:hanging="567"/>
      </w:pPr>
      <w:rPr>
        <w:rFonts w:ascii="Arial" w:eastAsia="Arial" w:hAnsi="Arial" w:cs="Arial" w:hint="default"/>
        <w:b/>
        <w:bCs/>
        <w:color w:val="1F497D" w:themeColor="text2"/>
        <w:spacing w:val="0"/>
        <w:w w:val="99"/>
        <w:sz w:val="30"/>
        <w:szCs w:val="30"/>
      </w:rPr>
    </w:lvl>
    <w:lvl w:ilvl="1">
      <w:start w:val="1"/>
      <w:numFmt w:val="decimal"/>
      <w:lvlText w:val="%1.%2"/>
      <w:lvlJc w:val="left"/>
      <w:pPr>
        <w:ind w:left="1362" w:hanging="567"/>
      </w:pPr>
      <w:rPr>
        <w:rFonts w:ascii="Arial" w:eastAsia="Arial" w:hAnsi="Arial" w:cs="Arial" w:hint="default"/>
        <w:b/>
        <w:bCs/>
        <w:color w:val="1F497D" w:themeColor="text2"/>
        <w:spacing w:val="0"/>
        <w:w w:val="99"/>
        <w:sz w:val="26"/>
        <w:szCs w:val="26"/>
      </w:rPr>
    </w:lvl>
    <w:lvl w:ilvl="2">
      <w:start w:val="1"/>
      <w:numFmt w:val="decimal"/>
      <w:lvlText w:val="%3."/>
      <w:lvlJc w:val="left"/>
      <w:pPr>
        <w:ind w:left="1508" w:hanging="356"/>
      </w:pPr>
      <w:rPr>
        <w:rFonts w:ascii="Arial" w:eastAsia="Arial" w:hAnsi="Arial" w:cs="Arial" w:hint="default"/>
        <w:w w:val="99"/>
        <w:sz w:val="18"/>
        <w:szCs w:val="18"/>
      </w:rPr>
    </w:lvl>
    <w:lvl w:ilvl="3">
      <w:start w:val="1"/>
      <w:numFmt w:val="lowerLetter"/>
      <w:lvlText w:val="%4."/>
      <w:lvlJc w:val="left"/>
      <w:pPr>
        <w:ind w:left="2236" w:hanging="360"/>
      </w:pPr>
      <w:rPr>
        <w:rFonts w:ascii="Arial" w:eastAsia="Arial" w:hAnsi="Arial" w:cs="Arial" w:hint="default"/>
        <w:w w:val="99"/>
        <w:sz w:val="18"/>
        <w:szCs w:val="18"/>
      </w:rPr>
    </w:lvl>
    <w:lvl w:ilvl="4">
      <w:numFmt w:val="bullet"/>
      <w:lvlText w:val="•"/>
      <w:lvlJc w:val="left"/>
      <w:pPr>
        <w:ind w:left="3408" w:hanging="360"/>
      </w:pPr>
      <w:rPr>
        <w:rFonts w:hint="default"/>
      </w:rPr>
    </w:lvl>
    <w:lvl w:ilvl="5">
      <w:numFmt w:val="bullet"/>
      <w:lvlText w:val="•"/>
      <w:lvlJc w:val="left"/>
      <w:pPr>
        <w:ind w:left="4577" w:hanging="360"/>
      </w:pPr>
      <w:rPr>
        <w:rFonts w:hint="default"/>
      </w:rPr>
    </w:lvl>
    <w:lvl w:ilvl="6">
      <w:numFmt w:val="bullet"/>
      <w:lvlText w:val="•"/>
      <w:lvlJc w:val="left"/>
      <w:pPr>
        <w:ind w:left="5745" w:hanging="360"/>
      </w:pPr>
      <w:rPr>
        <w:rFonts w:hint="default"/>
      </w:rPr>
    </w:lvl>
    <w:lvl w:ilvl="7">
      <w:numFmt w:val="bullet"/>
      <w:lvlText w:val="•"/>
      <w:lvlJc w:val="left"/>
      <w:pPr>
        <w:ind w:left="6914" w:hanging="360"/>
      </w:pPr>
      <w:rPr>
        <w:rFonts w:hint="default"/>
      </w:rPr>
    </w:lvl>
    <w:lvl w:ilvl="8">
      <w:numFmt w:val="bullet"/>
      <w:lvlText w:val="•"/>
      <w:lvlJc w:val="left"/>
      <w:pPr>
        <w:ind w:left="8082" w:hanging="360"/>
      </w:pPr>
      <w:rPr>
        <w:rFonts w:hint="default"/>
      </w:rPr>
    </w:lvl>
  </w:abstractNum>
  <w:abstractNum w:abstractNumId="15" w15:restartNumberingAfterBreak="0">
    <w:nsid w:val="60712D0D"/>
    <w:multiLevelType w:val="hybridMultilevel"/>
    <w:tmpl w:val="0EB6B1B8"/>
    <w:lvl w:ilvl="0" w:tplc="FC528FA4">
      <w:numFmt w:val="bullet"/>
      <w:lvlText w:val="–"/>
      <w:lvlJc w:val="left"/>
      <w:pPr>
        <w:ind w:left="1353" w:hanging="360"/>
      </w:pPr>
      <w:rPr>
        <w:rFonts w:ascii="Arial" w:eastAsia="Arial" w:hAnsi="Arial" w:cs="Arial" w:hint="default"/>
        <w:b/>
        <w:bCs/>
        <w:w w:val="99"/>
        <w:position w:val="1"/>
        <w:sz w:val="18"/>
        <w:szCs w:val="18"/>
        <w:lang w:val="sk-SK" w:eastAsia="en-US" w:bidi="ar-SA"/>
      </w:rPr>
    </w:lvl>
    <w:lvl w:ilvl="1" w:tplc="FFFFFFFF">
      <w:start w:val="1"/>
      <w:numFmt w:val="lowerLetter"/>
      <w:lvlText w:val="%2."/>
      <w:lvlJc w:val="left"/>
      <w:pPr>
        <w:ind w:left="2073" w:hanging="360"/>
      </w:pPr>
    </w:lvl>
    <w:lvl w:ilvl="2" w:tplc="FFFFFFFF">
      <w:start w:val="1"/>
      <w:numFmt w:val="lowerRoman"/>
      <w:lvlText w:val="%3."/>
      <w:lvlJc w:val="right"/>
      <w:pPr>
        <w:ind w:left="2793" w:hanging="180"/>
      </w:pPr>
    </w:lvl>
    <w:lvl w:ilvl="3" w:tplc="FFFFFFFF">
      <w:start w:val="1"/>
      <w:numFmt w:val="decimal"/>
      <w:lvlText w:val="%4."/>
      <w:lvlJc w:val="left"/>
      <w:pPr>
        <w:ind w:left="3513" w:hanging="360"/>
      </w:pPr>
    </w:lvl>
    <w:lvl w:ilvl="4" w:tplc="FFFFFFFF">
      <w:start w:val="1"/>
      <w:numFmt w:val="lowerLetter"/>
      <w:lvlText w:val="%5."/>
      <w:lvlJc w:val="left"/>
      <w:pPr>
        <w:ind w:left="4233" w:hanging="360"/>
      </w:pPr>
    </w:lvl>
    <w:lvl w:ilvl="5" w:tplc="FFFFFFFF">
      <w:start w:val="1"/>
      <w:numFmt w:val="lowerRoman"/>
      <w:lvlText w:val="%6."/>
      <w:lvlJc w:val="right"/>
      <w:pPr>
        <w:ind w:left="4953" w:hanging="180"/>
      </w:pPr>
    </w:lvl>
    <w:lvl w:ilvl="6" w:tplc="FFFFFFFF">
      <w:start w:val="1"/>
      <w:numFmt w:val="decimal"/>
      <w:lvlText w:val="%7."/>
      <w:lvlJc w:val="left"/>
      <w:pPr>
        <w:ind w:left="5673" w:hanging="360"/>
      </w:pPr>
    </w:lvl>
    <w:lvl w:ilvl="7" w:tplc="FFFFFFFF">
      <w:start w:val="1"/>
      <w:numFmt w:val="lowerLetter"/>
      <w:lvlText w:val="%8."/>
      <w:lvlJc w:val="left"/>
      <w:pPr>
        <w:ind w:left="6393" w:hanging="360"/>
      </w:pPr>
    </w:lvl>
    <w:lvl w:ilvl="8" w:tplc="FFFFFFFF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683746D2"/>
    <w:multiLevelType w:val="hybridMultilevel"/>
    <w:tmpl w:val="85AA2B42"/>
    <w:lvl w:ilvl="0" w:tplc="BDDC500A">
      <w:numFmt w:val="bullet"/>
      <w:lvlText w:val="&gt;"/>
      <w:lvlJc w:val="left"/>
      <w:pPr>
        <w:ind w:left="1571" w:hanging="360"/>
      </w:pPr>
      <w:rPr>
        <w:rFonts w:ascii="Tahoma" w:eastAsia="Tahoma" w:hAnsi="Tahoma" w:cs="Tahoma" w:hint="default"/>
        <w:w w:val="99"/>
        <w:sz w:val="18"/>
        <w:szCs w:val="18"/>
        <w:lang w:val="sk-SK" w:eastAsia="en-US" w:bidi="ar-SA"/>
      </w:rPr>
    </w:lvl>
    <w:lvl w:ilvl="1" w:tplc="041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C0E1D1D"/>
    <w:multiLevelType w:val="multilevel"/>
    <w:tmpl w:val="0C1AC5E2"/>
    <w:lvl w:ilvl="0">
      <w:start w:val="6"/>
      <w:numFmt w:val="decimal"/>
      <w:lvlText w:val="%1"/>
      <w:lvlJc w:val="left"/>
      <w:pPr>
        <w:ind w:left="630" w:hanging="630"/>
      </w:pPr>
      <w:rPr>
        <w:rFonts w:hint="default"/>
        <w:b/>
        <w:color w:val="002782"/>
        <w:sz w:val="26"/>
      </w:rPr>
    </w:lvl>
    <w:lvl w:ilvl="1">
      <w:start w:val="5"/>
      <w:numFmt w:val="decimal"/>
      <w:lvlText w:val="%1.%2"/>
      <w:lvlJc w:val="left"/>
      <w:pPr>
        <w:ind w:left="1401" w:hanging="720"/>
      </w:pPr>
      <w:rPr>
        <w:rFonts w:hint="default"/>
        <w:b/>
        <w:color w:val="002782"/>
        <w:sz w:val="26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color w:val="002782"/>
        <w:sz w:val="26"/>
      </w:rPr>
    </w:lvl>
    <w:lvl w:ilvl="3">
      <w:start w:val="1"/>
      <w:numFmt w:val="decimal"/>
      <w:lvlText w:val="%1.%2.%3.%4"/>
      <w:lvlJc w:val="left"/>
      <w:pPr>
        <w:ind w:left="3123" w:hanging="1080"/>
      </w:pPr>
      <w:rPr>
        <w:rFonts w:hint="default"/>
        <w:b/>
        <w:color w:val="002782"/>
        <w:sz w:val="26"/>
      </w:rPr>
    </w:lvl>
    <w:lvl w:ilvl="4">
      <w:start w:val="1"/>
      <w:numFmt w:val="decimal"/>
      <w:lvlText w:val="%1.%2.%3.%4.%5"/>
      <w:lvlJc w:val="left"/>
      <w:pPr>
        <w:ind w:left="4164" w:hanging="1440"/>
      </w:pPr>
      <w:rPr>
        <w:rFonts w:hint="default"/>
        <w:b/>
        <w:color w:val="002782"/>
        <w:sz w:val="26"/>
      </w:rPr>
    </w:lvl>
    <w:lvl w:ilvl="5">
      <w:start w:val="1"/>
      <w:numFmt w:val="decimal"/>
      <w:lvlText w:val="%1.%2.%3.%4.%5.%6"/>
      <w:lvlJc w:val="left"/>
      <w:pPr>
        <w:ind w:left="4845" w:hanging="1440"/>
      </w:pPr>
      <w:rPr>
        <w:rFonts w:hint="default"/>
        <w:b/>
        <w:color w:val="002782"/>
        <w:sz w:val="26"/>
      </w:rPr>
    </w:lvl>
    <w:lvl w:ilvl="6">
      <w:start w:val="1"/>
      <w:numFmt w:val="decimal"/>
      <w:lvlText w:val="%1.%2.%3.%4.%5.%6.%7"/>
      <w:lvlJc w:val="left"/>
      <w:pPr>
        <w:ind w:left="5886" w:hanging="1800"/>
      </w:pPr>
      <w:rPr>
        <w:rFonts w:hint="default"/>
        <w:b/>
        <w:color w:val="002782"/>
        <w:sz w:val="26"/>
      </w:rPr>
    </w:lvl>
    <w:lvl w:ilvl="7">
      <w:start w:val="1"/>
      <w:numFmt w:val="decimal"/>
      <w:lvlText w:val="%1.%2.%3.%4.%5.%6.%7.%8"/>
      <w:lvlJc w:val="left"/>
      <w:pPr>
        <w:ind w:left="6567" w:hanging="1800"/>
      </w:pPr>
      <w:rPr>
        <w:rFonts w:hint="default"/>
        <w:b/>
        <w:color w:val="002782"/>
        <w:sz w:val="26"/>
      </w:rPr>
    </w:lvl>
    <w:lvl w:ilvl="8">
      <w:start w:val="1"/>
      <w:numFmt w:val="decimal"/>
      <w:lvlText w:val="%1.%2.%3.%4.%5.%6.%7.%8.%9"/>
      <w:lvlJc w:val="left"/>
      <w:pPr>
        <w:ind w:left="7608" w:hanging="2160"/>
      </w:pPr>
      <w:rPr>
        <w:rFonts w:hint="default"/>
        <w:b/>
        <w:color w:val="002782"/>
        <w:sz w:val="26"/>
      </w:rPr>
    </w:lvl>
  </w:abstractNum>
  <w:abstractNum w:abstractNumId="18" w15:restartNumberingAfterBreak="0">
    <w:nsid w:val="709429D3"/>
    <w:multiLevelType w:val="multilevel"/>
    <w:tmpl w:val="0C1AC5E2"/>
    <w:lvl w:ilvl="0">
      <w:start w:val="6"/>
      <w:numFmt w:val="decimal"/>
      <w:lvlText w:val="%1"/>
      <w:lvlJc w:val="left"/>
      <w:pPr>
        <w:ind w:left="630" w:hanging="630"/>
      </w:pPr>
      <w:rPr>
        <w:rFonts w:hint="default"/>
        <w:b/>
        <w:color w:val="002782"/>
        <w:sz w:val="26"/>
      </w:rPr>
    </w:lvl>
    <w:lvl w:ilvl="1">
      <w:start w:val="5"/>
      <w:numFmt w:val="decimal"/>
      <w:lvlText w:val="%1.%2"/>
      <w:lvlJc w:val="left"/>
      <w:pPr>
        <w:ind w:left="1401" w:hanging="720"/>
      </w:pPr>
      <w:rPr>
        <w:rFonts w:hint="default"/>
        <w:b/>
        <w:color w:val="002782"/>
        <w:sz w:val="26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  <w:color w:val="002782"/>
        <w:sz w:val="26"/>
      </w:rPr>
    </w:lvl>
    <w:lvl w:ilvl="3">
      <w:start w:val="1"/>
      <w:numFmt w:val="decimal"/>
      <w:lvlText w:val="%1.%2.%3.%4"/>
      <w:lvlJc w:val="left"/>
      <w:pPr>
        <w:ind w:left="3123" w:hanging="1080"/>
      </w:pPr>
      <w:rPr>
        <w:rFonts w:hint="default"/>
        <w:b/>
        <w:color w:val="002782"/>
        <w:sz w:val="26"/>
      </w:rPr>
    </w:lvl>
    <w:lvl w:ilvl="4">
      <w:start w:val="1"/>
      <w:numFmt w:val="decimal"/>
      <w:lvlText w:val="%1.%2.%3.%4.%5"/>
      <w:lvlJc w:val="left"/>
      <w:pPr>
        <w:ind w:left="4164" w:hanging="1440"/>
      </w:pPr>
      <w:rPr>
        <w:rFonts w:hint="default"/>
        <w:b/>
        <w:color w:val="002782"/>
        <w:sz w:val="26"/>
      </w:rPr>
    </w:lvl>
    <w:lvl w:ilvl="5">
      <w:start w:val="1"/>
      <w:numFmt w:val="decimal"/>
      <w:lvlText w:val="%1.%2.%3.%4.%5.%6"/>
      <w:lvlJc w:val="left"/>
      <w:pPr>
        <w:ind w:left="4845" w:hanging="1440"/>
      </w:pPr>
      <w:rPr>
        <w:rFonts w:hint="default"/>
        <w:b/>
        <w:color w:val="002782"/>
        <w:sz w:val="26"/>
      </w:rPr>
    </w:lvl>
    <w:lvl w:ilvl="6">
      <w:start w:val="1"/>
      <w:numFmt w:val="decimal"/>
      <w:lvlText w:val="%1.%2.%3.%4.%5.%6.%7"/>
      <w:lvlJc w:val="left"/>
      <w:pPr>
        <w:ind w:left="5886" w:hanging="1800"/>
      </w:pPr>
      <w:rPr>
        <w:rFonts w:hint="default"/>
        <w:b/>
        <w:color w:val="002782"/>
        <w:sz w:val="26"/>
      </w:rPr>
    </w:lvl>
    <w:lvl w:ilvl="7">
      <w:start w:val="1"/>
      <w:numFmt w:val="decimal"/>
      <w:lvlText w:val="%1.%2.%3.%4.%5.%6.%7.%8"/>
      <w:lvlJc w:val="left"/>
      <w:pPr>
        <w:ind w:left="6567" w:hanging="1800"/>
      </w:pPr>
      <w:rPr>
        <w:rFonts w:hint="default"/>
        <w:b/>
        <w:color w:val="002782"/>
        <w:sz w:val="26"/>
      </w:rPr>
    </w:lvl>
    <w:lvl w:ilvl="8">
      <w:start w:val="1"/>
      <w:numFmt w:val="decimal"/>
      <w:lvlText w:val="%1.%2.%3.%4.%5.%6.%7.%8.%9"/>
      <w:lvlJc w:val="left"/>
      <w:pPr>
        <w:ind w:left="7608" w:hanging="2160"/>
      </w:pPr>
      <w:rPr>
        <w:rFonts w:hint="default"/>
        <w:b/>
        <w:color w:val="002782"/>
        <w:sz w:val="26"/>
      </w:rPr>
    </w:lvl>
  </w:abstractNum>
  <w:abstractNum w:abstractNumId="19" w15:restartNumberingAfterBreak="0">
    <w:nsid w:val="757C5D8E"/>
    <w:multiLevelType w:val="multilevel"/>
    <w:tmpl w:val="69600220"/>
    <w:lvl w:ilvl="0">
      <w:start w:val="1"/>
      <w:numFmt w:val="decimal"/>
      <w:lvlText w:val="%1."/>
      <w:lvlJc w:val="left"/>
      <w:pPr>
        <w:ind w:left="1220" w:hanging="425"/>
      </w:pPr>
      <w:rPr>
        <w:rFonts w:ascii="Arial" w:eastAsia="Arial" w:hAnsi="Arial" w:cs="Arial" w:hint="default"/>
        <w:spacing w:val="-1"/>
        <w:w w:val="100"/>
        <w:sz w:val="22"/>
        <w:szCs w:val="22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1504" w:hanging="425"/>
      </w:pPr>
      <w:rPr>
        <w:rFonts w:ascii="Arial" w:eastAsia="Arial" w:hAnsi="Arial" w:cs="Arial" w:hint="default"/>
        <w:w w:val="99"/>
        <w:sz w:val="18"/>
        <w:szCs w:val="18"/>
        <w:lang w:val="sk-SK" w:eastAsia="en-US" w:bidi="ar-SA"/>
      </w:rPr>
    </w:lvl>
    <w:lvl w:ilvl="2">
      <w:numFmt w:val="bullet"/>
      <w:lvlText w:val="•"/>
      <w:lvlJc w:val="left"/>
      <w:pPr>
        <w:ind w:left="2491" w:hanging="425"/>
      </w:pPr>
      <w:rPr>
        <w:rFonts w:hint="default"/>
        <w:lang w:val="sk-SK" w:eastAsia="en-US" w:bidi="ar-SA"/>
      </w:rPr>
    </w:lvl>
    <w:lvl w:ilvl="3">
      <w:numFmt w:val="bullet"/>
      <w:lvlText w:val="•"/>
      <w:lvlJc w:val="left"/>
      <w:pPr>
        <w:ind w:left="3482" w:hanging="425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4473" w:hanging="425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5464" w:hanging="425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6455" w:hanging="425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7446" w:hanging="425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8437" w:hanging="425"/>
      </w:pPr>
      <w:rPr>
        <w:rFonts w:hint="default"/>
        <w:lang w:val="sk-SK" w:eastAsia="en-US" w:bidi="ar-SA"/>
      </w:rPr>
    </w:lvl>
  </w:abstractNum>
  <w:abstractNum w:abstractNumId="20" w15:restartNumberingAfterBreak="0">
    <w:nsid w:val="7D983E8C"/>
    <w:multiLevelType w:val="hybridMultilevel"/>
    <w:tmpl w:val="FFFFFFFF"/>
    <w:lvl w:ilvl="0" w:tplc="19B24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28AC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26EF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98FE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62A3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4A03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C698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2066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3AD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DF69B5"/>
    <w:multiLevelType w:val="multilevel"/>
    <w:tmpl w:val="1B8412FA"/>
    <w:lvl w:ilvl="0">
      <w:start w:val="6"/>
      <w:numFmt w:val="decimal"/>
      <w:lvlText w:val="%1"/>
      <w:lvlJc w:val="left"/>
      <w:pPr>
        <w:ind w:left="630" w:hanging="630"/>
      </w:pPr>
      <w:rPr>
        <w:rFonts w:hint="default"/>
        <w:b/>
        <w:color w:val="002782"/>
        <w:sz w:val="26"/>
      </w:rPr>
    </w:lvl>
    <w:lvl w:ilvl="1">
      <w:start w:val="5"/>
      <w:numFmt w:val="decimal"/>
      <w:lvlText w:val="%1.%2"/>
      <w:lvlJc w:val="left"/>
      <w:pPr>
        <w:ind w:left="1401" w:hanging="720"/>
      </w:pPr>
      <w:rPr>
        <w:rFonts w:hint="default"/>
        <w:b/>
        <w:color w:val="002782"/>
        <w:sz w:val="26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color w:val="1F497D" w:themeColor="text2"/>
        <w:sz w:val="26"/>
      </w:rPr>
    </w:lvl>
    <w:lvl w:ilvl="3">
      <w:start w:val="1"/>
      <w:numFmt w:val="decimal"/>
      <w:lvlText w:val="%1.%2.%3.%4"/>
      <w:lvlJc w:val="left"/>
      <w:pPr>
        <w:ind w:left="3123" w:hanging="1080"/>
      </w:pPr>
      <w:rPr>
        <w:rFonts w:hint="default"/>
        <w:b/>
        <w:color w:val="002782"/>
        <w:sz w:val="26"/>
      </w:rPr>
    </w:lvl>
    <w:lvl w:ilvl="4">
      <w:start w:val="1"/>
      <w:numFmt w:val="decimal"/>
      <w:lvlText w:val="%1.%2.%3.%4.%5"/>
      <w:lvlJc w:val="left"/>
      <w:pPr>
        <w:ind w:left="4164" w:hanging="1440"/>
      </w:pPr>
      <w:rPr>
        <w:rFonts w:hint="default"/>
        <w:b/>
        <w:color w:val="002782"/>
        <w:sz w:val="26"/>
      </w:rPr>
    </w:lvl>
    <w:lvl w:ilvl="5">
      <w:start w:val="1"/>
      <w:numFmt w:val="decimal"/>
      <w:lvlText w:val="%1.%2.%3.%4.%5.%6"/>
      <w:lvlJc w:val="left"/>
      <w:pPr>
        <w:ind w:left="4845" w:hanging="1440"/>
      </w:pPr>
      <w:rPr>
        <w:rFonts w:hint="default"/>
        <w:b/>
        <w:color w:val="002782"/>
        <w:sz w:val="26"/>
      </w:rPr>
    </w:lvl>
    <w:lvl w:ilvl="6">
      <w:start w:val="1"/>
      <w:numFmt w:val="decimal"/>
      <w:lvlText w:val="%1.%2.%3.%4.%5.%6.%7"/>
      <w:lvlJc w:val="left"/>
      <w:pPr>
        <w:ind w:left="5886" w:hanging="1800"/>
      </w:pPr>
      <w:rPr>
        <w:rFonts w:hint="default"/>
        <w:b/>
        <w:color w:val="002782"/>
        <w:sz w:val="26"/>
      </w:rPr>
    </w:lvl>
    <w:lvl w:ilvl="7">
      <w:start w:val="1"/>
      <w:numFmt w:val="decimal"/>
      <w:lvlText w:val="%1.%2.%3.%4.%5.%6.%7.%8"/>
      <w:lvlJc w:val="left"/>
      <w:pPr>
        <w:ind w:left="6567" w:hanging="1800"/>
      </w:pPr>
      <w:rPr>
        <w:rFonts w:hint="default"/>
        <w:b/>
        <w:color w:val="002782"/>
        <w:sz w:val="26"/>
      </w:rPr>
    </w:lvl>
    <w:lvl w:ilvl="8">
      <w:start w:val="1"/>
      <w:numFmt w:val="decimal"/>
      <w:lvlText w:val="%1.%2.%3.%4.%5.%6.%7.%8.%9"/>
      <w:lvlJc w:val="left"/>
      <w:pPr>
        <w:ind w:left="7608" w:hanging="2160"/>
      </w:pPr>
      <w:rPr>
        <w:rFonts w:hint="default"/>
        <w:b/>
        <w:color w:val="002782"/>
        <w:sz w:val="26"/>
      </w:rPr>
    </w:lvl>
  </w:abstractNum>
  <w:num w:numId="1" w16cid:durableId="295062553">
    <w:abstractNumId w:val="5"/>
  </w:num>
  <w:num w:numId="2" w16cid:durableId="927084132">
    <w:abstractNumId w:val="20"/>
  </w:num>
  <w:num w:numId="3" w16cid:durableId="1671565219">
    <w:abstractNumId w:val="1"/>
  </w:num>
  <w:num w:numId="4" w16cid:durableId="623972622">
    <w:abstractNumId w:val="10"/>
  </w:num>
  <w:num w:numId="5" w16cid:durableId="55664065">
    <w:abstractNumId w:val="6"/>
  </w:num>
  <w:num w:numId="6" w16cid:durableId="82074838">
    <w:abstractNumId w:val="4"/>
  </w:num>
  <w:num w:numId="7" w16cid:durableId="1166625669">
    <w:abstractNumId w:val="19"/>
  </w:num>
  <w:num w:numId="8" w16cid:durableId="942878904">
    <w:abstractNumId w:val="13"/>
  </w:num>
  <w:num w:numId="9" w16cid:durableId="559171816">
    <w:abstractNumId w:val="3"/>
  </w:num>
  <w:num w:numId="10" w16cid:durableId="85080597">
    <w:abstractNumId w:val="2"/>
  </w:num>
  <w:num w:numId="11" w16cid:durableId="1999072970">
    <w:abstractNumId w:val="7"/>
  </w:num>
  <w:num w:numId="12" w16cid:durableId="2113278125">
    <w:abstractNumId w:val="21"/>
  </w:num>
  <w:num w:numId="13" w16cid:durableId="1225600860">
    <w:abstractNumId w:val="18"/>
  </w:num>
  <w:num w:numId="14" w16cid:durableId="379212220">
    <w:abstractNumId w:val="17"/>
  </w:num>
  <w:num w:numId="15" w16cid:durableId="786463680">
    <w:abstractNumId w:val="8"/>
  </w:num>
  <w:num w:numId="16" w16cid:durableId="1714575222">
    <w:abstractNumId w:val="9"/>
  </w:num>
  <w:num w:numId="17" w16cid:durableId="1530216461">
    <w:abstractNumId w:val="16"/>
  </w:num>
  <w:num w:numId="18" w16cid:durableId="42103562">
    <w:abstractNumId w:val="15"/>
  </w:num>
  <w:num w:numId="19" w16cid:durableId="60293435">
    <w:abstractNumId w:val="0"/>
  </w:num>
  <w:num w:numId="20" w16cid:durableId="662008604">
    <w:abstractNumId w:val="14"/>
  </w:num>
  <w:num w:numId="21" w16cid:durableId="1464423714">
    <w:abstractNumId w:val="12"/>
  </w:num>
  <w:num w:numId="22" w16cid:durableId="7656148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0AB"/>
    <w:rsid w:val="000001E3"/>
    <w:rsid w:val="0000067B"/>
    <w:rsid w:val="00003B6B"/>
    <w:rsid w:val="00004B2E"/>
    <w:rsid w:val="00005899"/>
    <w:rsid w:val="00010F83"/>
    <w:rsid w:val="00011CE0"/>
    <w:rsid w:val="000139C8"/>
    <w:rsid w:val="00013DBD"/>
    <w:rsid w:val="000160F5"/>
    <w:rsid w:val="000224E6"/>
    <w:rsid w:val="00022D60"/>
    <w:rsid w:val="000231A9"/>
    <w:rsid w:val="0002470A"/>
    <w:rsid w:val="0002673A"/>
    <w:rsid w:val="000274D3"/>
    <w:rsid w:val="000275A7"/>
    <w:rsid w:val="00027778"/>
    <w:rsid w:val="00030BE3"/>
    <w:rsid w:val="00031145"/>
    <w:rsid w:val="000318B1"/>
    <w:rsid w:val="00032497"/>
    <w:rsid w:val="0003294C"/>
    <w:rsid w:val="00032A2E"/>
    <w:rsid w:val="00035185"/>
    <w:rsid w:val="00036CA5"/>
    <w:rsid w:val="00040C1B"/>
    <w:rsid w:val="00040C22"/>
    <w:rsid w:val="000410B9"/>
    <w:rsid w:val="000423AA"/>
    <w:rsid w:val="00042B3F"/>
    <w:rsid w:val="00042BCD"/>
    <w:rsid w:val="000442A5"/>
    <w:rsid w:val="00044C60"/>
    <w:rsid w:val="0004565C"/>
    <w:rsid w:val="0004601D"/>
    <w:rsid w:val="00046E57"/>
    <w:rsid w:val="00051155"/>
    <w:rsid w:val="00052953"/>
    <w:rsid w:val="00052C4B"/>
    <w:rsid w:val="00053258"/>
    <w:rsid w:val="0005384C"/>
    <w:rsid w:val="00054819"/>
    <w:rsid w:val="00056C5A"/>
    <w:rsid w:val="00057789"/>
    <w:rsid w:val="00057AC7"/>
    <w:rsid w:val="00057C1C"/>
    <w:rsid w:val="00057FFC"/>
    <w:rsid w:val="00060B1B"/>
    <w:rsid w:val="0006192F"/>
    <w:rsid w:val="00062D85"/>
    <w:rsid w:val="00063EA2"/>
    <w:rsid w:val="00063EC3"/>
    <w:rsid w:val="00064455"/>
    <w:rsid w:val="000656C9"/>
    <w:rsid w:val="0006782E"/>
    <w:rsid w:val="00067A12"/>
    <w:rsid w:val="00070119"/>
    <w:rsid w:val="00070450"/>
    <w:rsid w:val="00070B7B"/>
    <w:rsid w:val="00070CF2"/>
    <w:rsid w:val="00071281"/>
    <w:rsid w:val="00072B42"/>
    <w:rsid w:val="0007468C"/>
    <w:rsid w:val="000752E5"/>
    <w:rsid w:val="0007551F"/>
    <w:rsid w:val="000812D5"/>
    <w:rsid w:val="00081680"/>
    <w:rsid w:val="00084B07"/>
    <w:rsid w:val="000874B9"/>
    <w:rsid w:val="00087B9E"/>
    <w:rsid w:val="000925D3"/>
    <w:rsid w:val="00092716"/>
    <w:rsid w:val="00092CA4"/>
    <w:rsid w:val="00093052"/>
    <w:rsid w:val="000945F5"/>
    <w:rsid w:val="00094D56"/>
    <w:rsid w:val="00096170"/>
    <w:rsid w:val="00096A14"/>
    <w:rsid w:val="000970F5"/>
    <w:rsid w:val="0009738B"/>
    <w:rsid w:val="000A048B"/>
    <w:rsid w:val="000A1B77"/>
    <w:rsid w:val="000A2523"/>
    <w:rsid w:val="000A367F"/>
    <w:rsid w:val="000A3E81"/>
    <w:rsid w:val="000A3F89"/>
    <w:rsid w:val="000A4307"/>
    <w:rsid w:val="000A56C4"/>
    <w:rsid w:val="000A61B3"/>
    <w:rsid w:val="000A6263"/>
    <w:rsid w:val="000A6D02"/>
    <w:rsid w:val="000A714C"/>
    <w:rsid w:val="000A71C4"/>
    <w:rsid w:val="000A7EB7"/>
    <w:rsid w:val="000B0649"/>
    <w:rsid w:val="000B11B3"/>
    <w:rsid w:val="000B1304"/>
    <w:rsid w:val="000B1749"/>
    <w:rsid w:val="000B508B"/>
    <w:rsid w:val="000B60F8"/>
    <w:rsid w:val="000B65A9"/>
    <w:rsid w:val="000B6A78"/>
    <w:rsid w:val="000B7529"/>
    <w:rsid w:val="000C0798"/>
    <w:rsid w:val="000C1C3C"/>
    <w:rsid w:val="000C25BA"/>
    <w:rsid w:val="000C32DE"/>
    <w:rsid w:val="000C345C"/>
    <w:rsid w:val="000C51A9"/>
    <w:rsid w:val="000C52A9"/>
    <w:rsid w:val="000C5C57"/>
    <w:rsid w:val="000C6151"/>
    <w:rsid w:val="000C6716"/>
    <w:rsid w:val="000D0EF1"/>
    <w:rsid w:val="000D27BC"/>
    <w:rsid w:val="000D2B45"/>
    <w:rsid w:val="000D2D5F"/>
    <w:rsid w:val="000D3949"/>
    <w:rsid w:val="000D4968"/>
    <w:rsid w:val="000D5D5C"/>
    <w:rsid w:val="000D74CF"/>
    <w:rsid w:val="000E0240"/>
    <w:rsid w:val="000E0AFA"/>
    <w:rsid w:val="000E1AC5"/>
    <w:rsid w:val="000E1D22"/>
    <w:rsid w:val="000E4496"/>
    <w:rsid w:val="000E4E40"/>
    <w:rsid w:val="000E6311"/>
    <w:rsid w:val="000E674B"/>
    <w:rsid w:val="000F0441"/>
    <w:rsid w:val="000F155C"/>
    <w:rsid w:val="000F3BA0"/>
    <w:rsid w:val="000F4D25"/>
    <w:rsid w:val="000F50C4"/>
    <w:rsid w:val="000F58C9"/>
    <w:rsid w:val="000F5E21"/>
    <w:rsid w:val="000F6234"/>
    <w:rsid w:val="000F64E6"/>
    <w:rsid w:val="000F73BD"/>
    <w:rsid w:val="001045FA"/>
    <w:rsid w:val="0010486F"/>
    <w:rsid w:val="00105781"/>
    <w:rsid w:val="00105AAB"/>
    <w:rsid w:val="001062AD"/>
    <w:rsid w:val="001068EB"/>
    <w:rsid w:val="001073B9"/>
    <w:rsid w:val="00107A81"/>
    <w:rsid w:val="0011067E"/>
    <w:rsid w:val="00110814"/>
    <w:rsid w:val="001110A1"/>
    <w:rsid w:val="001115BA"/>
    <w:rsid w:val="001125FA"/>
    <w:rsid w:val="00113524"/>
    <w:rsid w:val="00113D86"/>
    <w:rsid w:val="001149D4"/>
    <w:rsid w:val="00114D0B"/>
    <w:rsid w:val="00115B8D"/>
    <w:rsid w:val="00115C5B"/>
    <w:rsid w:val="00116B27"/>
    <w:rsid w:val="00116F4D"/>
    <w:rsid w:val="00117806"/>
    <w:rsid w:val="00121AC3"/>
    <w:rsid w:val="00121C19"/>
    <w:rsid w:val="0012245F"/>
    <w:rsid w:val="00123127"/>
    <w:rsid w:val="001232E9"/>
    <w:rsid w:val="00124E17"/>
    <w:rsid w:val="0012603B"/>
    <w:rsid w:val="00126869"/>
    <w:rsid w:val="001305DE"/>
    <w:rsid w:val="00130B5C"/>
    <w:rsid w:val="00133A84"/>
    <w:rsid w:val="001351A5"/>
    <w:rsid w:val="00135E82"/>
    <w:rsid w:val="00136486"/>
    <w:rsid w:val="00136F1D"/>
    <w:rsid w:val="00137764"/>
    <w:rsid w:val="001379CB"/>
    <w:rsid w:val="00140276"/>
    <w:rsid w:val="00141A3F"/>
    <w:rsid w:val="00143413"/>
    <w:rsid w:val="00143E3C"/>
    <w:rsid w:val="0014467D"/>
    <w:rsid w:val="001448AF"/>
    <w:rsid w:val="0014665E"/>
    <w:rsid w:val="00146770"/>
    <w:rsid w:val="00152DDA"/>
    <w:rsid w:val="00152E4F"/>
    <w:rsid w:val="00152F3B"/>
    <w:rsid w:val="00155D3E"/>
    <w:rsid w:val="001600CC"/>
    <w:rsid w:val="001625F9"/>
    <w:rsid w:val="0016422F"/>
    <w:rsid w:val="00165509"/>
    <w:rsid w:val="0016666A"/>
    <w:rsid w:val="00167382"/>
    <w:rsid w:val="00167F27"/>
    <w:rsid w:val="001711D8"/>
    <w:rsid w:val="001715CF"/>
    <w:rsid w:val="00172227"/>
    <w:rsid w:val="0017254E"/>
    <w:rsid w:val="001747DF"/>
    <w:rsid w:val="00177879"/>
    <w:rsid w:val="001803DA"/>
    <w:rsid w:val="00180FDA"/>
    <w:rsid w:val="001813F1"/>
    <w:rsid w:val="00181AB6"/>
    <w:rsid w:val="00181E9B"/>
    <w:rsid w:val="00182EA8"/>
    <w:rsid w:val="001831C8"/>
    <w:rsid w:val="00183CF0"/>
    <w:rsid w:val="00187AFD"/>
    <w:rsid w:val="001902E8"/>
    <w:rsid w:val="0019048D"/>
    <w:rsid w:val="00191858"/>
    <w:rsid w:val="00191FFC"/>
    <w:rsid w:val="00194077"/>
    <w:rsid w:val="00194BDD"/>
    <w:rsid w:val="00195822"/>
    <w:rsid w:val="00195BD8"/>
    <w:rsid w:val="001968B8"/>
    <w:rsid w:val="001A0363"/>
    <w:rsid w:val="001A0BB1"/>
    <w:rsid w:val="001A1B9B"/>
    <w:rsid w:val="001A1E39"/>
    <w:rsid w:val="001A2A7F"/>
    <w:rsid w:val="001A2BA0"/>
    <w:rsid w:val="001A319B"/>
    <w:rsid w:val="001A3B07"/>
    <w:rsid w:val="001A5AA8"/>
    <w:rsid w:val="001A6A6C"/>
    <w:rsid w:val="001A6CD8"/>
    <w:rsid w:val="001B18BD"/>
    <w:rsid w:val="001B1D19"/>
    <w:rsid w:val="001B1EC5"/>
    <w:rsid w:val="001B24B3"/>
    <w:rsid w:val="001B3501"/>
    <w:rsid w:val="001B672C"/>
    <w:rsid w:val="001B76C5"/>
    <w:rsid w:val="001C0627"/>
    <w:rsid w:val="001C0875"/>
    <w:rsid w:val="001C1227"/>
    <w:rsid w:val="001C141C"/>
    <w:rsid w:val="001C1E5D"/>
    <w:rsid w:val="001C23FA"/>
    <w:rsid w:val="001C2859"/>
    <w:rsid w:val="001C44FE"/>
    <w:rsid w:val="001C464B"/>
    <w:rsid w:val="001D01F7"/>
    <w:rsid w:val="001D11B4"/>
    <w:rsid w:val="001D1746"/>
    <w:rsid w:val="001D2967"/>
    <w:rsid w:val="001D3CC4"/>
    <w:rsid w:val="001D5D0D"/>
    <w:rsid w:val="001D5ECF"/>
    <w:rsid w:val="001D7292"/>
    <w:rsid w:val="001D7699"/>
    <w:rsid w:val="001E0185"/>
    <w:rsid w:val="001E107C"/>
    <w:rsid w:val="001E1690"/>
    <w:rsid w:val="001E22A5"/>
    <w:rsid w:val="001E2E3D"/>
    <w:rsid w:val="001F0C7F"/>
    <w:rsid w:val="001F1750"/>
    <w:rsid w:val="001F258C"/>
    <w:rsid w:val="001F287F"/>
    <w:rsid w:val="001F40C2"/>
    <w:rsid w:val="001F4442"/>
    <w:rsid w:val="001F46D8"/>
    <w:rsid w:val="001F75D3"/>
    <w:rsid w:val="00200DF8"/>
    <w:rsid w:val="002016DC"/>
    <w:rsid w:val="002019BC"/>
    <w:rsid w:val="00201EF7"/>
    <w:rsid w:val="00204293"/>
    <w:rsid w:val="00204986"/>
    <w:rsid w:val="00204C76"/>
    <w:rsid w:val="002061CB"/>
    <w:rsid w:val="00210406"/>
    <w:rsid w:val="00210891"/>
    <w:rsid w:val="00211FA4"/>
    <w:rsid w:val="00212244"/>
    <w:rsid w:val="00213C2F"/>
    <w:rsid w:val="00214B92"/>
    <w:rsid w:val="00214C45"/>
    <w:rsid w:val="00216944"/>
    <w:rsid w:val="00216D64"/>
    <w:rsid w:val="00217FB0"/>
    <w:rsid w:val="0022046B"/>
    <w:rsid w:val="002239F6"/>
    <w:rsid w:val="00224875"/>
    <w:rsid w:val="0022652D"/>
    <w:rsid w:val="00226835"/>
    <w:rsid w:val="00227B09"/>
    <w:rsid w:val="002308C9"/>
    <w:rsid w:val="00230B30"/>
    <w:rsid w:val="00231489"/>
    <w:rsid w:val="00231B63"/>
    <w:rsid w:val="002328B3"/>
    <w:rsid w:val="0023565C"/>
    <w:rsid w:val="002360D8"/>
    <w:rsid w:val="00237523"/>
    <w:rsid w:val="00240238"/>
    <w:rsid w:val="0024043A"/>
    <w:rsid w:val="00240612"/>
    <w:rsid w:val="00241DD5"/>
    <w:rsid w:val="00241EAE"/>
    <w:rsid w:val="00242B48"/>
    <w:rsid w:val="00244125"/>
    <w:rsid w:val="00244589"/>
    <w:rsid w:val="002449BD"/>
    <w:rsid w:val="00250FF5"/>
    <w:rsid w:val="00253B4C"/>
    <w:rsid w:val="0025504F"/>
    <w:rsid w:val="00261381"/>
    <w:rsid w:val="002635C9"/>
    <w:rsid w:val="00263775"/>
    <w:rsid w:val="00263A01"/>
    <w:rsid w:val="00264330"/>
    <w:rsid w:val="00264B6F"/>
    <w:rsid w:val="00265888"/>
    <w:rsid w:val="00266150"/>
    <w:rsid w:val="00266CD5"/>
    <w:rsid w:val="00267E4B"/>
    <w:rsid w:val="00271D02"/>
    <w:rsid w:val="00272226"/>
    <w:rsid w:val="0027258E"/>
    <w:rsid w:val="00272940"/>
    <w:rsid w:val="00272AE0"/>
    <w:rsid w:val="00274410"/>
    <w:rsid w:val="00274AA6"/>
    <w:rsid w:val="002756BF"/>
    <w:rsid w:val="00276E56"/>
    <w:rsid w:val="00277251"/>
    <w:rsid w:val="00281755"/>
    <w:rsid w:val="00281FF9"/>
    <w:rsid w:val="00282FEB"/>
    <w:rsid w:val="00283E1F"/>
    <w:rsid w:val="0028595B"/>
    <w:rsid w:val="00286903"/>
    <w:rsid w:val="00291C9B"/>
    <w:rsid w:val="00292394"/>
    <w:rsid w:val="00292EB6"/>
    <w:rsid w:val="00293004"/>
    <w:rsid w:val="0029466C"/>
    <w:rsid w:val="0029496D"/>
    <w:rsid w:val="00295A25"/>
    <w:rsid w:val="002963F0"/>
    <w:rsid w:val="002A052A"/>
    <w:rsid w:val="002A168C"/>
    <w:rsid w:val="002A16F7"/>
    <w:rsid w:val="002A17AE"/>
    <w:rsid w:val="002A188A"/>
    <w:rsid w:val="002A1F36"/>
    <w:rsid w:val="002A20A2"/>
    <w:rsid w:val="002A21B6"/>
    <w:rsid w:val="002A4E01"/>
    <w:rsid w:val="002A6767"/>
    <w:rsid w:val="002A6DE1"/>
    <w:rsid w:val="002B10AD"/>
    <w:rsid w:val="002B293B"/>
    <w:rsid w:val="002B353A"/>
    <w:rsid w:val="002B4B29"/>
    <w:rsid w:val="002C21C2"/>
    <w:rsid w:val="002C21E6"/>
    <w:rsid w:val="002C240B"/>
    <w:rsid w:val="002C2806"/>
    <w:rsid w:val="002C65E9"/>
    <w:rsid w:val="002C6B7C"/>
    <w:rsid w:val="002C6C93"/>
    <w:rsid w:val="002C6F4B"/>
    <w:rsid w:val="002C793F"/>
    <w:rsid w:val="002C7DD9"/>
    <w:rsid w:val="002D0183"/>
    <w:rsid w:val="002D0D5C"/>
    <w:rsid w:val="002D0D78"/>
    <w:rsid w:val="002D2940"/>
    <w:rsid w:val="002D29A4"/>
    <w:rsid w:val="002D438C"/>
    <w:rsid w:val="002D6883"/>
    <w:rsid w:val="002D74CB"/>
    <w:rsid w:val="002D7AC5"/>
    <w:rsid w:val="002E09C5"/>
    <w:rsid w:val="002E1046"/>
    <w:rsid w:val="002E1280"/>
    <w:rsid w:val="002E1D67"/>
    <w:rsid w:val="002E2135"/>
    <w:rsid w:val="002E2607"/>
    <w:rsid w:val="002E4C94"/>
    <w:rsid w:val="002E55FA"/>
    <w:rsid w:val="002E5642"/>
    <w:rsid w:val="002E6D38"/>
    <w:rsid w:val="002E70B8"/>
    <w:rsid w:val="002E756D"/>
    <w:rsid w:val="002E7ADD"/>
    <w:rsid w:val="002F0A04"/>
    <w:rsid w:val="002F0B17"/>
    <w:rsid w:val="002F0CD7"/>
    <w:rsid w:val="002F1A75"/>
    <w:rsid w:val="002F33BD"/>
    <w:rsid w:val="002F4738"/>
    <w:rsid w:val="002F4FC8"/>
    <w:rsid w:val="002F4FE4"/>
    <w:rsid w:val="002F6B35"/>
    <w:rsid w:val="002F7077"/>
    <w:rsid w:val="00301673"/>
    <w:rsid w:val="0030356B"/>
    <w:rsid w:val="003040CB"/>
    <w:rsid w:val="00305E8E"/>
    <w:rsid w:val="003069F9"/>
    <w:rsid w:val="0030710F"/>
    <w:rsid w:val="00307B15"/>
    <w:rsid w:val="00310FD8"/>
    <w:rsid w:val="00311A43"/>
    <w:rsid w:val="00311D3D"/>
    <w:rsid w:val="00312309"/>
    <w:rsid w:val="00313156"/>
    <w:rsid w:val="00313641"/>
    <w:rsid w:val="0031478B"/>
    <w:rsid w:val="00314821"/>
    <w:rsid w:val="00314AAC"/>
    <w:rsid w:val="00315AC7"/>
    <w:rsid w:val="00316228"/>
    <w:rsid w:val="00316A2F"/>
    <w:rsid w:val="00316CB4"/>
    <w:rsid w:val="003179BD"/>
    <w:rsid w:val="00317B4A"/>
    <w:rsid w:val="003201C0"/>
    <w:rsid w:val="003220D6"/>
    <w:rsid w:val="003222BC"/>
    <w:rsid w:val="0032273B"/>
    <w:rsid w:val="00323D1E"/>
    <w:rsid w:val="00324F62"/>
    <w:rsid w:val="0032574D"/>
    <w:rsid w:val="003259BA"/>
    <w:rsid w:val="0032653E"/>
    <w:rsid w:val="0032682A"/>
    <w:rsid w:val="00326E6B"/>
    <w:rsid w:val="00327016"/>
    <w:rsid w:val="00327BE2"/>
    <w:rsid w:val="00330EA2"/>
    <w:rsid w:val="00331631"/>
    <w:rsid w:val="00331B14"/>
    <w:rsid w:val="00332292"/>
    <w:rsid w:val="00333671"/>
    <w:rsid w:val="00333833"/>
    <w:rsid w:val="003362F5"/>
    <w:rsid w:val="00336CAC"/>
    <w:rsid w:val="0033712E"/>
    <w:rsid w:val="0033753B"/>
    <w:rsid w:val="00337601"/>
    <w:rsid w:val="003376A8"/>
    <w:rsid w:val="003410CC"/>
    <w:rsid w:val="00341AE9"/>
    <w:rsid w:val="00342233"/>
    <w:rsid w:val="00342710"/>
    <w:rsid w:val="00344877"/>
    <w:rsid w:val="00344C0B"/>
    <w:rsid w:val="00345C8F"/>
    <w:rsid w:val="003523AE"/>
    <w:rsid w:val="00352B7D"/>
    <w:rsid w:val="0035417B"/>
    <w:rsid w:val="0035434C"/>
    <w:rsid w:val="003553B0"/>
    <w:rsid w:val="00355AB2"/>
    <w:rsid w:val="003569BF"/>
    <w:rsid w:val="00357317"/>
    <w:rsid w:val="00361725"/>
    <w:rsid w:val="003619F0"/>
    <w:rsid w:val="00363057"/>
    <w:rsid w:val="0036376C"/>
    <w:rsid w:val="00365E88"/>
    <w:rsid w:val="00366DF6"/>
    <w:rsid w:val="00367ED9"/>
    <w:rsid w:val="003703C0"/>
    <w:rsid w:val="00370E1D"/>
    <w:rsid w:val="0037120D"/>
    <w:rsid w:val="0037263B"/>
    <w:rsid w:val="0037549F"/>
    <w:rsid w:val="00376000"/>
    <w:rsid w:val="003761FE"/>
    <w:rsid w:val="00376C9F"/>
    <w:rsid w:val="00377701"/>
    <w:rsid w:val="00381780"/>
    <w:rsid w:val="0038261D"/>
    <w:rsid w:val="00382E24"/>
    <w:rsid w:val="003833BB"/>
    <w:rsid w:val="00384963"/>
    <w:rsid w:val="00384F3F"/>
    <w:rsid w:val="0038579D"/>
    <w:rsid w:val="00385FF9"/>
    <w:rsid w:val="00387857"/>
    <w:rsid w:val="00391F6D"/>
    <w:rsid w:val="00391FB0"/>
    <w:rsid w:val="00395B02"/>
    <w:rsid w:val="0039672F"/>
    <w:rsid w:val="0039683A"/>
    <w:rsid w:val="003969EC"/>
    <w:rsid w:val="003975A9"/>
    <w:rsid w:val="00397F1C"/>
    <w:rsid w:val="003A0E80"/>
    <w:rsid w:val="003A0FB6"/>
    <w:rsid w:val="003A1A71"/>
    <w:rsid w:val="003A1CB5"/>
    <w:rsid w:val="003A258C"/>
    <w:rsid w:val="003A2E63"/>
    <w:rsid w:val="003A3220"/>
    <w:rsid w:val="003A3248"/>
    <w:rsid w:val="003A53DA"/>
    <w:rsid w:val="003A56E2"/>
    <w:rsid w:val="003A63BA"/>
    <w:rsid w:val="003A7FD4"/>
    <w:rsid w:val="003B1019"/>
    <w:rsid w:val="003B16DB"/>
    <w:rsid w:val="003B28B7"/>
    <w:rsid w:val="003B4A21"/>
    <w:rsid w:val="003B570A"/>
    <w:rsid w:val="003B7B8D"/>
    <w:rsid w:val="003B7DED"/>
    <w:rsid w:val="003B7EE9"/>
    <w:rsid w:val="003C04BF"/>
    <w:rsid w:val="003C0DD8"/>
    <w:rsid w:val="003C1EC7"/>
    <w:rsid w:val="003C300B"/>
    <w:rsid w:val="003C586E"/>
    <w:rsid w:val="003D28F5"/>
    <w:rsid w:val="003D2BA3"/>
    <w:rsid w:val="003D3631"/>
    <w:rsid w:val="003D38DC"/>
    <w:rsid w:val="003D6779"/>
    <w:rsid w:val="003D6B4F"/>
    <w:rsid w:val="003D6CB0"/>
    <w:rsid w:val="003D70AE"/>
    <w:rsid w:val="003E0BCE"/>
    <w:rsid w:val="003E1935"/>
    <w:rsid w:val="003E25E1"/>
    <w:rsid w:val="003E4E20"/>
    <w:rsid w:val="003E7968"/>
    <w:rsid w:val="003F1D09"/>
    <w:rsid w:val="003F2093"/>
    <w:rsid w:val="003F25F5"/>
    <w:rsid w:val="003F279F"/>
    <w:rsid w:val="003F28A6"/>
    <w:rsid w:val="003F44F5"/>
    <w:rsid w:val="003F54F0"/>
    <w:rsid w:val="0040104D"/>
    <w:rsid w:val="004011A8"/>
    <w:rsid w:val="0040417B"/>
    <w:rsid w:val="00404E1E"/>
    <w:rsid w:val="004051D4"/>
    <w:rsid w:val="00405305"/>
    <w:rsid w:val="0040686B"/>
    <w:rsid w:val="004071B3"/>
    <w:rsid w:val="00407A10"/>
    <w:rsid w:val="00410F92"/>
    <w:rsid w:val="00411FDC"/>
    <w:rsid w:val="00412F14"/>
    <w:rsid w:val="0041455B"/>
    <w:rsid w:val="004149EE"/>
    <w:rsid w:val="00414EA5"/>
    <w:rsid w:val="00415072"/>
    <w:rsid w:val="00415ABE"/>
    <w:rsid w:val="00416BD6"/>
    <w:rsid w:val="00420274"/>
    <w:rsid w:val="004216D0"/>
    <w:rsid w:val="00422849"/>
    <w:rsid w:val="00422C92"/>
    <w:rsid w:val="00423A57"/>
    <w:rsid w:val="00426BE8"/>
    <w:rsid w:val="0042723D"/>
    <w:rsid w:val="00427527"/>
    <w:rsid w:val="00433DC4"/>
    <w:rsid w:val="004363A9"/>
    <w:rsid w:val="004367A1"/>
    <w:rsid w:val="00436F3B"/>
    <w:rsid w:val="00437393"/>
    <w:rsid w:val="004379BF"/>
    <w:rsid w:val="00437B85"/>
    <w:rsid w:val="004401F2"/>
    <w:rsid w:val="00441ACC"/>
    <w:rsid w:val="00443A85"/>
    <w:rsid w:val="00444D5D"/>
    <w:rsid w:val="00446B00"/>
    <w:rsid w:val="00447861"/>
    <w:rsid w:val="00447915"/>
    <w:rsid w:val="004500DB"/>
    <w:rsid w:val="0045033C"/>
    <w:rsid w:val="004511C5"/>
    <w:rsid w:val="00451C22"/>
    <w:rsid w:val="0045305B"/>
    <w:rsid w:val="00454039"/>
    <w:rsid w:val="0045509F"/>
    <w:rsid w:val="0045542A"/>
    <w:rsid w:val="00456272"/>
    <w:rsid w:val="00457DC6"/>
    <w:rsid w:val="004605E0"/>
    <w:rsid w:val="004606D7"/>
    <w:rsid w:val="00461B22"/>
    <w:rsid w:val="004633B3"/>
    <w:rsid w:val="00464C9F"/>
    <w:rsid w:val="004657E6"/>
    <w:rsid w:val="00470B11"/>
    <w:rsid w:val="0047116A"/>
    <w:rsid w:val="004713B2"/>
    <w:rsid w:val="004720E4"/>
    <w:rsid w:val="004727DA"/>
    <w:rsid w:val="00473309"/>
    <w:rsid w:val="004740DC"/>
    <w:rsid w:val="00474E9A"/>
    <w:rsid w:val="00475158"/>
    <w:rsid w:val="004752F0"/>
    <w:rsid w:val="00475705"/>
    <w:rsid w:val="00475A82"/>
    <w:rsid w:val="00475E00"/>
    <w:rsid w:val="004761F3"/>
    <w:rsid w:val="00476D90"/>
    <w:rsid w:val="004773DC"/>
    <w:rsid w:val="00477C8E"/>
    <w:rsid w:val="00480D73"/>
    <w:rsid w:val="004817A8"/>
    <w:rsid w:val="00481A79"/>
    <w:rsid w:val="004821D2"/>
    <w:rsid w:val="00482E1E"/>
    <w:rsid w:val="00482FB7"/>
    <w:rsid w:val="00483239"/>
    <w:rsid w:val="0048349C"/>
    <w:rsid w:val="0048510E"/>
    <w:rsid w:val="004902B1"/>
    <w:rsid w:val="0049068B"/>
    <w:rsid w:val="0049071B"/>
    <w:rsid w:val="0049389F"/>
    <w:rsid w:val="004942F9"/>
    <w:rsid w:val="00495926"/>
    <w:rsid w:val="00495B3D"/>
    <w:rsid w:val="004A60CE"/>
    <w:rsid w:val="004A65C0"/>
    <w:rsid w:val="004A752B"/>
    <w:rsid w:val="004A7DC4"/>
    <w:rsid w:val="004B0989"/>
    <w:rsid w:val="004B2657"/>
    <w:rsid w:val="004B342B"/>
    <w:rsid w:val="004B5E04"/>
    <w:rsid w:val="004B6A5F"/>
    <w:rsid w:val="004C0335"/>
    <w:rsid w:val="004C0A88"/>
    <w:rsid w:val="004C1024"/>
    <w:rsid w:val="004C4EC4"/>
    <w:rsid w:val="004C5455"/>
    <w:rsid w:val="004C55D2"/>
    <w:rsid w:val="004C585F"/>
    <w:rsid w:val="004C6D9F"/>
    <w:rsid w:val="004C73F3"/>
    <w:rsid w:val="004D03DF"/>
    <w:rsid w:val="004D141F"/>
    <w:rsid w:val="004D28FE"/>
    <w:rsid w:val="004D3466"/>
    <w:rsid w:val="004D3DA5"/>
    <w:rsid w:val="004D4593"/>
    <w:rsid w:val="004D463B"/>
    <w:rsid w:val="004D4A8D"/>
    <w:rsid w:val="004D5A83"/>
    <w:rsid w:val="004D5C64"/>
    <w:rsid w:val="004D64B0"/>
    <w:rsid w:val="004D6CFB"/>
    <w:rsid w:val="004D70AC"/>
    <w:rsid w:val="004D7C77"/>
    <w:rsid w:val="004E35A1"/>
    <w:rsid w:val="004E4668"/>
    <w:rsid w:val="004E582E"/>
    <w:rsid w:val="004E5AFD"/>
    <w:rsid w:val="004E776C"/>
    <w:rsid w:val="004E7BEA"/>
    <w:rsid w:val="004F13ED"/>
    <w:rsid w:val="004F30B3"/>
    <w:rsid w:val="004F361D"/>
    <w:rsid w:val="004F74D5"/>
    <w:rsid w:val="005023BC"/>
    <w:rsid w:val="00504D53"/>
    <w:rsid w:val="00506AA4"/>
    <w:rsid w:val="00506C51"/>
    <w:rsid w:val="00507CA1"/>
    <w:rsid w:val="00511977"/>
    <w:rsid w:val="00512983"/>
    <w:rsid w:val="00513E5D"/>
    <w:rsid w:val="00514D42"/>
    <w:rsid w:val="00514E7F"/>
    <w:rsid w:val="0051531E"/>
    <w:rsid w:val="0051532A"/>
    <w:rsid w:val="00517890"/>
    <w:rsid w:val="00517D02"/>
    <w:rsid w:val="00520E35"/>
    <w:rsid w:val="00521178"/>
    <w:rsid w:val="005238EB"/>
    <w:rsid w:val="00524CEF"/>
    <w:rsid w:val="00525972"/>
    <w:rsid w:val="005276DC"/>
    <w:rsid w:val="00530567"/>
    <w:rsid w:val="00531AEF"/>
    <w:rsid w:val="005334D3"/>
    <w:rsid w:val="00534716"/>
    <w:rsid w:val="00535D8D"/>
    <w:rsid w:val="005364DC"/>
    <w:rsid w:val="00537474"/>
    <w:rsid w:val="005401E7"/>
    <w:rsid w:val="0054034B"/>
    <w:rsid w:val="005404F7"/>
    <w:rsid w:val="00540954"/>
    <w:rsid w:val="00544A05"/>
    <w:rsid w:val="00544C19"/>
    <w:rsid w:val="005479F6"/>
    <w:rsid w:val="00550038"/>
    <w:rsid w:val="0055004C"/>
    <w:rsid w:val="0055034D"/>
    <w:rsid w:val="005529AA"/>
    <w:rsid w:val="00554ED7"/>
    <w:rsid w:val="0055601E"/>
    <w:rsid w:val="005600CE"/>
    <w:rsid w:val="00561B94"/>
    <w:rsid w:val="0056364F"/>
    <w:rsid w:val="00564CBB"/>
    <w:rsid w:val="00565457"/>
    <w:rsid w:val="00566949"/>
    <w:rsid w:val="005707E9"/>
    <w:rsid w:val="00570B41"/>
    <w:rsid w:val="0057129A"/>
    <w:rsid w:val="005728E0"/>
    <w:rsid w:val="00572E32"/>
    <w:rsid w:val="00574540"/>
    <w:rsid w:val="0057472B"/>
    <w:rsid w:val="00575437"/>
    <w:rsid w:val="00576912"/>
    <w:rsid w:val="00580D80"/>
    <w:rsid w:val="005828EB"/>
    <w:rsid w:val="005832FD"/>
    <w:rsid w:val="00583688"/>
    <w:rsid w:val="00584AE7"/>
    <w:rsid w:val="0058578D"/>
    <w:rsid w:val="00586829"/>
    <w:rsid w:val="00587689"/>
    <w:rsid w:val="0059014C"/>
    <w:rsid w:val="00590949"/>
    <w:rsid w:val="00590A64"/>
    <w:rsid w:val="00590F3D"/>
    <w:rsid w:val="00591B32"/>
    <w:rsid w:val="00592150"/>
    <w:rsid w:val="00592238"/>
    <w:rsid w:val="00592564"/>
    <w:rsid w:val="005931AA"/>
    <w:rsid w:val="0059346F"/>
    <w:rsid w:val="005938A3"/>
    <w:rsid w:val="005952C6"/>
    <w:rsid w:val="00595A19"/>
    <w:rsid w:val="00597482"/>
    <w:rsid w:val="00597C4C"/>
    <w:rsid w:val="005A0B4E"/>
    <w:rsid w:val="005A12FA"/>
    <w:rsid w:val="005A3AA9"/>
    <w:rsid w:val="005A4052"/>
    <w:rsid w:val="005A6644"/>
    <w:rsid w:val="005A6D31"/>
    <w:rsid w:val="005A6E91"/>
    <w:rsid w:val="005A70D4"/>
    <w:rsid w:val="005B0316"/>
    <w:rsid w:val="005B2044"/>
    <w:rsid w:val="005B2D4D"/>
    <w:rsid w:val="005B36A0"/>
    <w:rsid w:val="005B4345"/>
    <w:rsid w:val="005B4B16"/>
    <w:rsid w:val="005B5000"/>
    <w:rsid w:val="005C154D"/>
    <w:rsid w:val="005C1838"/>
    <w:rsid w:val="005C2B74"/>
    <w:rsid w:val="005C309B"/>
    <w:rsid w:val="005C3F9A"/>
    <w:rsid w:val="005C5B4F"/>
    <w:rsid w:val="005C6613"/>
    <w:rsid w:val="005D0FBF"/>
    <w:rsid w:val="005D1344"/>
    <w:rsid w:val="005D2A1B"/>
    <w:rsid w:val="005D3616"/>
    <w:rsid w:val="005D46BD"/>
    <w:rsid w:val="005D6BF8"/>
    <w:rsid w:val="005E1791"/>
    <w:rsid w:val="005E2456"/>
    <w:rsid w:val="005E29F1"/>
    <w:rsid w:val="005E3733"/>
    <w:rsid w:val="005E4E27"/>
    <w:rsid w:val="005E5460"/>
    <w:rsid w:val="005E7D46"/>
    <w:rsid w:val="005F0E87"/>
    <w:rsid w:val="005F3841"/>
    <w:rsid w:val="005F3FCA"/>
    <w:rsid w:val="005F7312"/>
    <w:rsid w:val="005F7EED"/>
    <w:rsid w:val="0060016A"/>
    <w:rsid w:val="00600E97"/>
    <w:rsid w:val="006014C3"/>
    <w:rsid w:val="0060260B"/>
    <w:rsid w:val="00602825"/>
    <w:rsid w:val="006030FE"/>
    <w:rsid w:val="00604742"/>
    <w:rsid w:val="00604B88"/>
    <w:rsid w:val="00605ED0"/>
    <w:rsid w:val="00606190"/>
    <w:rsid w:val="00607007"/>
    <w:rsid w:val="00610410"/>
    <w:rsid w:val="00610B93"/>
    <w:rsid w:val="00610CA4"/>
    <w:rsid w:val="00611A1E"/>
    <w:rsid w:val="00614ED5"/>
    <w:rsid w:val="00615283"/>
    <w:rsid w:val="00615312"/>
    <w:rsid w:val="00617076"/>
    <w:rsid w:val="006171FC"/>
    <w:rsid w:val="0062157C"/>
    <w:rsid w:val="006246BA"/>
    <w:rsid w:val="00624FE0"/>
    <w:rsid w:val="00625604"/>
    <w:rsid w:val="006270C4"/>
    <w:rsid w:val="00627473"/>
    <w:rsid w:val="006303E2"/>
    <w:rsid w:val="006316D6"/>
    <w:rsid w:val="00631D2A"/>
    <w:rsid w:val="00631F5F"/>
    <w:rsid w:val="00633492"/>
    <w:rsid w:val="00634078"/>
    <w:rsid w:val="00634A8A"/>
    <w:rsid w:val="006351CF"/>
    <w:rsid w:val="00636AE7"/>
    <w:rsid w:val="00636C30"/>
    <w:rsid w:val="00637F7A"/>
    <w:rsid w:val="00641A85"/>
    <w:rsid w:val="00641B0C"/>
    <w:rsid w:val="00641B48"/>
    <w:rsid w:val="0064278D"/>
    <w:rsid w:val="00642DC1"/>
    <w:rsid w:val="00643949"/>
    <w:rsid w:val="006439DC"/>
    <w:rsid w:val="0064657A"/>
    <w:rsid w:val="00646D36"/>
    <w:rsid w:val="00647403"/>
    <w:rsid w:val="00647A4F"/>
    <w:rsid w:val="0065019D"/>
    <w:rsid w:val="006506AB"/>
    <w:rsid w:val="00650C2A"/>
    <w:rsid w:val="00650DFF"/>
    <w:rsid w:val="006511E0"/>
    <w:rsid w:val="00651537"/>
    <w:rsid w:val="00652341"/>
    <w:rsid w:val="00655840"/>
    <w:rsid w:val="00655DEC"/>
    <w:rsid w:val="00656416"/>
    <w:rsid w:val="006578E8"/>
    <w:rsid w:val="00662A80"/>
    <w:rsid w:val="00664D1E"/>
    <w:rsid w:val="00665712"/>
    <w:rsid w:val="00667A97"/>
    <w:rsid w:val="00670B57"/>
    <w:rsid w:val="00672B9C"/>
    <w:rsid w:val="00674F37"/>
    <w:rsid w:val="0067605F"/>
    <w:rsid w:val="00680D84"/>
    <w:rsid w:val="00684306"/>
    <w:rsid w:val="00685399"/>
    <w:rsid w:val="00685ECC"/>
    <w:rsid w:val="00686128"/>
    <w:rsid w:val="00686667"/>
    <w:rsid w:val="006902A2"/>
    <w:rsid w:val="00690C90"/>
    <w:rsid w:val="00691263"/>
    <w:rsid w:val="006917FB"/>
    <w:rsid w:val="00692010"/>
    <w:rsid w:val="00695089"/>
    <w:rsid w:val="006A0127"/>
    <w:rsid w:val="006A03DA"/>
    <w:rsid w:val="006A1CE2"/>
    <w:rsid w:val="006A2975"/>
    <w:rsid w:val="006A3138"/>
    <w:rsid w:val="006A3565"/>
    <w:rsid w:val="006A37D6"/>
    <w:rsid w:val="006A3B94"/>
    <w:rsid w:val="006A42A3"/>
    <w:rsid w:val="006A4868"/>
    <w:rsid w:val="006B04A6"/>
    <w:rsid w:val="006B2202"/>
    <w:rsid w:val="006B2D31"/>
    <w:rsid w:val="006B32AC"/>
    <w:rsid w:val="006B3CFE"/>
    <w:rsid w:val="006B5B13"/>
    <w:rsid w:val="006B5E8C"/>
    <w:rsid w:val="006B61F7"/>
    <w:rsid w:val="006B6433"/>
    <w:rsid w:val="006B6529"/>
    <w:rsid w:val="006C070C"/>
    <w:rsid w:val="006C1A6C"/>
    <w:rsid w:val="006C30AF"/>
    <w:rsid w:val="006C3C29"/>
    <w:rsid w:val="006C52FD"/>
    <w:rsid w:val="006C69C7"/>
    <w:rsid w:val="006C787A"/>
    <w:rsid w:val="006C7F26"/>
    <w:rsid w:val="006D01D3"/>
    <w:rsid w:val="006D09FE"/>
    <w:rsid w:val="006D1E64"/>
    <w:rsid w:val="006D205F"/>
    <w:rsid w:val="006D2D67"/>
    <w:rsid w:val="006D2F73"/>
    <w:rsid w:val="006D2FEF"/>
    <w:rsid w:val="006D338D"/>
    <w:rsid w:val="006D43E4"/>
    <w:rsid w:val="006D60C3"/>
    <w:rsid w:val="006D76D1"/>
    <w:rsid w:val="006D7C32"/>
    <w:rsid w:val="006D7C8D"/>
    <w:rsid w:val="006D7F22"/>
    <w:rsid w:val="006E0126"/>
    <w:rsid w:val="006E03E0"/>
    <w:rsid w:val="006E2B84"/>
    <w:rsid w:val="006E3392"/>
    <w:rsid w:val="006E3873"/>
    <w:rsid w:val="006E56CC"/>
    <w:rsid w:val="006E65ED"/>
    <w:rsid w:val="006E70FB"/>
    <w:rsid w:val="006E7E48"/>
    <w:rsid w:val="006F01D6"/>
    <w:rsid w:val="006F18C0"/>
    <w:rsid w:val="006F3044"/>
    <w:rsid w:val="006F37A1"/>
    <w:rsid w:val="006F3AE4"/>
    <w:rsid w:val="006F3E24"/>
    <w:rsid w:val="007007C9"/>
    <w:rsid w:val="00701546"/>
    <w:rsid w:val="00702698"/>
    <w:rsid w:val="0070343F"/>
    <w:rsid w:val="00703F4B"/>
    <w:rsid w:val="00704077"/>
    <w:rsid w:val="00704CEF"/>
    <w:rsid w:val="00705E88"/>
    <w:rsid w:val="00707CBF"/>
    <w:rsid w:val="00707DB8"/>
    <w:rsid w:val="007108FA"/>
    <w:rsid w:val="0071145A"/>
    <w:rsid w:val="0071185A"/>
    <w:rsid w:val="007140CD"/>
    <w:rsid w:val="00714E18"/>
    <w:rsid w:val="00714FB7"/>
    <w:rsid w:val="00717C1F"/>
    <w:rsid w:val="0072082B"/>
    <w:rsid w:val="0072109A"/>
    <w:rsid w:val="00721970"/>
    <w:rsid w:val="00721A90"/>
    <w:rsid w:val="00722763"/>
    <w:rsid w:val="007244DF"/>
    <w:rsid w:val="00724657"/>
    <w:rsid w:val="00725271"/>
    <w:rsid w:val="007267D6"/>
    <w:rsid w:val="00727BAE"/>
    <w:rsid w:val="007307DA"/>
    <w:rsid w:val="007314EA"/>
    <w:rsid w:val="00731A6E"/>
    <w:rsid w:val="00731EDC"/>
    <w:rsid w:val="00733C4A"/>
    <w:rsid w:val="0073519B"/>
    <w:rsid w:val="00735666"/>
    <w:rsid w:val="007356E0"/>
    <w:rsid w:val="00736114"/>
    <w:rsid w:val="00736A08"/>
    <w:rsid w:val="00736C07"/>
    <w:rsid w:val="00736E7E"/>
    <w:rsid w:val="00736E8F"/>
    <w:rsid w:val="00737A4D"/>
    <w:rsid w:val="00737D53"/>
    <w:rsid w:val="00741585"/>
    <w:rsid w:val="007422F5"/>
    <w:rsid w:val="00742E8C"/>
    <w:rsid w:val="00745E06"/>
    <w:rsid w:val="007470B7"/>
    <w:rsid w:val="00747945"/>
    <w:rsid w:val="00747B25"/>
    <w:rsid w:val="007506E1"/>
    <w:rsid w:val="00750D46"/>
    <w:rsid w:val="0075125E"/>
    <w:rsid w:val="00751A5B"/>
    <w:rsid w:val="00751C9D"/>
    <w:rsid w:val="00752EC3"/>
    <w:rsid w:val="00756C3F"/>
    <w:rsid w:val="007600E6"/>
    <w:rsid w:val="007634CB"/>
    <w:rsid w:val="00763F6F"/>
    <w:rsid w:val="00765035"/>
    <w:rsid w:val="007664C7"/>
    <w:rsid w:val="00766A15"/>
    <w:rsid w:val="00767275"/>
    <w:rsid w:val="00767C20"/>
    <w:rsid w:val="007707ED"/>
    <w:rsid w:val="00770DC6"/>
    <w:rsid w:val="0077151B"/>
    <w:rsid w:val="00771BB7"/>
    <w:rsid w:val="00772E6B"/>
    <w:rsid w:val="0077364A"/>
    <w:rsid w:val="00774A37"/>
    <w:rsid w:val="00774E30"/>
    <w:rsid w:val="00774EA2"/>
    <w:rsid w:val="00775127"/>
    <w:rsid w:val="00775A42"/>
    <w:rsid w:val="0077613E"/>
    <w:rsid w:val="00777018"/>
    <w:rsid w:val="00777F69"/>
    <w:rsid w:val="00780634"/>
    <w:rsid w:val="007832A1"/>
    <w:rsid w:val="00783676"/>
    <w:rsid w:val="00783B44"/>
    <w:rsid w:val="00785526"/>
    <w:rsid w:val="00786EE3"/>
    <w:rsid w:val="00787FA1"/>
    <w:rsid w:val="00791ECC"/>
    <w:rsid w:val="007922B7"/>
    <w:rsid w:val="00793472"/>
    <w:rsid w:val="00793668"/>
    <w:rsid w:val="00794C6D"/>
    <w:rsid w:val="007953C9"/>
    <w:rsid w:val="0079596E"/>
    <w:rsid w:val="00795CD7"/>
    <w:rsid w:val="007A34A7"/>
    <w:rsid w:val="007A4C6C"/>
    <w:rsid w:val="007A6EA5"/>
    <w:rsid w:val="007A79C1"/>
    <w:rsid w:val="007B1E8B"/>
    <w:rsid w:val="007B20E1"/>
    <w:rsid w:val="007B35DA"/>
    <w:rsid w:val="007B36C6"/>
    <w:rsid w:val="007B4124"/>
    <w:rsid w:val="007B5D64"/>
    <w:rsid w:val="007B62CC"/>
    <w:rsid w:val="007B6CBC"/>
    <w:rsid w:val="007B7787"/>
    <w:rsid w:val="007C039E"/>
    <w:rsid w:val="007C0A09"/>
    <w:rsid w:val="007C63FC"/>
    <w:rsid w:val="007D0D40"/>
    <w:rsid w:val="007D1323"/>
    <w:rsid w:val="007D1969"/>
    <w:rsid w:val="007D29D6"/>
    <w:rsid w:val="007D36A6"/>
    <w:rsid w:val="007D4C61"/>
    <w:rsid w:val="007D515B"/>
    <w:rsid w:val="007D63C8"/>
    <w:rsid w:val="007D6877"/>
    <w:rsid w:val="007E00BB"/>
    <w:rsid w:val="007E6CCA"/>
    <w:rsid w:val="007E726D"/>
    <w:rsid w:val="007E7388"/>
    <w:rsid w:val="007E7B81"/>
    <w:rsid w:val="007F22C6"/>
    <w:rsid w:val="007F2C41"/>
    <w:rsid w:val="007F2F99"/>
    <w:rsid w:val="007F30BA"/>
    <w:rsid w:val="007F4289"/>
    <w:rsid w:val="007F5770"/>
    <w:rsid w:val="007F577E"/>
    <w:rsid w:val="007F5C63"/>
    <w:rsid w:val="007F6DFC"/>
    <w:rsid w:val="007F745D"/>
    <w:rsid w:val="0080078A"/>
    <w:rsid w:val="00800FBB"/>
    <w:rsid w:val="008017AC"/>
    <w:rsid w:val="00801F49"/>
    <w:rsid w:val="008027BE"/>
    <w:rsid w:val="00803698"/>
    <w:rsid w:val="008040AB"/>
    <w:rsid w:val="00804ADF"/>
    <w:rsid w:val="00804E4B"/>
    <w:rsid w:val="00805D55"/>
    <w:rsid w:val="00806B42"/>
    <w:rsid w:val="00806B77"/>
    <w:rsid w:val="0080735E"/>
    <w:rsid w:val="00807423"/>
    <w:rsid w:val="00810004"/>
    <w:rsid w:val="0081076C"/>
    <w:rsid w:val="008116A8"/>
    <w:rsid w:val="008117B4"/>
    <w:rsid w:val="008119E3"/>
    <w:rsid w:val="00811F6B"/>
    <w:rsid w:val="008171DE"/>
    <w:rsid w:val="00820013"/>
    <w:rsid w:val="00820979"/>
    <w:rsid w:val="00821AB0"/>
    <w:rsid w:val="008238D5"/>
    <w:rsid w:val="00823C42"/>
    <w:rsid w:val="00824A5C"/>
    <w:rsid w:val="00824B8C"/>
    <w:rsid w:val="00825747"/>
    <w:rsid w:val="00825A27"/>
    <w:rsid w:val="00826F7A"/>
    <w:rsid w:val="00827359"/>
    <w:rsid w:val="008275B9"/>
    <w:rsid w:val="008276E9"/>
    <w:rsid w:val="0083026A"/>
    <w:rsid w:val="00831120"/>
    <w:rsid w:val="008317FC"/>
    <w:rsid w:val="00831EDD"/>
    <w:rsid w:val="00833FAA"/>
    <w:rsid w:val="00833FE9"/>
    <w:rsid w:val="00835E82"/>
    <w:rsid w:val="00840EC8"/>
    <w:rsid w:val="00841209"/>
    <w:rsid w:val="00841F3B"/>
    <w:rsid w:val="00845130"/>
    <w:rsid w:val="00845FF0"/>
    <w:rsid w:val="008462A8"/>
    <w:rsid w:val="008466B3"/>
    <w:rsid w:val="00846E75"/>
    <w:rsid w:val="008517AC"/>
    <w:rsid w:val="00851BC2"/>
    <w:rsid w:val="00851E43"/>
    <w:rsid w:val="0085583F"/>
    <w:rsid w:val="00856906"/>
    <w:rsid w:val="0085693D"/>
    <w:rsid w:val="00857F7A"/>
    <w:rsid w:val="0086041E"/>
    <w:rsid w:val="00862204"/>
    <w:rsid w:val="00862447"/>
    <w:rsid w:val="00863336"/>
    <w:rsid w:val="008637E2"/>
    <w:rsid w:val="00863EE5"/>
    <w:rsid w:val="008659DE"/>
    <w:rsid w:val="0086749C"/>
    <w:rsid w:val="008679CC"/>
    <w:rsid w:val="00873F6E"/>
    <w:rsid w:val="00874B9F"/>
    <w:rsid w:val="00875AF8"/>
    <w:rsid w:val="00875CD3"/>
    <w:rsid w:val="00875F6B"/>
    <w:rsid w:val="00877415"/>
    <w:rsid w:val="008775C7"/>
    <w:rsid w:val="00880085"/>
    <w:rsid w:val="00880214"/>
    <w:rsid w:val="00880552"/>
    <w:rsid w:val="0088075B"/>
    <w:rsid w:val="008808E8"/>
    <w:rsid w:val="00881E88"/>
    <w:rsid w:val="00883DAC"/>
    <w:rsid w:val="00884123"/>
    <w:rsid w:val="00884714"/>
    <w:rsid w:val="00884E1F"/>
    <w:rsid w:val="0088792F"/>
    <w:rsid w:val="00887A57"/>
    <w:rsid w:val="00892120"/>
    <w:rsid w:val="00893472"/>
    <w:rsid w:val="008A0434"/>
    <w:rsid w:val="008A0885"/>
    <w:rsid w:val="008A16B6"/>
    <w:rsid w:val="008A3660"/>
    <w:rsid w:val="008A3A9E"/>
    <w:rsid w:val="008A4249"/>
    <w:rsid w:val="008A47C4"/>
    <w:rsid w:val="008A53DE"/>
    <w:rsid w:val="008A5A2E"/>
    <w:rsid w:val="008A6153"/>
    <w:rsid w:val="008A6491"/>
    <w:rsid w:val="008A6680"/>
    <w:rsid w:val="008A796B"/>
    <w:rsid w:val="008B1F05"/>
    <w:rsid w:val="008B2B87"/>
    <w:rsid w:val="008B3A00"/>
    <w:rsid w:val="008B3B38"/>
    <w:rsid w:val="008B435F"/>
    <w:rsid w:val="008B4AFD"/>
    <w:rsid w:val="008B517D"/>
    <w:rsid w:val="008B51EE"/>
    <w:rsid w:val="008B556D"/>
    <w:rsid w:val="008B6C4A"/>
    <w:rsid w:val="008C11A8"/>
    <w:rsid w:val="008C1B57"/>
    <w:rsid w:val="008C3840"/>
    <w:rsid w:val="008C499B"/>
    <w:rsid w:val="008C49CA"/>
    <w:rsid w:val="008C5A51"/>
    <w:rsid w:val="008C6AD6"/>
    <w:rsid w:val="008C77F0"/>
    <w:rsid w:val="008D0001"/>
    <w:rsid w:val="008D006E"/>
    <w:rsid w:val="008D0758"/>
    <w:rsid w:val="008D1E0F"/>
    <w:rsid w:val="008D39EF"/>
    <w:rsid w:val="008D3EEE"/>
    <w:rsid w:val="008D44A7"/>
    <w:rsid w:val="008D4721"/>
    <w:rsid w:val="008D4EFA"/>
    <w:rsid w:val="008D5B92"/>
    <w:rsid w:val="008D69B7"/>
    <w:rsid w:val="008E03C0"/>
    <w:rsid w:val="008E2B0C"/>
    <w:rsid w:val="008E370B"/>
    <w:rsid w:val="008E3CA3"/>
    <w:rsid w:val="008E690D"/>
    <w:rsid w:val="008E76FA"/>
    <w:rsid w:val="008E77FD"/>
    <w:rsid w:val="008E7DF0"/>
    <w:rsid w:val="008F07F4"/>
    <w:rsid w:val="008F1486"/>
    <w:rsid w:val="008F47FE"/>
    <w:rsid w:val="008F505F"/>
    <w:rsid w:val="008F57C5"/>
    <w:rsid w:val="008F5890"/>
    <w:rsid w:val="008F5CFF"/>
    <w:rsid w:val="008F605B"/>
    <w:rsid w:val="008F65C5"/>
    <w:rsid w:val="008F6A3A"/>
    <w:rsid w:val="008F6C7F"/>
    <w:rsid w:val="008F7E41"/>
    <w:rsid w:val="008F7FFA"/>
    <w:rsid w:val="00900749"/>
    <w:rsid w:val="00901948"/>
    <w:rsid w:val="009020AD"/>
    <w:rsid w:val="00902319"/>
    <w:rsid w:val="00902889"/>
    <w:rsid w:val="00902CED"/>
    <w:rsid w:val="009038BD"/>
    <w:rsid w:val="00903C87"/>
    <w:rsid w:val="00904182"/>
    <w:rsid w:val="0090479C"/>
    <w:rsid w:val="0090489B"/>
    <w:rsid w:val="00904908"/>
    <w:rsid w:val="009055AD"/>
    <w:rsid w:val="00907B8D"/>
    <w:rsid w:val="00912332"/>
    <w:rsid w:val="00913437"/>
    <w:rsid w:val="00914050"/>
    <w:rsid w:val="00914163"/>
    <w:rsid w:val="00914672"/>
    <w:rsid w:val="00914AD0"/>
    <w:rsid w:val="00917573"/>
    <w:rsid w:val="00920879"/>
    <w:rsid w:val="0092155F"/>
    <w:rsid w:val="009224E6"/>
    <w:rsid w:val="009228F4"/>
    <w:rsid w:val="00922FAF"/>
    <w:rsid w:val="00925254"/>
    <w:rsid w:val="0092565E"/>
    <w:rsid w:val="009260F6"/>
    <w:rsid w:val="0092612F"/>
    <w:rsid w:val="0092680D"/>
    <w:rsid w:val="00927920"/>
    <w:rsid w:val="00930AFF"/>
    <w:rsid w:val="009313CE"/>
    <w:rsid w:val="009336EF"/>
    <w:rsid w:val="0093388F"/>
    <w:rsid w:val="00937E94"/>
    <w:rsid w:val="00942874"/>
    <w:rsid w:val="00943B83"/>
    <w:rsid w:val="009442A8"/>
    <w:rsid w:val="009450EE"/>
    <w:rsid w:val="009451E1"/>
    <w:rsid w:val="00945A8D"/>
    <w:rsid w:val="00945C33"/>
    <w:rsid w:val="009477C1"/>
    <w:rsid w:val="00950702"/>
    <w:rsid w:val="00950D39"/>
    <w:rsid w:val="0095189B"/>
    <w:rsid w:val="00952B3B"/>
    <w:rsid w:val="00953FF5"/>
    <w:rsid w:val="0095485B"/>
    <w:rsid w:val="00955843"/>
    <w:rsid w:val="00956A8C"/>
    <w:rsid w:val="00957DA5"/>
    <w:rsid w:val="00957EA9"/>
    <w:rsid w:val="00963266"/>
    <w:rsid w:val="0096340C"/>
    <w:rsid w:val="00964326"/>
    <w:rsid w:val="00964A74"/>
    <w:rsid w:val="00964AE9"/>
    <w:rsid w:val="00964F29"/>
    <w:rsid w:val="00970A1E"/>
    <w:rsid w:val="009715E0"/>
    <w:rsid w:val="00972E8B"/>
    <w:rsid w:val="00972F33"/>
    <w:rsid w:val="00974CAB"/>
    <w:rsid w:val="009766A3"/>
    <w:rsid w:val="00976E48"/>
    <w:rsid w:val="00977A2C"/>
    <w:rsid w:val="00977A5A"/>
    <w:rsid w:val="00980870"/>
    <w:rsid w:val="0098089C"/>
    <w:rsid w:val="0098090D"/>
    <w:rsid w:val="009809D6"/>
    <w:rsid w:val="00983925"/>
    <w:rsid w:val="00983C34"/>
    <w:rsid w:val="009843C6"/>
    <w:rsid w:val="009869A0"/>
    <w:rsid w:val="0098734D"/>
    <w:rsid w:val="009877DC"/>
    <w:rsid w:val="009900EE"/>
    <w:rsid w:val="00990A3A"/>
    <w:rsid w:val="009927CA"/>
    <w:rsid w:val="00992B96"/>
    <w:rsid w:val="00992DD5"/>
    <w:rsid w:val="009958C9"/>
    <w:rsid w:val="00996001"/>
    <w:rsid w:val="009970CA"/>
    <w:rsid w:val="00997BFC"/>
    <w:rsid w:val="009A0B44"/>
    <w:rsid w:val="009A2365"/>
    <w:rsid w:val="009A2384"/>
    <w:rsid w:val="009A2CD3"/>
    <w:rsid w:val="009A5D27"/>
    <w:rsid w:val="009A65FB"/>
    <w:rsid w:val="009A669A"/>
    <w:rsid w:val="009A79FD"/>
    <w:rsid w:val="009B0374"/>
    <w:rsid w:val="009B03F9"/>
    <w:rsid w:val="009B0ACE"/>
    <w:rsid w:val="009B0E79"/>
    <w:rsid w:val="009B132E"/>
    <w:rsid w:val="009B1C0A"/>
    <w:rsid w:val="009B3339"/>
    <w:rsid w:val="009B407B"/>
    <w:rsid w:val="009B43A2"/>
    <w:rsid w:val="009B7D48"/>
    <w:rsid w:val="009C0183"/>
    <w:rsid w:val="009C0CB9"/>
    <w:rsid w:val="009C3051"/>
    <w:rsid w:val="009C3F35"/>
    <w:rsid w:val="009C4403"/>
    <w:rsid w:val="009C4674"/>
    <w:rsid w:val="009C4D56"/>
    <w:rsid w:val="009C52A0"/>
    <w:rsid w:val="009D073A"/>
    <w:rsid w:val="009D15EA"/>
    <w:rsid w:val="009D38B9"/>
    <w:rsid w:val="009D3F25"/>
    <w:rsid w:val="009D481D"/>
    <w:rsid w:val="009D4A7C"/>
    <w:rsid w:val="009D5235"/>
    <w:rsid w:val="009D5897"/>
    <w:rsid w:val="009D69A6"/>
    <w:rsid w:val="009D6DFC"/>
    <w:rsid w:val="009E2771"/>
    <w:rsid w:val="009E2852"/>
    <w:rsid w:val="009E2A1D"/>
    <w:rsid w:val="009E2CE2"/>
    <w:rsid w:val="009E41C2"/>
    <w:rsid w:val="009F0F02"/>
    <w:rsid w:val="009F20E1"/>
    <w:rsid w:val="009F2201"/>
    <w:rsid w:val="009F3363"/>
    <w:rsid w:val="009F36F6"/>
    <w:rsid w:val="009F5FBA"/>
    <w:rsid w:val="009F64E0"/>
    <w:rsid w:val="009F6EEA"/>
    <w:rsid w:val="009F70CD"/>
    <w:rsid w:val="009F7415"/>
    <w:rsid w:val="009F7AFA"/>
    <w:rsid w:val="00A00D04"/>
    <w:rsid w:val="00A0169A"/>
    <w:rsid w:val="00A01B3B"/>
    <w:rsid w:val="00A02CD4"/>
    <w:rsid w:val="00A02D0C"/>
    <w:rsid w:val="00A03334"/>
    <w:rsid w:val="00A03C2B"/>
    <w:rsid w:val="00A05763"/>
    <w:rsid w:val="00A06C31"/>
    <w:rsid w:val="00A11916"/>
    <w:rsid w:val="00A12142"/>
    <w:rsid w:val="00A132F5"/>
    <w:rsid w:val="00A156ED"/>
    <w:rsid w:val="00A15F2C"/>
    <w:rsid w:val="00A15F96"/>
    <w:rsid w:val="00A167BA"/>
    <w:rsid w:val="00A17D83"/>
    <w:rsid w:val="00A208C6"/>
    <w:rsid w:val="00A21DA2"/>
    <w:rsid w:val="00A2354A"/>
    <w:rsid w:val="00A24FFE"/>
    <w:rsid w:val="00A25053"/>
    <w:rsid w:val="00A25222"/>
    <w:rsid w:val="00A26067"/>
    <w:rsid w:val="00A26270"/>
    <w:rsid w:val="00A30689"/>
    <w:rsid w:val="00A325DA"/>
    <w:rsid w:val="00A33033"/>
    <w:rsid w:val="00A34458"/>
    <w:rsid w:val="00A346BA"/>
    <w:rsid w:val="00A34726"/>
    <w:rsid w:val="00A347C4"/>
    <w:rsid w:val="00A349C8"/>
    <w:rsid w:val="00A37957"/>
    <w:rsid w:val="00A4048A"/>
    <w:rsid w:val="00A40672"/>
    <w:rsid w:val="00A40868"/>
    <w:rsid w:val="00A4413C"/>
    <w:rsid w:val="00A4523A"/>
    <w:rsid w:val="00A45405"/>
    <w:rsid w:val="00A466BD"/>
    <w:rsid w:val="00A47254"/>
    <w:rsid w:val="00A47E77"/>
    <w:rsid w:val="00A504DA"/>
    <w:rsid w:val="00A52854"/>
    <w:rsid w:val="00A566CA"/>
    <w:rsid w:val="00A56E31"/>
    <w:rsid w:val="00A62A9E"/>
    <w:rsid w:val="00A6374D"/>
    <w:rsid w:val="00A64F0D"/>
    <w:rsid w:val="00A6752F"/>
    <w:rsid w:val="00A67695"/>
    <w:rsid w:val="00A679E6"/>
    <w:rsid w:val="00A67C6B"/>
    <w:rsid w:val="00A707AA"/>
    <w:rsid w:val="00A70FF3"/>
    <w:rsid w:val="00A71523"/>
    <w:rsid w:val="00A737B3"/>
    <w:rsid w:val="00A73862"/>
    <w:rsid w:val="00A74104"/>
    <w:rsid w:val="00A74230"/>
    <w:rsid w:val="00A7452D"/>
    <w:rsid w:val="00A7476D"/>
    <w:rsid w:val="00A747A7"/>
    <w:rsid w:val="00A75092"/>
    <w:rsid w:val="00A774CE"/>
    <w:rsid w:val="00A77F3D"/>
    <w:rsid w:val="00A80DF6"/>
    <w:rsid w:val="00A80F39"/>
    <w:rsid w:val="00A8423A"/>
    <w:rsid w:val="00A84525"/>
    <w:rsid w:val="00A848D9"/>
    <w:rsid w:val="00A85811"/>
    <w:rsid w:val="00A91D84"/>
    <w:rsid w:val="00A922B2"/>
    <w:rsid w:val="00A93EFF"/>
    <w:rsid w:val="00A9406E"/>
    <w:rsid w:val="00A94093"/>
    <w:rsid w:val="00A958BD"/>
    <w:rsid w:val="00A95932"/>
    <w:rsid w:val="00A96684"/>
    <w:rsid w:val="00A969E0"/>
    <w:rsid w:val="00AA2007"/>
    <w:rsid w:val="00AA2AF7"/>
    <w:rsid w:val="00AA5432"/>
    <w:rsid w:val="00AB09AF"/>
    <w:rsid w:val="00AB0D40"/>
    <w:rsid w:val="00AB3D9E"/>
    <w:rsid w:val="00AB52A3"/>
    <w:rsid w:val="00AB5ACB"/>
    <w:rsid w:val="00AB5AE2"/>
    <w:rsid w:val="00AB688E"/>
    <w:rsid w:val="00AB7568"/>
    <w:rsid w:val="00AC04EA"/>
    <w:rsid w:val="00AC04FB"/>
    <w:rsid w:val="00AC0EC1"/>
    <w:rsid w:val="00AC276B"/>
    <w:rsid w:val="00AC2DBC"/>
    <w:rsid w:val="00AC2EA5"/>
    <w:rsid w:val="00AC31EB"/>
    <w:rsid w:val="00AC4D8C"/>
    <w:rsid w:val="00AC50AA"/>
    <w:rsid w:val="00AC55DB"/>
    <w:rsid w:val="00AC7603"/>
    <w:rsid w:val="00AD0EE4"/>
    <w:rsid w:val="00AD153B"/>
    <w:rsid w:val="00AD3728"/>
    <w:rsid w:val="00AD3F89"/>
    <w:rsid w:val="00AD543B"/>
    <w:rsid w:val="00AD587D"/>
    <w:rsid w:val="00AD5968"/>
    <w:rsid w:val="00AD68E5"/>
    <w:rsid w:val="00AE069B"/>
    <w:rsid w:val="00AE088F"/>
    <w:rsid w:val="00AE2DF4"/>
    <w:rsid w:val="00AE3DAE"/>
    <w:rsid w:val="00AE3FAE"/>
    <w:rsid w:val="00AE40DD"/>
    <w:rsid w:val="00AE5943"/>
    <w:rsid w:val="00AF1537"/>
    <w:rsid w:val="00AF2F6F"/>
    <w:rsid w:val="00AF3318"/>
    <w:rsid w:val="00AF3618"/>
    <w:rsid w:val="00AF5171"/>
    <w:rsid w:val="00AF5323"/>
    <w:rsid w:val="00AF6BA8"/>
    <w:rsid w:val="00AF6EAB"/>
    <w:rsid w:val="00B00458"/>
    <w:rsid w:val="00B00BD3"/>
    <w:rsid w:val="00B014D1"/>
    <w:rsid w:val="00B02587"/>
    <w:rsid w:val="00B02625"/>
    <w:rsid w:val="00B05BC7"/>
    <w:rsid w:val="00B06626"/>
    <w:rsid w:val="00B06710"/>
    <w:rsid w:val="00B0681B"/>
    <w:rsid w:val="00B071C4"/>
    <w:rsid w:val="00B07D3B"/>
    <w:rsid w:val="00B10D95"/>
    <w:rsid w:val="00B11305"/>
    <w:rsid w:val="00B15827"/>
    <w:rsid w:val="00B15B5E"/>
    <w:rsid w:val="00B15C73"/>
    <w:rsid w:val="00B15E79"/>
    <w:rsid w:val="00B166A5"/>
    <w:rsid w:val="00B17414"/>
    <w:rsid w:val="00B17798"/>
    <w:rsid w:val="00B20798"/>
    <w:rsid w:val="00B26553"/>
    <w:rsid w:val="00B267CF"/>
    <w:rsid w:val="00B26898"/>
    <w:rsid w:val="00B30394"/>
    <w:rsid w:val="00B307A0"/>
    <w:rsid w:val="00B30A87"/>
    <w:rsid w:val="00B32B03"/>
    <w:rsid w:val="00B33977"/>
    <w:rsid w:val="00B33A6B"/>
    <w:rsid w:val="00B34B9E"/>
    <w:rsid w:val="00B35F99"/>
    <w:rsid w:val="00B36308"/>
    <w:rsid w:val="00B365EE"/>
    <w:rsid w:val="00B37BCD"/>
    <w:rsid w:val="00B417E5"/>
    <w:rsid w:val="00B4181F"/>
    <w:rsid w:val="00B424EB"/>
    <w:rsid w:val="00B434A5"/>
    <w:rsid w:val="00B43AED"/>
    <w:rsid w:val="00B4535C"/>
    <w:rsid w:val="00B45DD0"/>
    <w:rsid w:val="00B461AB"/>
    <w:rsid w:val="00B470B9"/>
    <w:rsid w:val="00B47E77"/>
    <w:rsid w:val="00B50B1C"/>
    <w:rsid w:val="00B5277C"/>
    <w:rsid w:val="00B53BED"/>
    <w:rsid w:val="00B573AF"/>
    <w:rsid w:val="00B57C1A"/>
    <w:rsid w:val="00B57D84"/>
    <w:rsid w:val="00B57F8E"/>
    <w:rsid w:val="00B6073B"/>
    <w:rsid w:val="00B61067"/>
    <w:rsid w:val="00B6166D"/>
    <w:rsid w:val="00B617C3"/>
    <w:rsid w:val="00B61FC6"/>
    <w:rsid w:val="00B63493"/>
    <w:rsid w:val="00B6349C"/>
    <w:rsid w:val="00B64018"/>
    <w:rsid w:val="00B641DB"/>
    <w:rsid w:val="00B644A7"/>
    <w:rsid w:val="00B6548D"/>
    <w:rsid w:val="00B7113A"/>
    <w:rsid w:val="00B713C9"/>
    <w:rsid w:val="00B71B3C"/>
    <w:rsid w:val="00B72812"/>
    <w:rsid w:val="00B72B2C"/>
    <w:rsid w:val="00B72CAC"/>
    <w:rsid w:val="00B73B9C"/>
    <w:rsid w:val="00B744CD"/>
    <w:rsid w:val="00B76984"/>
    <w:rsid w:val="00B769C7"/>
    <w:rsid w:val="00B76B07"/>
    <w:rsid w:val="00B772F1"/>
    <w:rsid w:val="00B7752E"/>
    <w:rsid w:val="00B80174"/>
    <w:rsid w:val="00B8063C"/>
    <w:rsid w:val="00B80854"/>
    <w:rsid w:val="00B8102B"/>
    <w:rsid w:val="00B81F5E"/>
    <w:rsid w:val="00B82FD3"/>
    <w:rsid w:val="00B851B5"/>
    <w:rsid w:val="00B85F87"/>
    <w:rsid w:val="00B93062"/>
    <w:rsid w:val="00B9314E"/>
    <w:rsid w:val="00B9381E"/>
    <w:rsid w:val="00B94047"/>
    <w:rsid w:val="00B943BD"/>
    <w:rsid w:val="00B94F60"/>
    <w:rsid w:val="00B97059"/>
    <w:rsid w:val="00B97C88"/>
    <w:rsid w:val="00B97EE0"/>
    <w:rsid w:val="00BA0716"/>
    <w:rsid w:val="00BA1CE6"/>
    <w:rsid w:val="00BA1F3B"/>
    <w:rsid w:val="00BA2B0B"/>
    <w:rsid w:val="00BA6E24"/>
    <w:rsid w:val="00BA6F82"/>
    <w:rsid w:val="00BA76CC"/>
    <w:rsid w:val="00BA7CED"/>
    <w:rsid w:val="00BB055A"/>
    <w:rsid w:val="00BB077E"/>
    <w:rsid w:val="00BB11C3"/>
    <w:rsid w:val="00BB34A1"/>
    <w:rsid w:val="00BB4530"/>
    <w:rsid w:val="00BB4D7F"/>
    <w:rsid w:val="00BB4EE3"/>
    <w:rsid w:val="00BB6191"/>
    <w:rsid w:val="00BB6E0F"/>
    <w:rsid w:val="00BB6EC0"/>
    <w:rsid w:val="00BB72AA"/>
    <w:rsid w:val="00BB779C"/>
    <w:rsid w:val="00BC051A"/>
    <w:rsid w:val="00BC1DA7"/>
    <w:rsid w:val="00BC497D"/>
    <w:rsid w:val="00BC558F"/>
    <w:rsid w:val="00BC5C8A"/>
    <w:rsid w:val="00BD03F2"/>
    <w:rsid w:val="00BD3067"/>
    <w:rsid w:val="00BD4336"/>
    <w:rsid w:val="00BD445E"/>
    <w:rsid w:val="00BD7440"/>
    <w:rsid w:val="00BD7E95"/>
    <w:rsid w:val="00BD7FBE"/>
    <w:rsid w:val="00BE14CA"/>
    <w:rsid w:val="00BE3858"/>
    <w:rsid w:val="00BE3B38"/>
    <w:rsid w:val="00BE496E"/>
    <w:rsid w:val="00BE4EE5"/>
    <w:rsid w:val="00BE66A4"/>
    <w:rsid w:val="00BE6DDF"/>
    <w:rsid w:val="00BE7054"/>
    <w:rsid w:val="00BE7ED0"/>
    <w:rsid w:val="00BE7FE1"/>
    <w:rsid w:val="00BF0A09"/>
    <w:rsid w:val="00BF19F5"/>
    <w:rsid w:val="00BF370A"/>
    <w:rsid w:val="00BF3BFA"/>
    <w:rsid w:val="00BF64D1"/>
    <w:rsid w:val="00BF6FB9"/>
    <w:rsid w:val="00C01087"/>
    <w:rsid w:val="00C02296"/>
    <w:rsid w:val="00C0451B"/>
    <w:rsid w:val="00C0603B"/>
    <w:rsid w:val="00C07590"/>
    <w:rsid w:val="00C10C23"/>
    <w:rsid w:val="00C11CEA"/>
    <w:rsid w:val="00C12415"/>
    <w:rsid w:val="00C13908"/>
    <w:rsid w:val="00C15926"/>
    <w:rsid w:val="00C15AC4"/>
    <w:rsid w:val="00C16C11"/>
    <w:rsid w:val="00C1721D"/>
    <w:rsid w:val="00C20342"/>
    <w:rsid w:val="00C22DBB"/>
    <w:rsid w:val="00C24B20"/>
    <w:rsid w:val="00C25140"/>
    <w:rsid w:val="00C25EC4"/>
    <w:rsid w:val="00C269DC"/>
    <w:rsid w:val="00C26AB7"/>
    <w:rsid w:val="00C2771F"/>
    <w:rsid w:val="00C27C8C"/>
    <w:rsid w:val="00C30E7E"/>
    <w:rsid w:val="00C30F85"/>
    <w:rsid w:val="00C32264"/>
    <w:rsid w:val="00C32289"/>
    <w:rsid w:val="00C32D06"/>
    <w:rsid w:val="00C339E7"/>
    <w:rsid w:val="00C3570F"/>
    <w:rsid w:val="00C37D23"/>
    <w:rsid w:val="00C43174"/>
    <w:rsid w:val="00C44AA5"/>
    <w:rsid w:val="00C464A6"/>
    <w:rsid w:val="00C50E6D"/>
    <w:rsid w:val="00C5652B"/>
    <w:rsid w:val="00C568A9"/>
    <w:rsid w:val="00C570EB"/>
    <w:rsid w:val="00C607C0"/>
    <w:rsid w:val="00C61C87"/>
    <w:rsid w:val="00C623C6"/>
    <w:rsid w:val="00C629D6"/>
    <w:rsid w:val="00C64712"/>
    <w:rsid w:val="00C65D7E"/>
    <w:rsid w:val="00C66C96"/>
    <w:rsid w:val="00C67C20"/>
    <w:rsid w:val="00C6D382"/>
    <w:rsid w:val="00C703FC"/>
    <w:rsid w:val="00C71182"/>
    <w:rsid w:val="00C72881"/>
    <w:rsid w:val="00C72B42"/>
    <w:rsid w:val="00C73404"/>
    <w:rsid w:val="00C73432"/>
    <w:rsid w:val="00C74CBD"/>
    <w:rsid w:val="00C74E61"/>
    <w:rsid w:val="00C74E86"/>
    <w:rsid w:val="00C754BF"/>
    <w:rsid w:val="00C75827"/>
    <w:rsid w:val="00C7773E"/>
    <w:rsid w:val="00C80E8A"/>
    <w:rsid w:val="00C815A9"/>
    <w:rsid w:val="00C84BC0"/>
    <w:rsid w:val="00C84E85"/>
    <w:rsid w:val="00C85A63"/>
    <w:rsid w:val="00C85C7E"/>
    <w:rsid w:val="00C85E44"/>
    <w:rsid w:val="00C8699B"/>
    <w:rsid w:val="00C90453"/>
    <w:rsid w:val="00C90A5A"/>
    <w:rsid w:val="00C91599"/>
    <w:rsid w:val="00C92423"/>
    <w:rsid w:val="00C927A1"/>
    <w:rsid w:val="00C92D41"/>
    <w:rsid w:val="00C95659"/>
    <w:rsid w:val="00C978F8"/>
    <w:rsid w:val="00CA14CB"/>
    <w:rsid w:val="00CA155B"/>
    <w:rsid w:val="00CA716B"/>
    <w:rsid w:val="00CA79A9"/>
    <w:rsid w:val="00CA7CE2"/>
    <w:rsid w:val="00CA7D47"/>
    <w:rsid w:val="00CB00B0"/>
    <w:rsid w:val="00CB091F"/>
    <w:rsid w:val="00CB3370"/>
    <w:rsid w:val="00CB6C72"/>
    <w:rsid w:val="00CB7377"/>
    <w:rsid w:val="00CC0A45"/>
    <w:rsid w:val="00CC1F77"/>
    <w:rsid w:val="00CC2017"/>
    <w:rsid w:val="00CC3A48"/>
    <w:rsid w:val="00CC553F"/>
    <w:rsid w:val="00CC6106"/>
    <w:rsid w:val="00CC6582"/>
    <w:rsid w:val="00CD23B7"/>
    <w:rsid w:val="00CD3958"/>
    <w:rsid w:val="00CD3A72"/>
    <w:rsid w:val="00CD4401"/>
    <w:rsid w:val="00CD6DD9"/>
    <w:rsid w:val="00CD6EAC"/>
    <w:rsid w:val="00CD71FA"/>
    <w:rsid w:val="00CE13AF"/>
    <w:rsid w:val="00CE23E0"/>
    <w:rsid w:val="00CE2B28"/>
    <w:rsid w:val="00CE2BAA"/>
    <w:rsid w:val="00CE3316"/>
    <w:rsid w:val="00CE3C16"/>
    <w:rsid w:val="00CE4639"/>
    <w:rsid w:val="00CE48F1"/>
    <w:rsid w:val="00CE7093"/>
    <w:rsid w:val="00CF23FD"/>
    <w:rsid w:val="00CF27CC"/>
    <w:rsid w:val="00CF4C5D"/>
    <w:rsid w:val="00CF4ED8"/>
    <w:rsid w:val="00CF5C0E"/>
    <w:rsid w:val="00CF607C"/>
    <w:rsid w:val="00CF7D3A"/>
    <w:rsid w:val="00D0283C"/>
    <w:rsid w:val="00D02F00"/>
    <w:rsid w:val="00D040B7"/>
    <w:rsid w:val="00D04468"/>
    <w:rsid w:val="00D04838"/>
    <w:rsid w:val="00D04A69"/>
    <w:rsid w:val="00D05191"/>
    <w:rsid w:val="00D05376"/>
    <w:rsid w:val="00D0552C"/>
    <w:rsid w:val="00D05D21"/>
    <w:rsid w:val="00D06470"/>
    <w:rsid w:val="00D06A83"/>
    <w:rsid w:val="00D073C4"/>
    <w:rsid w:val="00D105E7"/>
    <w:rsid w:val="00D10BE9"/>
    <w:rsid w:val="00D1104C"/>
    <w:rsid w:val="00D11B3B"/>
    <w:rsid w:val="00D1282F"/>
    <w:rsid w:val="00D128B8"/>
    <w:rsid w:val="00D13C2F"/>
    <w:rsid w:val="00D14571"/>
    <w:rsid w:val="00D14D90"/>
    <w:rsid w:val="00D15667"/>
    <w:rsid w:val="00D174BD"/>
    <w:rsid w:val="00D17BEC"/>
    <w:rsid w:val="00D21C33"/>
    <w:rsid w:val="00D21F9C"/>
    <w:rsid w:val="00D2219B"/>
    <w:rsid w:val="00D22779"/>
    <w:rsid w:val="00D23414"/>
    <w:rsid w:val="00D2389B"/>
    <w:rsid w:val="00D23B6B"/>
    <w:rsid w:val="00D23CAC"/>
    <w:rsid w:val="00D244A5"/>
    <w:rsid w:val="00D24AFC"/>
    <w:rsid w:val="00D255F9"/>
    <w:rsid w:val="00D3003D"/>
    <w:rsid w:val="00D30913"/>
    <w:rsid w:val="00D31285"/>
    <w:rsid w:val="00D3146D"/>
    <w:rsid w:val="00D318F1"/>
    <w:rsid w:val="00D31A83"/>
    <w:rsid w:val="00D31E67"/>
    <w:rsid w:val="00D324E6"/>
    <w:rsid w:val="00D33AC8"/>
    <w:rsid w:val="00D3530F"/>
    <w:rsid w:val="00D364A2"/>
    <w:rsid w:val="00D36C88"/>
    <w:rsid w:val="00D371D3"/>
    <w:rsid w:val="00D373CE"/>
    <w:rsid w:val="00D378D0"/>
    <w:rsid w:val="00D4024E"/>
    <w:rsid w:val="00D405E5"/>
    <w:rsid w:val="00D420B6"/>
    <w:rsid w:val="00D42782"/>
    <w:rsid w:val="00D43063"/>
    <w:rsid w:val="00D44894"/>
    <w:rsid w:val="00D44B29"/>
    <w:rsid w:val="00D44C9A"/>
    <w:rsid w:val="00D44F72"/>
    <w:rsid w:val="00D450C4"/>
    <w:rsid w:val="00D45522"/>
    <w:rsid w:val="00D46C02"/>
    <w:rsid w:val="00D47119"/>
    <w:rsid w:val="00D47343"/>
    <w:rsid w:val="00D474AF"/>
    <w:rsid w:val="00D5156B"/>
    <w:rsid w:val="00D518B2"/>
    <w:rsid w:val="00D52283"/>
    <w:rsid w:val="00D52D07"/>
    <w:rsid w:val="00D53CF2"/>
    <w:rsid w:val="00D53FC9"/>
    <w:rsid w:val="00D54F2C"/>
    <w:rsid w:val="00D55D5E"/>
    <w:rsid w:val="00D56317"/>
    <w:rsid w:val="00D56D41"/>
    <w:rsid w:val="00D57F5A"/>
    <w:rsid w:val="00D61AD7"/>
    <w:rsid w:val="00D6204E"/>
    <w:rsid w:val="00D62B21"/>
    <w:rsid w:val="00D62C27"/>
    <w:rsid w:val="00D62DB7"/>
    <w:rsid w:val="00D6600B"/>
    <w:rsid w:val="00D66DCE"/>
    <w:rsid w:val="00D67B73"/>
    <w:rsid w:val="00D729C9"/>
    <w:rsid w:val="00D7315B"/>
    <w:rsid w:val="00D74CB4"/>
    <w:rsid w:val="00D752A3"/>
    <w:rsid w:val="00D75B2F"/>
    <w:rsid w:val="00D76702"/>
    <w:rsid w:val="00D76E56"/>
    <w:rsid w:val="00D7772E"/>
    <w:rsid w:val="00D805C2"/>
    <w:rsid w:val="00D812C3"/>
    <w:rsid w:val="00D833A5"/>
    <w:rsid w:val="00D83964"/>
    <w:rsid w:val="00D83D4D"/>
    <w:rsid w:val="00D84971"/>
    <w:rsid w:val="00D872B7"/>
    <w:rsid w:val="00D9168B"/>
    <w:rsid w:val="00D92F46"/>
    <w:rsid w:val="00D9357F"/>
    <w:rsid w:val="00D93E3F"/>
    <w:rsid w:val="00D945A4"/>
    <w:rsid w:val="00D95618"/>
    <w:rsid w:val="00DA3141"/>
    <w:rsid w:val="00DA4D94"/>
    <w:rsid w:val="00DB0AA3"/>
    <w:rsid w:val="00DB13E5"/>
    <w:rsid w:val="00DB2058"/>
    <w:rsid w:val="00DB2818"/>
    <w:rsid w:val="00DB2827"/>
    <w:rsid w:val="00DB45A9"/>
    <w:rsid w:val="00DB568E"/>
    <w:rsid w:val="00DB6FE7"/>
    <w:rsid w:val="00DB758E"/>
    <w:rsid w:val="00DB77DE"/>
    <w:rsid w:val="00DC23A7"/>
    <w:rsid w:val="00DC4294"/>
    <w:rsid w:val="00DC47CB"/>
    <w:rsid w:val="00DC4AA0"/>
    <w:rsid w:val="00DC4B20"/>
    <w:rsid w:val="00DC56C2"/>
    <w:rsid w:val="00DC5A4E"/>
    <w:rsid w:val="00DC7401"/>
    <w:rsid w:val="00DD2613"/>
    <w:rsid w:val="00DD2775"/>
    <w:rsid w:val="00DD335F"/>
    <w:rsid w:val="00DD3A3C"/>
    <w:rsid w:val="00DD7030"/>
    <w:rsid w:val="00DD7778"/>
    <w:rsid w:val="00DE12A3"/>
    <w:rsid w:val="00DE233D"/>
    <w:rsid w:val="00DE3CB7"/>
    <w:rsid w:val="00DE4684"/>
    <w:rsid w:val="00DE495D"/>
    <w:rsid w:val="00DE6B9D"/>
    <w:rsid w:val="00DE6E70"/>
    <w:rsid w:val="00DE75BF"/>
    <w:rsid w:val="00DF0E63"/>
    <w:rsid w:val="00DF25BB"/>
    <w:rsid w:val="00DF30AF"/>
    <w:rsid w:val="00E00638"/>
    <w:rsid w:val="00E0069F"/>
    <w:rsid w:val="00E0167D"/>
    <w:rsid w:val="00E020E7"/>
    <w:rsid w:val="00E02B4F"/>
    <w:rsid w:val="00E0305C"/>
    <w:rsid w:val="00E03796"/>
    <w:rsid w:val="00E03B5B"/>
    <w:rsid w:val="00E0545A"/>
    <w:rsid w:val="00E06292"/>
    <w:rsid w:val="00E06F2E"/>
    <w:rsid w:val="00E07AA9"/>
    <w:rsid w:val="00E1065B"/>
    <w:rsid w:val="00E10A7E"/>
    <w:rsid w:val="00E10CAF"/>
    <w:rsid w:val="00E11374"/>
    <w:rsid w:val="00E1179D"/>
    <w:rsid w:val="00E11ABE"/>
    <w:rsid w:val="00E123C7"/>
    <w:rsid w:val="00E148CA"/>
    <w:rsid w:val="00E15D3E"/>
    <w:rsid w:val="00E15D9E"/>
    <w:rsid w:val="00E16565"/>
    <w:rsid w:val="00E16E0E"/>
    <w:rsid w:val="00E206F8"/>
    <w:rsid w:val="00E207F2"/>
    <w:rsid w:val="00E209DB"/>
    <w:rsid w:val="00E211DA"/>
    <w:rsid w:val="00E21606"/>
    <w:rsid w:val="00E2278A"/>
    <w:rsid w:val="00E23399"/>
    <w:rsid w:val="00E23FCA"/>
    <w:rsid w:val="00E2428B"/>
    <w:rsid w:val="00E25984"/>
    <w:rsid w:val="00E26828"/>
    <w:rsid w:val="00E26C1F"/>
    <w:rsid w:val="00E30E26"/>
    <w:rsid w:val="00E318FC"/>
    <w:rsid w:val="00E31A37"/>
    <w:rsid w:val="00E32559"/>
    <w:rsid w:val="00E33813"/>
    <w:rsid w:val="00E342B8"/>
    <w:rsid w:val="00E34C20"/>
    <w:rsid w:val="00E35A77"/>
    <w:rsid w:val="00E35DB3"/>
    <w:rsid w:val="00E36638"/>
    <w:rsid w:val="00E37C48"/>
    <w:rsid w:val="00E408A9"/>
    <w:rsid w:val="00E41C1B"/>
    <w:rsid w:val="00E420B9"/>
    <w:rsid w:val="00E42F78"/>
    <w:rsid w:val="00E43F89"/>
    <w:rsid w:val="00E44700"/>
    <w:rsid w:val="00E45CC2"/>
    <w:rsid w:val="00E46792"/>
    <w:rsid w:val="00E47874"/>
    <w:rsid w:val="00E5131F"/>
    <w:rsid w:val="00E51331"/>
    <w:rsid w:val="00E51342"/>
    <w:rsid w:val="00E5165C"/>
    <w:rsid w:val="00E527F5"/>
    <w:rsid w:val="00E530D8"/>
    <w:rsid w:val="00E53528"/>
    <w:rsid w:val="00E53D91"/>
    <w:rsid w:val="00E55FE5"/>
    <w:rsid w:val="00E56716"/>
    <w:rsid w:val="00E601E1"/>
    <w:rsid w:val="00E61C1A"/>
    <w:rsid w:val="00E6439A"/>
    <w:rsid w:val="00E64549"/>
    <w:rsid w:val="00E65414"/>
    <w:rsid w:val="00E702D7"/>
    <w:rsid w:val="00E7152E"/>
    <w:rsid w:val="00E7294F"/>
    <w:rsid w:val="00E72AD8"/>
    <w:rsid w:val="00E73CE3"/>
    <w:rsid w:val="00E73EF7"/>
    <w:rsid w:val="00E752C9"/>
    <w:rsid w:val="00E756F0"/>
    <w:rsid w:val="00E75B53"/>
    <w:rsid w:val="00E76000"/>
    <w:rsid w:val="00E76CF9"/>
    <w:rsid w:val="00E77750"/>
    <w:rsid w:val="00E77BDC"/>
    <w:rsid w:val="00E81492"/>
    <w:rsid w:val="00E8155D"/>
    <w:rsid w:val="00E81B4B"/>
    <w:rsid w:val="00E83B21"/>
    <w:rsid w:val="00E8478D"/>
    <w:rsid w:val="00E847DC"/>
    <w:rsid w:val="00E84CCF"/>
    <w:rsid w:val="00E8666D"/>
    <w:rsid w:val="00E9076D"/>
    <w:rsid w:val="00E91EB8"/>
    <w:rsid w:val="00E93670"/>
    <w:rsid w:val="00E9395A"/>
    <w:rsid w:val="00E93B24"/>
    <w:rsid w:val="00E940FE"/>
    <w:rsid w:val="00E95E2B"/>
    <w:rsid w:val="00EA0D30"/>
    <w:rsid w:val="00EA1D2D"/>
    <w:rsid w:val="00EA202F"/>
    <w:rsid w:val="00EA2185"/>
    <w:rsid w:val="00EA348E"/>
    <w:rsid w:val="00EA3C00"/>
    <w:rsid w:val="00EA3D19"/>
    <w:rsid w:val="00EA6D52"/>
    <w:rsid w:val="00EA7294"/>
    <w:rsid w:val="00EA7A8F"/>
    <w:rsid w:val="00EB0A4D"/>
    <w:rsid w:val="00EB2BFA"/>
    <w:rsid w:val="00EB435E"/>
    <w:rsid w:val="00EB5E86"/>
    <w:rsid w:val="00EB6E96"/>
    <w:rsid w:val="00EC5276"/>
    <w:rsid w:val="00EC6F96"/>
    <w:rsid w:val="00ED04E8"/>
    <w:rsid w:val="00ED0F33"/>
    <w:rsid w:val="00ED2028"/>
    <w:rsid w:val="00ED380D"/>
    <w:rsid w:val="00ED3B27"/>
    <w:rsid w:val="00ED4D5E"/>
    <w:rsid w:val="00ED50AB"/>
    <w:rsid w:val="00ED5A94"/>
    <w:rsid w:val="00ED7744"/>
    <w:rsid w:val="00EE0DC7"/>
    <w:rsid w:val="00EE0EBE"/>
    <w:rsid w:val="00EE1602"/>
    <w:rsid w:val="00EE16A5"/>
    <w:rsid w:val="00EE1A8A"/>
    <w:rsid w:val="00EE1E37"/>
    <w:rsid w:val="00EE21D8"/>
    <w:rsid w:val="00EE2581"/>
    <w:rsid w:val="00EE349A"/>
    <w:rsid w:val="00EE58F8"/>
    <w:rsid w:val="00EE7231"/>
    <w:rsid w:val="00EE7ABD"/>
    <w:rsid w:val="00EF0DD7"/>
    <w:rsid w:val="00EF14C2"/>
    <w:rsid w:val="00EF2023"/>
    <w:rsid w:val="00EF2B35"/>
    <w:rsid w:val="00EF34D1"/>
    <w:rsid w:val="00EF3B4B"/>
    <w:rsid w:val="00EF51EF"/>
    <w:rsid w:val="00EF559E"/>
    <w:rsid w:val="00EF62B9"/>
    <w:rsid w:val="00EF6412"/>
    <w:rsid w:val="00EF7D1B"/>
    <w:rsid w:val="00F019F4"/>
    <w:rsid w:val="00F02FED"/>
    <w:rsid w:val="00F04364"/>
    <w:rsid w:val="00F05BF6"/>
    <w:rsid w:val="00F062BA"/>
    <w:rsid w:val="00F073E0"/>
    <w:rsid w:val="00F07943"/>
    <w:rsid w:val="00F10323"/>
    <w:rsid w:val="00F12093"/>
    <w:rsid w:val="00F13948"/>
    <w:rsid w:val="00F14968"/>
    <w:rsid w:val="00F14BA3"/>
    <w:rsid w:val="00F15633"/>
    <w:rsid w:val="00F156D4"/>
    <w:rsid w:val="00F15702"/>
    <w:rsid w:val="00F15812"/>
    <w:rsid w:val="00F15C0E"/>
    <w:rsid w:val="00F16785"/>
    <w:rsid w:val="00F20538"/>
    <w:rsid w:val="00F21039"/>
    <w:rsid w:val="00F224FD"/>
    <w:rsid w:val="00F2432C"/>
    <w:rsid w:val="00F260E5"/>
    <w:rsid w:val="00F27240"/>
    <w:rsid w:val="00F27457"/>
    <w:rsid w:val="00F30BDC"/>
    <w:rsid w:val="00F31291"/>
    <w:rsid w:val="00F31554"/>
    <w:rsid w:val="00F32365"/>
    <w:rsid w:val="00F338BA"/>
    <w:rsid w:val="00F36B1E"/>
    <w:rsid w:val="00F36CA8"/>
    <w:rsid w:val="00F37961"/>
    <w:rsid w:val="00F40B9B"/>
    <w:rsid w:val="00F40D8A"/>
    <w:rsid w:val="00F40DA8"/>
    <w:rsid w:val="00F436FE"/>
    <w:rsid w:val="00F447E7"/>
    <w:rsid w:val="00F456BE"/>
    <w:rsid w:val="00F460CB"/>
    <w:rsid w:val="00F46364"/>
    <w:rsid w:val="00F46E22"/>
    <w:rsid w:val="00F47244"/>
    <w:rsid w:val="00F47C82"/>
    <w:rsid w:val="00F53D23"/>
    <w:rsid w:val="00F54D46"/>
    <w:rsid w:val="00F5617A"/>
    <w:rsid w:val="00F57392"/>
    <w:rsid w:val="00F62770"/>
    <w:rsid w:val="00F65E93"/>
    <w:rsid w:val="00F66908"/>
    <w:rsid w:val="00F7015C"/>
    <w:rsid w:val="00F70C07"/>
    <w:rsid w:val="00F719E2"/>
    <w:rsid w:val="00F737AB"/>
    <w:rsid w:val="00F73BE0"/>
    <w:rsid w:val="00F73FD5"/>
    <w:rsid w:val="00F74E6C"/>
    <w:rsid w:val="00F76B5D"/>
    <w:rsid w:val="00F77A4A"/>
    <w:rsid w:val="00F77AB3"/>
    <w:rsid w:val="00F8060D"/>
    <w:rsid w:val="00F80F74"/>
    <w:rsid w:val="00F8276B"/>
    <w:rsid w:val="00F82BEA"/>
    <w:rsid w:val="00F839C2"/>
    <w:rsid w:val="00F84271"/>
    <w:rsid w:val="00F85789"/>
    <w:rsid w:val="00F865F0"/>
    <w:rsid w:val="00F86C83"/>
    <w:rsid w:val="00F86FE3"/>
    <w:rsid w:val="00F9069D"/>
    <w:rsid w:val="00F908FF"/>
    <w:rsid w:val="00F91B1F"/>
    <w:rsid w:val="00F91E9C"/>
    <w:rsid w:val="00F9295A"/>
    <w:rsid w:val="00F94075"/>
    <w:rsid w:val="00F958C4"/>
    <w:rsid w:val="00F95912"/>
    <w:rsid w:val="00FA058F"/>
    <w:rsid w:val="00FA24D1"/>
    <w:rsid w:val="00FA2B0E"/>
    <w:rsid w:val="00FA30A3"/>
    <w:rsid w:val="00FA3FD7"/>
    <w:rsid w:val="00FA59CA"/>
    <w:rsid w:val="00FA68C5"/>
    <w:rsid w:val="00FA7CD7"/>
    <w:rsid w:val="00FB1AC0"/>
    <w:rsid w:val="00FB2AE2"/>
    <w:rsid w:val="00FB3B30"/>
    <w:rsid w:val="00FB3B74"/>
    <w:rsid w:val="00FB61D5"/>
    <w:rsid w:val="00FC02DA"/>
    <w:rsid w:val="00FC07F6"/>
    <w:rsid w:val="00FC0D15"/>
    <w:rsid w:val="00FC1E64"/>
    <w:rsid w:val="00FC2DFB"/>
    <w:rsid w:val="00FC3696"/>
    <w:rsid w:val="00FC4294"/>
    <w:rsid w:val="00FC57BF"/>
    <w:rsid w:val="00FC5A7D"/>
    <w:rsid w:val="00FC5DDF"/>
    <w:rsid w:val="00FC6609"/>
    <w:rsid w:val="00FC7921"/>
    <w:rsid w:val="00FC7E0B"/>
    <w:rsid w:val="00FD1F40"/>
    <w:rsid w:val="00FD252B"/>
    <w:rsid w:val="00FD38D5"/>
    <w:rsid w:val="00FD391A"/>
    <w:rsid w:val="00FD4580"/>
    <w:rsid w:val="00FD56B5"/>
    <w:rsid w:val="00FD5D7A"/>
    <w:rsid w:val="00FE0EFF"/>
    <w:rsid w:val="00FE12E4"/>
    <w:rsid w:val="00FE2546"/>
    <w:rsid w:val="00FE2812"/>
    <w:rsid w:val="00FE418A"/>
    <w:rsid w:val="00FE5452"/>
    <w:rsid w:val="00FE682D"/>
    <w:rsid w:val="00FE72DF"/>
    <w:rsid w:val="00FE7733"/>
    <w:rsid w:val="00FE77F1"/>
    <w:rsid w:val="00FE7936"/>
    <w:rsid w:val="00FF03D3"/>
    <w:rsid w:val="00FF04F0"/>
    <w:rsid w:val="00FF1D10"/>
    <w:rsid w:val="00FF29AA"/>
    <w:rsid w:val="00FF2F10"/>
    <w:rsid w:val="00FF3B03"/>
    <w:rsid w:val="00FF5F2E"/>
    <w:rsid w:val="00FF68FE"/>
    <w:rsid w:val="00FF7EBD"/>
    <w:rsid w:val="0129EB85"/>
    <w:rsid w:val="01305FBD"/>
    <w:rsid w:val="014E3120"/>
    <w:rsid w:val="015296E1"/>
    <w:rsid w:val="01868A43"/>
    <w:rsid w:val="019AB106"/>
    <w:rsid w:val="01C283FB"/>
    <w:rsid w:val="01D0DFA5"/>
    <w:rsid w:val="021F6607"/>
    <w:rsid w:val="0267FA6F"/>
    <w:rsid w:val="026A9169"/>
    <w:rsid w:val="02CA4EE4"/>
    <w:rsid w:val="02CEF569"/>
    <w:rsid w:val="02DD38E9"/>
    <w:rsid w:val="02E52727"/>
    <w:rsid w:val="02F00FD1"/>
    <w:rsid w:val="0302CB41"/>
    <w:rsid w:val="032516AE"/>
    <w:rsid w:val="03436E05"/>
    <w:rsid w:val="037E5901"/>
    <w:rsid w:val="038C6354"/>
    <w:rsid w:val="0391F7A3"/>
    <w:rsid w:val="03E9F967"/>
    <w:rsid w:val="0413143B"/>
    <w:rsid w:val="041BFDE0"/>
    <w:rsid w:val="041C30B1"/>
    <w:rsid w:val="043B3584"/>
    <w:rsid w:val="043E1795"/>
    <w:rsid w:val="0440C61B"/>
    <w:rsid w:val="0464BB19"/>
    <w:rsid w:val="0468E5FD"/>
    <w:rsid w:val="0493CB54"/>
    <w:rsid w:val="0496F5C9"/>
    <w:rsid w:val="04998053"/>
    <w:rsid w:val="04C09B13"/>
    <w:rsid w:val="04F23737"/>
    <w:rsid w:val="05221441"/>
    <w:rsid w:val="0539B202"/>
    <w:rsid w:val="05486DC7"/>
    <w:rsid w:val="055383AC"/>
    <w:rsid w:val="055AB61E"/>
    <w:rsid w:val="062F395C"/>
    <w:rsid w:val="06440729"/>
    <w:rsid w:val="0663BA8F"/>
    <w:rsid w:val="0667EE84"/>
    <w:rsid w:val="06766FE2"/>
    <w:rsid w:val="067BDC78"/>
    <w:rsid w:val="06939CBF"/>
    <w:rsid w:val="06D06661"/>
    <w:rsid w:val="06EFE196"/>
    <w:rsid w:val="06FE7405"/>
    <w:rsid w:val="077918E3"/>
    <w:rsid w:val="07858122"/>
    <w:rsid w:val="07CCE9D1"/>
    <w:rsid w:val="07D5AA04"/>
    <w:rsid w:val="0811CEB5"/>
    <w:rsid w:val="0818458C"/>
    <w:rsid w:val="0823B0D6"/>
    <w:rsid w:val="085DDC48"/>
    <w:rsid w:val="08671FC6"/>
    <w:rsid w:val="08A2F030"/>
    <w:rsid w:val="08EC9F57"/>
    <w:rsid w:val="090E6F07"/>
    <w:rsid w:val="0911DE97"/>
    <w:rsid w:val="092D41EC"/>
    <w:rsid w:val="095D36D2"/>
    <w:rsid w:val="09D08E22"/>
    <w:rsid w:val="09D699E1"/>
    <w:rsid w:val="0A0773D5"/>
    <w:rsid w:val="0A13E71A"/>
    <w:rsid w:val="0A2318F7"/>
    <w:rsid w:val="0A254783"/>
    <w:rsid w:val="0A45E8B5"/>
    <w:rsid w:val="0A762F96"/>
    <w:rsid w:val="0AC0C060"/>
    <w:rsid w:val="0AD61F5B"/>
    <w:rsid w:val="0AE58E01"/>
    <w:rsid w:val="0B31A1BA"/>
    <w:rsid w:val="0BC66EDB"/>
    <w:rsid w:val="0BC9F7A2"/>
    <w:rsid w:val="0BCF1093"/>
    <w:rsid w:val="0BEB49F3"/>
    <w:rsid w:val="0BEEBB35"/>
    <w:rsid w:val="0BF5C3F1"/>
    <w:rsid w:val="0BF92646"/>
    <w:rsid w:val="0C082A73"/>
    <w:rsid w:val="0C19B20F"/>
    <w:rsid w:val="0C235297"/>
    <w:rsid w:val="0C2730FA"/>
    <w:rsid w:val="0C463112"/>
    <w:rsid w:val="0C539271"/>
    <w:rsid w:val="0C647E47"/>
    <w:rsid w:val="0C6655DC"/>
    <w:rsid w:val="0CA2D91C"/>
    <w:rsid w:val="0CF8B3DD"/>
    <w:rsid w:val="0D2DC279"/>
    <w:rsid w:val="0D325F7F"/>
    <w:rsid w:val="0D55362D"/>
    <w:rsid w:val="0D6DB589"/>
    <w:rsid w:val="0DDFBF56"/>
    <w:rsid w:val="0DF19DA8"/>
    <w:rsid w:val="0DF853DD"/>
    <w:rsid w:val="0DF93603"/>
    <w:rsid w:val="0DF9F4B1"/>
    <w:rsid w:val="0E04D021"/>
    <w:rsid w:val="0E9BE65C"/>
    <w:rsid w:val="0EDF6AB7"/>
    <w:rsid w:val="0F208E8C"/>
    <w:rsid w:val="0FD7685B"/>
    <w:rsid w:val="0FDC32FA"/>
    <w:rsid w:val="100A9CD5"/>
    <w:rsid w:val="10128A5B"/>
    <w:rsid w:val="1015B50E"/>
    <w:rsid w:val="10512B64"/>
    <w:rsid w:val="107B4909"/>
    <w:rsid w:val="1083289E"/>
    <w:rsid w:val="10D3C7BE"/>
    <w:rsid w:val="1102D28C"/>
    <w:rsid w:val="1116B456"/>
    <w:rsid w:val="113C70E3"/>
    <w:rsid w:val="1160F9FA"/>
    <w:rsid w:val="1167623D"/>
    <w:rsid w:val="116BB785"/>
    <w:rsid w:val="117E08D8"/>
    <w:rsid w:val="118B5E69"/>
    <w:rsid w:val="1199A523"/>
    <w:rsid w:val="119DA7FB"/>
    <w:rsid w:val="11A75D44"/>
    <w:rsid w:val="11AE5ABC"/>
    <w:rsid w:val="125A8B77"/>
    <w:rsid w:val="12884B4F"/>
    <w:rsid w:val="129F66FC"/>
    <w:rsid w:val="12CDD582"/>
    <w:rsid w:val="1327762B"/>
    <w:rsid w:val="134961E0"/>
    <w:rsid w:val="134A2B1D"/>
    <w:rsid w:val="135DB65B"/>
    <w:rsid w:val="1376EF9B"/>
    <w:rsid w:val="138F9C97"/>
    <w:rsid w:val="13B65E72"/>
    <w:rsid w:val="13E233B4"/>
    <w:rsid w:val="13F83732"/>
    <w:rsid w:val="1421ED5A"/>
    <w:rsid w:val="1427365E"/>
    <w:rsid w:val="14A986FF"/>
    <w:rsid w:val="14A9C737"/>
    <w:rsid w:val="14AFCDEF"/>
    <w:rsid w:val="14B25C95"/>
    <w:rsid w:val="14F85EE7"/>
    <w:rsid w:val="1516DFB6"/>
    <w:rsid w:val="151743D4"/>
    <w:rsid w:val="151A1DE9"/>
    <w:rsid w:val="15309AC9"/>
    <w:rsid w:val="154EAC3B"/>
    <w:rsid w:val="159BA306"/>
    <w:rsid w:val="15AED498"/>
    <w:rsid w:val="15B0B980"/>
    <w:rsid w:val="15B3A141"/>
    <w:rsid w:val="15FF9B07"/>
    <w:rsid w:val="1642272D"/>
    <w:rsid w:val="1675586B"/>
    <w:rsid w:val="1677CB49"/>
    <w:rsid w:val="16D6B88A"/>
    <w:rsid w:val="16F26A22"/>
    <w:rsid w:val="16F7D0C6"/>
    <w:rsid w:val="17B50730"/>
    <w:rsid w:val="17EF5A06"/>
    <w:rsid w:val="182A2910"/>
    <w:rsid w:val="183ED866"/>
    <w:rsid w:val="1842C8A2"/>
    <w:rsid w:val="1878457B"/>
    <w:rsid w:val="18DD5AA8"/>
    <w:rsid w:val="190D9E1C"/>
    <w:rsid w:val="19562D1F"/>
    <w:rsid w:val="1958EB44"/>
    <w:rsid w:val="19636FDD"/>
    <w:rsid w:val="19A04444"/>
    <w:rsid w:val="19B27BC3"/>
    <w:rsid w:val="19D79852"/>
    <w:rsid w:val="1A10F290"/>
    <w:rsid w:val="1A383B66"/>
    <w:rsid w:val="1A3ADE4D"/>
    <w:rsid w:val="1A8768A7"/>
    <w:rsid w:val="1A96D592"/>
    <w:rsid w:val="1AE35329"/>
    <w:rsid w:val="1AE50D73"/>
    <w:rsid w:val="1B04E95E"/>
    <w:rsid w:val="1B1AA8E3"/>
    <w:rsid w:val="1B544CB5"/>
    <w:rsid w:val="1B72E61B"/>
    <w:rsid w:val="1B767928"/>
    <w:rsid w:val="1B983E52"/>
    <w:rsid w:val="1BB9D0AD"/>
    <w:rsid w:val="1BC66311"/>
    <w:rsid w:val="1BFE9595"/>
    <w:rsid w:val="1C0A6EC9"/>
    <w:rsid w:val="1C0CDCC8"/>
    <w:rsid w:val="1C1B0723"/>
    <w:rsid w:val="1C40FC44"/>
    <w:rsid w:val="1C4AE734"/>
    <w:rsid w:val="1C79C5CB"/>
    <w:rsid w:val="1C7F238A"/>
    <w:rsid w:val="1CA90135"/>
    <w:rsid w:val="1CF98067"/>
    <w:rsid w:val="1D0FA4ED"/>
    <w:rsid w:val="1D21AC05"/>
    <w:rsid w:val="1D2BE8CF"/>
    <w:rsid w:val="1D3F0A2B"/>
    <w:rsid w:val="1D524199"/>
    <w:rsid w:val="1D59BE20"/>
    <w:rsid w:val="1D74D98F"/>
    <w:rsid w:val="1D9D861F"/>
    <w:rsid w:val="1DCD041E"/>
    <w:rsid w:val="1DD35A57"/>
    <w:rsid w:val="1E5E73E9"/>
    <w:rsid w:val="1EA4C91E"/>
    <w:rsid w:val="1EDBDC9D"/>
    <w:rsid w:val="1EF58E81"/>
    <w:rsid w:val="1F0102B0"/>
    <w:rsid w:val="1F2839AC"/>
    <w:rsid w:val="1F4E1B36"/>
    <w:rsid w:val="1F631D10"/>
    <w:rsid w:val="1F942D01"/>
    <w:rsid w:val="1FC5E630"/>
    <w:rsid w:val="1FD1056E"/>
    <w:rsid w:val="20000927"/>
    <w:rsid w:val="200070D4"/>
    <w:rsid w:val="2015A14D"/>
    <w:rsid w:val="2015C871"/>
    <w:rsid w:val="20253363"/>
    <w:rsid w:val="20282CD8"/>
    <w:rsid w:val="2028AE25"/>
    <w:rsid w:val="202CAF60"/>
    <w:rsid w:val="20331507"/>
    <w:rsid w:val="203AF1EA"/>
    <w:rsid w:val="204AE689"/>
    <w:rsid w:val="2080240B"/>
    <w:rsid w:val="2088FEC9"/>
    <w:rsid w:val="20898FF4"/>
    <w:rsid w:val="2097B0C6"/>
    <w:rsid w:val="20994C68"/>
    <w:rsid w:val="20C7E84D"/>
    <w:rsid w:val="2121C886"/>
    <w:rsid w:val="213699C5"/>
    <w:rsid w:val="215ABEA1"/>
    <w:rsid w:val="217D64E5"/>
    <w:rsid w:val="21828CC3"/>
    <w:rsid w:val="2185C57F"/>
    <w:rsid w:val="21E5BAAC"/>
    <w:rsid w:val="2209F7A1"/>
    <w:rsid w:val="223A536F"/>
    <w:rsid w:val="22709002"/>
    <w:rsid w:val="22B03DC8"/>
    <w:rsid w:val="22EE650E"/>
    <w:rsid w:val="22FA8FEE"/>
    <w:rsid w:val="233FC591"/>
    <w:rsid w:val="2387BCC3"/>
    <w:rsid w:val="2398EBD9"/>
    <w:rsid w:val="23A3C7D1"/>
    <w:rsid w:val="23A897D0"/>
    <w:rsid w:val="23C60214"/>
    <w:rsid w:val="2421366C"/>
    <w:rsid w:val="24339A82"/>
    <w:rsid w:val="2439DD98"/>
    <w:rsid w:val="245DF706"/>
    <w:rsid w:val="2494DBB5"/>
    <w:rsid w:val="2498F120"/>
    <w:rsid w:val="24D03883"/>
    <w:rsid w:val="250C137F"/>
    <w:rsid w:val="25518F2E"/>
    <w:rsid w:val="2596B10E"/>
    <w:rsid w:val="25A8DA83"/>
    <w:rsid w:val="25E50AF0"/>
    <w:rsid w:val="2609050D"/>
    <w:rsid w:val="26E380B9"/>
    <w:rsid w:val="26E76BEB"/>
    <w:rsid w:val="26EE6FAB"/>
    <w:rsid w:val="2711DB3D"/>
    <w:rsid w:val="273F2BF7"/>
    <w:rsid w:val="277D627C"/>
    <w:rsid w:val="2783703B"/>
    <w:rsid w:val="27B6F3C9"/>
    <w:rsid w:val="27F48E31"/>
    <w:rsid w:val="2805562F"/>
    <w:rsid w:val="2854FC30"/>
    <w:rsid w:val="285BA8AF"/>
    <w:rsid w:val="2860D9F2"/>
    <w:rsid w:val="286D8760"/>
    <w:rsid w:val="28AC3895"/>
    <w:rsid w:val="28C5EA9D"/>
    <w:rsid w:val="28C717DF"/>
    <w:rsid w:val="28E8675B"/>
    <w:rsid w:val="28F0F4E5"/>
    <w:rsid w:val="29041FD2"/>
    <w:rsid w:val="29346B50"/>
    <w:rsid w:val="2963ED83"/>
    <w:rsid w:val="296CC828"/>
    <w:rsid w:val="29C3A4E8"/>
    <w:rsid w:val="29E0B517"/>
    <w:rsid w:val="29FCAA53"/>
    <w:rsid w:val="2A0FAF5E"/>
    <w:rsid w:val="2A2572B9"/>
    <w:rsid w:val="2A589D95"/>
    <w:rsid w:val="2A5D7BEC"/>
    <w:rsid w:val="2A62E840"/>
    <w:rsid w:val="2A6A864F"/>
    <w:rsid w:val="2A86BA95"/>
    <w:rsid w:val="2A9A30E6"/>
    <w:rsid w:val="2AD83411"/>
    <w:rsid w:val="2AEAC13A"/>
    <w:rsid w:val="2AF976F3"/>
    <w:rsid w:val="2B089889"/>
    <w:rsid w:val="2B0DB3BA"/>
    <w:rsid w:val="2B168027"/>
    <w:rsid w:val="2B6EB1BF"/>
    <w:rsid w:val="2BE08A87"/>
    <w:rsid w:val="2C95183E"/>
    <w:rsid w:val="2CB6D3BD"/>
    <w:rsid w:val="2CD8C752"/>
    <w:rsid w:val="2CF5F656"/>
    <w:rsid w:val="2D13E343"/>
    <w:rsid w:val="2D58C71D"/>
    <w:rsid w:val="2D6EAEB9"/>
    <w:rsid w:val="2D6FE1EA"/>
    <w:rsid w:val="2DB87C75"/>
    <w:rsid w:val="2DD90AB9"/>
    <w:rsid w:val="2DEC87A4"/>
    <w:rsid w:val="2DFADDF5"/>
    <w:rsid w:val="2E189C05"/>
    <w:rsid w:val="2E2261FC"/>
    <w:rsid w:val="2E29F47D"/>
    <w:rsid w:val="2E531AF7"/>
    <w:rsid w:val="2E59C853"/>
    <w:rsid w:val="2E8B3D63"/>
    <w:rsid w:val="2EB34552"/>
    <w:rsid w:val="2EBA8454"/>
    <w:rsid w:val="2EDBB293"/>
    <w:rsid w:val="2EFA060D"/>
    <w:rsid w:val="2EFABB58"/>
    <w:rsid w:val="2EFFAE1A"/>
    <w:rsid w:val="2F1196D4"/>
    <w:rsid w:val="2F5A9FD1"/>
    <w:rsid w:val="2F7D9C24"/>
    <w:rsid w:val="30006DF4"/>
    <w:rsid w:val="30106814"/>
    <w:rsid w:val="302FAC85"/>
    <w:rsid w:val="308A4C12"/>
    <w:rsid w:val="30FCFDFB"/>
    <w:rsid w:val="3108723D"/>
    <w:rsid w:val="310E198E"/>
    <w:rsid w:val="312BB04A"/>
    <w:rsid w:val="313D5DB3"/>
    <w:rsid w:val="3144DD55"/>
    <w:rsid w:val="31C874BA"/>
    <w:rsid w:val="328E507B"/>
    <w:rsid w:val="32924093"/>
    <w:rsid w:val="32C53257"/>
    <w:rsid w:val="32C780AB"/>
    <w:rsid w:val="32F42D32"/>
    <w:rsid w:val="33122D95"/>
    <w:rsid w:val="3332CAC5"/>
    <w:rsid w:val="333920FE"/>
    <w:rsid w:val="33772775"/>
    <w:rsid w:val="33830F69"/>
    <w:rsid w:val="338ED0C5"/>
    <w:rsid w:val="33AF1A06"/>
    <w:rsid w:val="33AFF42B"/>
    <w:rsid w:val="33B9CA3A"/>
    <w:rsid w:val="33BE2E9A"/>
    <w:rsid w:val="33E96F83"/>
    <w:rsid w:val="34019F13"/>
    <w:rsid w:val="341E3F11"/>
    <w:rsid w:val="3428BAA4"/>
    <w:rsid w:val="3471D374"/>
    <w:rsid w:val="34867572"/>
    <w:rsid w:val="34923E73"/>
    <w:rsid w:val="34E02080"/>
    <w:rsid w:val="34E4651C"/>
    <w:rsid w:val="3501083B"/>
    <w:rsid w:val="3508A772"/>
    <w:rsid w:val="355EB87D"/>
    <w:rsid w:val="35770EA7"/>
    <w:rsid w:val="3582E155"/>
    <w:rsid w:val="35DD5C31"/>
    <w:rsid w:val="35E1F7A6"/>
    <w:rsid w:val="35F4EAEA"/>
    <w:rsid w:val="36291B94"/>
    <w:rsid w:val="36387D02"/>
    <w:rsid w:val="364E6D5F"/>
    <w:rsid w:val="3666813B"/>
    <w:rsid w:val="366B51A6"/>
    <w:rsid w:val="366EFDFA"/>
    <w:rsid w:val="367FA998"/>
    <w:rsid w:val="36B6758D"/>
    <w:rsid w:val="36DBE1A0"/>
    <w:rsid w:val="3704850D"/>
    <w:rsid w:val="3708783C"/>
    <w:rsid w:val="370DBAC3"/>
    <w:rsid w:val="3728C0BF"/>
    <w:rsid w:val="37377267"/>
    <w:rsid w:val="37381681"/>
    <w:rsid w:val="375CB4DE"/>
    <w:rsid w:val="376323CC"/>
    <w:rsid w:val="37636ACA"/>
    <w:rsid w:val="378CAF44"/>
    <w:rsid w:val="37A9EA2F"/>
    <w:rsid w:val="37B01BE5"/>
    <w:rsid w:val="37D2E841"/>
    <w:rsid w:val="37FDCA31"/>
    <w:rsid w:val="3802AC34"/>
    <w:rsid w:val="38218267"/>
    <w:rsid w:val="385B0880"/>
    <w:rsid w:val="385C383C"/>
    <w:rsid w:val="3869ECED"/>
    <w:rsid w:val="38A08DDD"/>
    <w:rsid w:val="38CA2303"/>
    <w:rsid w:val="38CC00D2"/>
    <w:rsid w:val="38F4A7F6"/>
    <w:rsid w:val="396403D3"/>
    <w:rsid w:val="396B9890"/>
    <w:rsid w:val="397C2E68"/>
    <w:rsid w:val="399B330C"/>
    <w:rsid w:val="399E21FD"/>
    <w:rsid w:val="39DC1CAD"/>
    <w:rsid w:val="3A48936C"/>
    <w:rsid w:val="3A565278"/>
    <w:rsid w:val="3A56961C"/>
    <w:rsid w:val="3AA8C109"/>
    <w:rsid w:val="3AD27A34"/>
    <w:rsid w:val="3B465282"/>
    <w:rsid w:val="3B6EB83F"/>
    <w:rsid w:val="3BBE0C82"/>
    <w:rsid w:val="3BD0A251"/>
    <w:rsid w:val="3C217331"/>
    <w:rsid w:val="3C2AEB87"/>
    <w:rsid w:val="3C2DB551"/>
    <w:rsid w:val="3C450F80"/>
    <w:rsid w:val="3C5DC9FD"/>
    <w:rsid w:val="3CFAF5D9"/>
    <w:rsid w:val="3D0C1A20"/>
    <w:rsid w:val="3D173463"/>
    <w:rsid w:val="3D1DAA60"/>
    <w:rsid w:val="3D21A7EA"/>
    <w:rsid w:val="3D3459FC"/>
    <w:rsid w:val="3D3CF969"/>
    <w:rsid w:val="3D512D43"/>
    <w:rsid w:val="3D572190"/>
    <w:rsid w:val="3D7BA936"/>
    <w:rsid w:val="3D8605B4"/>
    <w:rsid w:val="3DC54E18"/>
    <w:rsid w:val="3DDEC730"/>
    <w:rsid w:val="3DFEF532"/>
    <w:rsid w:val="3E0CF917"/>
    <w:rsid w:val="3E4DFB51"/>
    <w:rsid w:val="3E5C6ED1"/>
    <w:rsid w:val="3E5C8338"/>
    <w:rsid w:val="3E74B887"/>
    <w:rsid w:val="3E80E7BE"/>
    <w:rsid w:val="3E8FD46E"/>
    <w:rsid w:val="3EAF8DD0"/>
    <w:rsid w:val="3ED2DDA8"/>
    <w:rsid w:val="3EF5CAA3"/>
    <w:rsid w:val="3F072441"/>
    <w:rsid w:val="3F21D615"/>
    <w:rsid w:val="3F6A7C38"/>
    <w:rsid w:val="3F7D1D49"/>
    <w:rsid w:val="3FA28887"/>
    <w:rsid w:val="3FAD6FBA"/>
    <w:rsid w:val="3FB24A8D"/>
    <w:rsid w:val="3FDEFA2F"/>
    <w:rsid w:val="4004A1D5"/>
    <w:rsid w:val="402EB5D2"/>
    <w:rsid w:val="4043FAED"/>
    <w:rsid w:val="4045B2FC"/>
    <w:rsid w:val="4054B338"/>
    <w:rsid w:val="405A4C16"/>
    <w:rsid w:val="40701815"/>
    <w:rsid w:val="40BDA676"/>
    <w:rsid w:val="40C593FC"/>
    <w:rsid w:val="40EF31BA"/>
    <w:rsid w:val="4148A281"/>
    <w:rsid w:val="416A155E"/>
    <w:rsid w:val="41743152"/>
    <w:rsid w:val="41787604"/>
    <w:rsid w:val="41AFE9B3"/>
    <w:rsid w:val="41B0541B"/>
    <w:rsid w:val="41BD59DE"/>
    <w:rsid w:val="41C376CA"/>
    <w:rsid w:val="41C974D8"/>
    <w:rsid w:val="4282B6AE"/>
    <w:rsid w:val="42B23853"/>
    <w:rsid w:val="42C4E4AF"/>
    <w:rsid w:val="42ED3223"/>
    <w:rsid w:val="42FA308A"/>
    <w:rsid w:val="42FABB95"/>
    <w:rsid w:val="431D7ACF"/>
    <w:rsid w:val="43208687"/>
    <w:rsid w:val="4370404D"/>
    <w:rsid w:val="43A54DE9"/>
    <w:rsid w:val="43CDB155"/>
    <w:rsid w:val="43E6FCBF"/>
    <w:rsid w:val="43F2ACEA"/>
    <w:rsid w:val="43FD34BE"/>
    <w:rsid w:val="444140A1"/>
    <w:rsid w:val="446F58B0"/>
    <w:rsid w:val="44D22E3B"/>
    <w:rsid w:val="44DE215A"/>
    <w:rsid w:val="44E75680"/>
    <w:rsid w:val="45042B21"/>
    <w:rsid w:val="451F6B6C"/>
    <w:rsid w:val="452EB921"/>
    <w:rsid w:val="4536BB43"/>
    <w:rsid w:val="45519C77"/>
    <w:rsid w:val="4574931E"/>
    <w:rsid w:val="4599051F"/>
    <w:rsid w:val="462517A5"/>
    <w:rsid w:val="464FD95C"/>
    <w:rsid w:val="46593686"/>
    <w:rsid w:val="465A7758"/>
    <w:rsid w:val="466264DE"/>
    <w:rsid w:val="466B2EAC"/>
    <w:rsid w:val="467151CA"/>
    <w:rsid w:val="46744F53"/>
    <w:rsid w:val="46992F02"/>
    <w:rsid w:val="46AF322D"/>
    <w:rsid w:val="4734D580"/>
    <w:rsid w:val="473D4358"/>
    <w:rsid w:val="4777B280"/>
    <w:rsid w:val="4785A976"/>
    <w:rsid w:val="47C78B05"/>
    <w:rsid w:val="47D08FD5"/>
    <w:rsid w:val="47EB1494"/>
    <w:rsid w:val="48958FE2"/>
    <w:rsid w:val="49360415"/>
    <w:rsid w:val="4937EC7C"/>
    <w:rsid w:val="49511A97"/>
    <w:rsid w:val="4992181A"/>
    <w:rsid w:val="49B63899"/>
    <w:rsid w:val="49CFB73A"/>
    <w:rsid w:val="49EA9D28"/>
    <w:rsid w:val="4A087477"/>
    <w:rsid w:val="4A0D2AC1"/>
    <w:rsid w:val="4A153CCA"/>
    <w:rsid w:val="4A1A739D"/>
    <w:rsid w:val="4A85666B"/>
    <w:rsid w:val="4A8DC893"/>
    <w:rsid w:val="4AE673E4"/>
    <w:rsid w:val="4AF7AEBB"/>
    <w:rsid w:val="4B022B85"/>
    <w:rsid w:val="4B2B0A7B"/>
    <w:rsid w:val="4B525745"/>
    <w:rsid w:val="4B79E1E4"/>
    <w:rsid w:val="4B98DA12"/>
    <w:rsid w:val="4B99FAC7"/>
    <w:rsid w:val="4BB3B3E2"/>
    <w:rsid w:val="4BC40D8E"/>
    <w:rsid w:val="4BFF910B"/>
    <w:rsid w:val="4C1D1D7C"/>
    <w:rsid w:val="4C34A1A3"/>
    <w:rsid w:val="4C85ECD7"/>
    <w:rsid w:val="4CB4B6C2"/>
    <w:rsid w:val="4CFB1692"/>
    <w:rsid w:val="4D01DF2F"/>
    <w:rsid w:val="4D223DEA"/>
    <w:rsid w:val="4D31CEBF"/>
    <w:rsid w:val="4D50DEBF"/>
    <w:rsid w:val="4D5F2151"/>
    <w:rsid w:val="4D5FCE4C"/>
    <w:rsid w:val="4D873574"/>
    <w:rsid w:val="4DAB73BD"/>
    <w:rsid w:val="4DB47262"/>
    <w:rsid w:val="4DB849D2"/>
    <w:rsid w:val="4DBD7BCF"/>
    <w:rsid w:val="4DE009EB"/>
    <w:rsid w:val="4E239879"/>
    <w:rsid w:val="4E64D736"/>
    <w:rsid w:val="4E6D611B"/>
    <w:rsid w:val="4E6ECCC4"/>
    <w:rsid w:val="4EA047CF"/>
    <w:rsid w:val="4EA6338E"/>
    <w:rsid w:val="4EA84076"/>
    <w:rsid w:val="4EB14CB6"/>
    <w:rsid w:val="4ED66C5F"/>
    <w:rsid w:val="4EDE5F3E"/>
    <w:rsid w:val="4F6139B6"/>
    <w:rsid w:val="4F6A3F06"/>
    <w:rsid w:val="50087A4B"/>
    <w:rsid w:val="5017F8C0"/>
    <w:rsid w:val="50364D9E"/>
    <w:rsid w:val="503BE1ED"/>
    <w:rsid w:val="50797BA7"/>
    <w:rsid w:val="508F73E6"/>
    <w:rsid w:val="509ABCB5"/>
    <w:rsid w:val="50C873F2"/>
    <w:rsid w:val="50EAC6A1"/>
    <w:rsid w:val="50ED9F4F"/>
    <w:rsid w:val="51066601"/>
    <w:rsid w:val="519D29FF"/>
    <w:rsid w:val="51B6525C"/>
    <w:rsid w:val="51C60929"/>
    <w:rsid w:val="51EAABEA"/>
    <w:rsid w:val="52019A64"/>
    <w:rsid w:val="5232D920"/>
    <w:rsid w:val="52768A33"/>
    <w:rsid w:val="5287E385"/>
    <w:rsid w:val="52962398"/>
    <w:rsid w:val="52DCE65B"/>
    <w:rsid w:val="5316CC64"/>
    <w:rsid w:val="5338FA60"/>
    <w:rsid w:val="5340E7E6"/>
    <w:rsid w:val="535CC7C0"/>
    <w:rsid w:val="5378A616"/>
    <w:rsid w:val="53C3F66B"/>
    <w:rsid w:val="53EC42B4"/>
    <w:rsid w:val="5416F546"/>
    <w:rsid w:val="543DB029"/>
    <w:rsid w:val="5496FCEA"/>
    <w:rsid w:val="549E9101"/>
    <w:rsid w:val="54A00CC8"/>
    <w:rsid w:val="54B6C6C8"/>
    <w:rsid w:val="550DA350"/>
    <w:rsid w:val="550E4F8B"/>
    <w:rsid w:val="550E9AB5"/>
    <w:rsid w:val="55829797"/>
    <w:rsid w:val="55B9FD02"/>
    <w:rsid w:val="55D07B3A"/>
    <w:rsid w:val="55D29E50"/>
    <w:rsid w:val="5626EAFA"/>
    <w:rsid w:val="568A0723"/>
    <w:rsid w:val="56A47B00"/>
    <w:rsid w:val="56D8B105"/>
    <w:rsid w:val="57060308"/>
    <w:rsid w:val="574A2CA7"/>
    <w:rsid w:val="57683B62"/>
    <w:rsid w:val="576DC3C6"/>
    <w:rsid w:val="5785E3F3"/>
    <w:rsid w:val="578EB5B6"/>
    <w:rsid w:val="58250A9D"/>
    <w:rsid w:val="58472A15"/>
    <w:rsid w:val="584C66B0"/>
    <w:rsid w:val="584CBF3E"/>
    <w:rsid w:val="58570A6B"/>
    <w:rsid w:val="58B1A666"/>
    <w:rsid w:val="58B43005"/>
    <w:rsid w:val="58BCAA1B"/>
    <w:rsid w:val="58EEF39F"/>
    <w:rsid w:val="593A86F2"/>
    <w:rsid w:val="5951A532"/>
    <w:rsid w:val="595DAEC0"/>
    <w:rsid w:val="597D99DA"/>
    <w:rsid w:val="5992D0A9"/>
    <w:rsid w:val="59C06DDC"/>
    <w:rsid w:val="59E7F377"/>
    <w:rsid w:val="5A02C904"/>
    <w:rsid w:val="5A096B41"/>
    <w:rsid w:val="5A315FAB"/>
    <w:rsid w:val="5A76BE9E"/>
    <w:rsid w:val="5A829A0C"/>
    <w:rsid w:val="5A992B0A"/>
    <w:rsid w:val="5A9A8CD0"/>
    <w:rsid w:val="5AACF1AD"/>
    <w:rsid w:val="5AE388AF"/>
    <w:rsid w:val="5B02F4DB"/>
    <w:rsid w:val="5B0DCC64"/>
    <w:rsid w:val="5B2324C2"/>
    <w:rsid w:val="5B2E10F2"/>
    <w:rsid w:val="5B444FE9"/>
    <w:rsid w:val="5B4FE5AC"/>
    <w:rsid w:val="5B83BC00"/>
    <w:rsid w:val="5B935634"/>
    <w:rsid w:val="5C0450E1"/>
    <w:rsid w:val="5C1019CF"/>
    <w:rsid w:val="5C1302AE"/>
    <w:rsid w:val="5C24BE03"/>
    <w:rsid w:val="5C90C100"/>
    <w:rsid w:val="5CD2718E"/>
    <w:rsid w:val="5CD9679F"/>
    <w:rsid w:val="5D64F007"/>
    <w:rsid w:val="5D725CB9"/>
    <w:rsid w:val="5D726AB2"/>
    <w:rsid w:val="5D7C1388"/>
    <w:rsid w:val="5D7D282F"/>
    <w:rsid w:val="5DE55D2B"/>
    <w:rsid w:val="5DF03F15"/>
    <w:rsid w:val="5DFDE05B"/>
    <w:rsid w:val="5E02DE12"/>
    <w:rsid w:val="5E1598DB"/>
    <w:rsid w:val="5E2A909E"/>
    <w:rsid w:val="5E57E954"/>
    <w:rsid w:val="5E6551FB"/>
    <w:rsid w:val="5E67E8F5"/>
    <w:rsid w:val="5E6F878D"/>
    <w:rsid w:val="5EB64FB3"/>
    <w:rsid w:val="5EDD6709"/>
    <w:rsid w:val="5F340974"/>
    <w:rsid w:val="5F6575E9"/>
    <w:rsid w:val="5F77A164"/>
    <w:rsid w:val="5FAECCAB"/>
    <w:rsid w:val="5FF819A6"/>
    <w:rsid w:val="60059644"/>
    <w:rsid w:val="60224A16"/>
    <w:rsid w:val="602CF92D"/>
    <w:rsid w:val="603CEA88"/>
    <w:rsid w:val="6077720B"/>
    <w:rsid w:val="609B68AF"/>
    <w:rsid w:val="60AEDCD2"/>
    <w:rsid w:val="60BB4656"/>
    <w:rsid w:val="60C70AEA"/>
    <w:rsid w:val="60D4FE1B"/>
    <w:rsid w:val="60DE5061"/>
    <w:rsid w:val="60EEDBB5"/>
    <w:rsid w:val="60F4A7B2"/>
    <w:rsid w:val="60F71813"/>
    <w:rsid w:val="60FCE9E6"/>
    <w:rsid w:val="6124D5DA"/>
    <w:rsid w:val="614467F3"/>
    <w:rsid w:val="615B5D9A"/>
    <w:rsid w:val="615E8E97"/>
    <w:rsid w:val="616AD151"/>
    <w:rsid w:val="6174EA15"/>
    <w:rsid w:val="6177C4D7"/>
    <w:rsid w:val="618FE300"/>
    <w:rsid w:val="61CFB2D5"/>
    <w:rsid w:val="61F6CDC7"/>
    <w:rsid w:val="620F53A2"/>
    <w:rsid w:val="620F9C3B"/>
    <w:rsid w:val="6225A375"/>
    <w:rsid w:val="6229AA66"/>
    <w:rsid w:val="624673C8"/>
    <w:rsid w:val="628589E3"/>
    <w:rsid w:val="629A20F9"/>
    <w:rsid w:val="62BE6BB3"/>
    <w:rsid w:val="6354CEF4"/>
    <w:rsid w:val="635E14D4"/>
    <w:rsid w:val="63691C87"/>
    <w:rsid w:val="63EA6431"/>
    <w:rsid w:val="63FA4779"/>
    <w:rsid w:val="64196F82"/>
    <w:rsid w:val="6431A646"/>
    <w:rsid w:val="6451A6AE"/>
    <w:rsid w:val="6491CEA3"/>
    <w:rsid w:val="64948A26"/>
    <w:rsid w:val="64995D42"/>
    <w:rsid w:val="64D2B592"/>
    <w:rsid w:val="64FF4F76"/>
    <w:rsid w:val="655B973E"/>
    <w:rsid w:val="65817032"/>
    <w:rsid w:val="659715EA"/>
    <w:rsid w:val="65CD76A7"/>
    <w:rsid w:val="65D5A811"/>
    <w:rsid w:val="66095896"/>
    <w:rsid w:val="6658F4B5"/>
    <w:rsid w:val="665B1FFB"/>
    <w:rsid w:val="6661C003"/>
    <w:rsid w:val="666265F8"/>
    <w:rsid w:val="666E13ED"/>
    <w:rsid w:val="6679C655"/>
    <w:rsid w:val="669A47B5"/>
    <w:rsid w:val="669AFB20"/>
    <w:rsid w:val="66A8CD46"/>
    <w:rsid w:val="66E3F32C"/>
    <w:rsid w:val="66EB8BE6"/>
    <w:rsid w:val="675F1C35"/>
    <w:rsid w:val="678B54D0"/>
    <w:rsid w:val="6793EE20"/>
    <w:rsid w:val="67BA0C5E"/>
    <w:rsid w:val="6833F7C9"/>
    <w:rsid w:val="683574F5"/>
    <w:rsid w:val="683DE231"/>
    <w:rsid w:val="68418B84"/>
    <w:rsid w:val="684B4126"/>
    <w:rsid w:val="6897CABC"/>
    <w:rsid w:val="6899AFF9"/>
    <w:rsid w:val="6900F138"/>
    <w:rsid w:val="69458664"/>
    <w:rsid w:val="6963F4F9"/>
    <w:rsid w:val="69653FC6"/>
    <w:rsid w:val="6969A07C"/>
    <w:rsid w:val="696E0D05"/>
    <w:rsid w:val="698825EE"/>
    <w:rsid w:val="698E4E57"/>
    <w:rsid w:val="699471EF"/>
    <w:rsid w:val="69AD687B"/>
    <w:rsid w:val="69E9A4EA"/>
    <w:rsid w:val="6A004373"/>
    <w:rsid w:val="6A1B93EE"/>
    <w:rsid w:val="6A344AC2"/>
    <w:rsid w:val="6A631B85"/>
    <w:rsid w:val="6A896BD9"/>
    <w:rsid w:val="6AD99703"/>
    <w:rsid w:val="6B09DD66"/>
    <w:rsid w:val="6B7743DE"/>
    <w:rsid w:val="6B7B8260"/>
    <w:rsid w:val="6BCD63C5"/>
    <w:rsid w:val="6BD01B23"/>
    <w:rsid w:val="6BDFA7FA"/>
    <w:rsid w:val="6BE277E7"/>
    <w:rsid w:val="6BEE1578"/>
    <w:rsid w:val="6BF387C4"/>
    <w:rsid w:val="6C033C84"/>
    <w:rsid w:val="6C043586"/>
    <w:rsid w:val="6C26A776"/>
    <w:rsid w:val="6C6A2C62"/>
    <w:rsid w:val="6C719AF5"/>
    <w:rsid w:val="6CB815AD"/>
    <w:rsid w:val="6CF554F5"/>
    <w:rsid w:val="6D0B7C35"/>
    <w:rsid w:val="6D4CE4B0"/>
    <w:rsid w:val="6D5115B9"/>
    <w:rsid w:val="6D7A12CD"/>
    <w:rsid w:val="6DAA4D6B"/>
    <w:rsid w:val="6DE1283C"/>
    <w:rsid w:val="6E274F2F"/>
    <w:rsid w:val="6E2E8830"/>
    <w:rsid w:val="6E30B7FD"/>
    <w:rsid w:val="6E31E6AC"/>
    <w:rsid w:val="6E7FE073"/>
    <w:rsid w:val="6E934EC9"/>
    <w:rsid w:val="6EAB8151"/>
    <w:rsid w:val="6EC6D547"/>
    <w:rsid w:val="6ECC8F63"/>
    <w:rsid w:val="6ED550CF"/>
    <w:rsid w:val="6EEBA497"/>
    <w:rsid w:val="6EF6F297"/>
    <w:rsid w:val="6F06F36B"/>
    <w:rsid w:val="6F217A59"/>
    <w:rsid w:val="6F8176B2"/>
    <w:rsid w:val="6F8D814A"/>
    <w:rsid w:val="6FB774E5"/>
    <w:rsid w:val="6FE9AFDB"/>
    <w:rsid w:val="7016E136"/>
    <w:rsid w:val="7046C98F"/>
    <w:rsid w:val="7079AB48"/>
    <w:rsid w:val="707E9E15"/>
    <w:rsid w:val="709B79A0"/>
    <w:rsid w:val="709F74E0"/>
    <w:rsid w:val="70D20208"/>
    <w:rsid w:val="710DB6C7"/>
    <w:rsid w:val="7128BAD4"/>
    <w:rsid w:val="713256FB"/>
    <w:rsid w:val="714F8E40"/>
    <w:rsid w:val="7164E423"/>
    <w:rsid w:val="71761EFA"/>
    <w:rsid w:val="71D3A5D2"/>
    <w:rsid w:val="71F2F54E"/>
    <w:rsid w:val="71F52826"/>
    <w:rsid w:val="72234559"/>
    <w:rsid w:val="72599386"/>
    <w:rsid w:val="7286FAC6"/>
    <w:rsid w:val="72987E27"/>
    <w:rsid w:val="72BB1D5E"/>
    <w:rsid w:val="72D40377"/>
    <w:rsid w:val="730F5A1B"/>
    <w:rsid w:val="736541F4"/>
    <w:rsid w:val="73C1A13D"/>
    <w:rsid w:val="73D72BCD"/>
    <w:rsid w:val="73E85079"/>
    <w:rsid w:val="740445B5"/>
    <w:rsid w:val="7409A2CA"/>
    <w:rsid w:val="740AD9EE"/>
    <w:rsid w:val="741C70F8"/>
    <w:rsid w:val="742EEA7A"/>
    <w:rsid w:val="745D40BD"/>
    <w:rsid w:val="746F86C2"/>
    <w:rsid w:val="747F393B"/>
    <w:rsid w:val="7483ABFF"/>
    <w:rsid w:val="74852B79"/>
    <w:rsid w:val="748B4A0E"/>
    <w:rsid w:val="74DB4AD6"/>
    <w:rsid w:val="74F15309"/>
    <w:rsid w:val="74F41BA8"/>
    <w:rsid w:val="754C7FD9"/>
    <w:rsid w:val="75714C4C"/>
    <w:rsid w:val="757BD1B0"/>
    <w:rsid w:val="7589689B"/>
    <w:rsid w:val="758A764D"/>
    <w:rsid w:val="758C248B"/>
    <w:rsid w:val="759C25DA"/>
    <w:rsid w:val="75AD60B1"/>
    <w:rsid w:val="75DC5798"/>
    <w:rsid w:val="75FB2812"/>
    <w:rsid w:val="76405A3E"/>
    <w:rsid w:val="76A4D03C"/>
    <w:rsid w:val="76BA9435"/>
    <w:rsid w:val="76BE3507"/>
    <w:rsid w:val="76C65E5E"/>
    <w:rsid w:val="76D47861"/>
    <w:rsid w:val="773BEAEC"/>
    <w:rsid w:val="77496044"/>
    <w:rsid w:val="7781C106"/>
    <w:rsid w:val="7798932F"/>
    <w:rsid w:val="77B1F7FA"/>
    <w:rsid w:val="77C2EAD0"/>
    <w:rsid w:val="780AA34B"/>
    <w:rsid w:val="782D0D5B"/>
    <w:rsid w:val="78455636"/>
    <w:rsid w:val="78732DC5"/>
    <w:rsid w:val="78833A70"/>
    <w:rsid w:val="78D35622"/>
    <w:rsid w:val="79047E06"/>
    <w:rsid w:val="791B3B33"/>
    <w:rsid w:val="7929A37F"/>
    <w:rsid w:val="7934A734"/>
    <w:rsid w:val="7973780A"/>
    <w:rsid w:val="79CC34F9"/>
    <w:rsid w:val="7A00A706"/>
    <w:rsid w:val="7A1FF0FC"/>
    <w:rsid w:val="7A2C8A89"/>
    <w:rsid w:val="7A466D51"/>
    <w:rsid w:val="7A53D050"/>
    <w:rsid w:val="7A6EF03D"/>
    <w:rsid w:val="7AC2864F"/>
    <w:rsid w:val="7AD9AEE7"/>
    <w:rsid w:val="7AE16335"/>
    <w:rsid w:val="7AE3A997"/>
    <w:rsid w:val="7AFCDC91"/>
    <w:rsid w:val="7B42A348"/>
    <w:rsid w:val="7B46B871"/>
    <w:rsid w:val="7B619E20"/>
    <w:rsid w:val="7B6BCCDD"/>
    <w:rsid w:val="7B72D939"/>
    <w:rsid w:val="7B9F8F01"/>
    <w:rsid w:val="7BB3D3D7"/>
    <w:rsid w:val="7BBC4D02"/>
    <w:rsid w:val="7BC41DB0"/>
    <w:rsid w:val="7BCCFC34"/>
    <w:rsid w:val="7C3EEA3E"/>
    <w:rsid w:val="7C4F5540"/>
    <w:rsid w:val="7C57D300"/>
    <w:rsid w:val="7C5A1296"/>
    <w:rsid w:val="7C7A74EE"/>
    <w:rsid w:val="7C9E49F6"/>
    <w:rsid w:val="7CA849EC"/>
    <w:rsid w:val="7CAFD3E7"/>
    <w:rsid w:val="7CFB2D07"/>
    <w:rsid w:val="7D78BBEC"/>
    <w:rsid w:val="7D7E0E13"/>
    <w:rsid w:val="7D8B476F"/>
    <w:rsid w:val="7DA18ADF"/>
    <w:rsid w:val="7DA98AD8"/>
    <w:rsid w:val="7DBF3031"/>
    <w:rsid w:val="7DF5F7FD"/>
    <w:rsid w:val="7DFFE72D"/>
    <w:rsid w:val="7E07D4B3"/>
    <w:rsid w:val="7E94B187"/>
    <w:rsid w:val="7EB6CDC5"/>
    <w:rsid w:val="7ED360BD"/>
    <w:rsid w:val="7EDB79D8"/>
    <w:rsid w:val="7EDCB0E7"/>
    <w:rsid w:val="7EE26F49"/>
    <w:rsid w:val="7EF3621F"/>
    <w:rsid w:val="7F061D97"/>
    <w:rsid w:val="7F11D23E"/>
    <w:rsid w:val="7F453C86"/>
    <w:rsid w:val="7F5D263F"/>
    <w:rsid w:val="7F63DD1A"/>
    <w:rsid w:val="7F8ADD9E"/>
    <w:rsid w:val="7F99B283"/>
    <w:rsid w:val="7F9BB78E"/>
    <w:rsid w:val="7FD6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A22ED"/>
  <w15:docId w15:val="{EFE001B0-3760-4721-A2AB-DB3AB535C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 w:qFormat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Pr>
      <w:rFonts w:ascii="Arial" w:eastAsia="Arial" w:hAnsi="Arial" w:cs="Arial"/>
      <w:lang w:val="sk-SK"/>
    </w:rPr>
  </w:style>
  <w:style w:type="paragraph" w:styleId="Nadpis1">
    <w:name w:val="heading 1"/>
    <w:basedOn w:val="Normlny"/>
    <w:uiPriority w:val="1"/>
    <w:qFormat/>
    <w:pPr>
      <w:spacing w:before="230"/>
      <w:ind w:left="1362" w:hanging="568"/>
      <w:outlineLvl w:val="0"/>
    </w:pPr>
    <w:rPr>
      <w:b/>
      <w:bCs/>
      <w:sz w:val="30"/>
      <w:szCs w:val="30"/>
    </w:rPr>
  </w:style>
  <w:style w:type="paragraph" w:styleId="Nadpis2">
    <w:name w:val="heading 2"/>
    <w:basedOn w:val="Normlny"/>
    <w:uiPriority w:val="1"/>
    <w:qFormat/>
    <w:pPr>
      <w:ind w:left="1362" w:hanging="568"/>
      <w:outlineLvl w:val="1"/>
    </w:pPr>
    <w:rPr>
      <w:b/>
      <w:bCs/>
      <w:sz w:val="26"/>
      <w:szCs w:val="26"/>
    </w:rPr>
  </w:style>
  <w:style w:type="paragraph" w:styleId="Nadpis3">
    <w:name w:val="heading 3"/>
    <w:basedOn w:val="Normlny"/>
    <w:uiPriority w:val="1"/>
    <w:qFormat/>
    <w:pPr>
      <w:spacing w:before="89"/>
      <w:ind w:left="1079" w:hanging="285"/>
      <w:outlineLvl w:val="2"/>
    </w:pPr>
    <w:rPr>
      <w:b/>
      <w:bCs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39"/>
    <w:qFormat/>
    <w:pPr>
      <w:spacing w:before="130"/>
      <w:ind w:left="1220" w:hanging="426"/>
    </w:pPr>
  </w:style>
  <w:style w:type="paragraph" w:styleId="Obsah2">
    <w:name w:val="toc 2"/>
    <w:basedOn w:val="Normlny"/>
    <w:uiPriority w:val="39"/>
    <w:qFormat/>
    <w:pPr>
      <w:spacing w:before="64"/>
      <w:ind w:left="1504" w:hanging="426"/>
    </w:pPr>
    <w:rPr>
      <w:sz w:val="18"/>
      <w:szCs w:val="18"/>
    </w:rPr>
  </w:style>
  <w:style w:type="paragraph" w:styleId="Zkladntext">
    <w:name w:val="Body Text"/>
    <w:basedOn w:val="Normlny"/>
    <w:uiPriority w:val="1"/>
    <w:qFormat/>
    <w:rPr>
      <w:sz w:val="18"/>
      <w:szCs w:val="18"/>
    </w:rPr>
  </w:style>
  <w:style w:type="paragraph" w:styleId="Odsekzoznamu">
    <w:name w:val="List Paragraph"/>
    <w:aliases w:val="Odstavec1,Párrafo de lista,Puce,EG Bullet 1"/>
    <w:basedOn w:val="Normlny"/>
    <w:link w:val="OdsekzoznamuChar"/>
    <w:uiPriority w:val="34"/>
    <w:qFormat/>
    <w:pPr>
      <w:spacing w:before="95"/>
      <w:ind w:left="1364" w:hanging="337"/>
    </w:pPr>
  </w:style>
  <w:style w:type="paragraph" w:customStyle="1" w:styleId="TableParagraph">
    <w:name w:val="Table Paragraph"/>
    <w:basedOn w:val="Normlny"/>
    <w:uiPriority w:val="1"/>
    <w:qFormat/>
    <w:pPr>
      <w:spacing w:before="56"/>
      <w:ind w:left="97"/>
    </w:pPr>
  </w:style>
  <w:style w:type="paragraph" w:styleId="Hlavika">
    <w:name w:val="header"/>
    <w:basedOn w:val="Normlny"/>
    <w:link w:val="HlavikaChar"/>
    <w:uiPriority w:val="99"/>
    <w:unhideWhenUsed/>
    <w:rsid w:val="00F46E2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46E22"/>
    <w:rPr>
      <w:rFonts w:ascii="Arial" w:eastAsia="Arial" w:hAnsi="Arial" w:cs="Arial"/>
      <w:lang w:val="sk-SK"/>
    </w:rPr>
  </w:style>
  <w:style w:type="paragraph" w:styleId="Pta">
    <w:name w:val="footer"/>
    <w:basedOn w:val="Normlny"/>
    <w:link w:val="PtaChar"/>
    <w:uiPriority w:val="99"/>
    <w:unhideWhenUsed/>
    <w:rsid w:val="00F46E2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46E22"/>
    <w:rPr>
      <w:rFonts w:ascii="Arial" w:eastAsia="Arial" w:hAnsi="Arial" w:cs="Arial"/>
      <w:lang w:val="sk-SK"/>
    </w:rPr>
  </w:style>
  <w:style w:type="table" w:styleId="Mriekatabuky">
    <w:name w:val="Table Grid"/>
    <w:basedOn w:val="Normlnatabu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komentra">
    <w:name w:val="annotation text"/>
    <w:basedOn w:val="Odsekzoznamu"/>
    <w:link w:val="TextkomentraChar"/>
    <w:uiPriority w:val="99"/>
    <w:unhideWhenUsed/>
    <w:qFormat/>
    <w:rsid w:val="00D47119"/>
    <w:pPr>
      <w:numPr>
        <w:numId w:val="5"/>
      </w:numPr>
      <w:tabs>
        <w:tab w:val="left" w:pos="1080"/>
      </w:tabs>
      <w:spacing w:before="129"/>
      <w:ind w:right="355"/>
      <w:jc w:val="both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D47119"/>
    <w:rPr>
      <w:rFonts w:ascii="Arial" w:eastAsia="Arial" w:hAnsi="Arial" w:cs="Arial"/>
      <w:sz w:val="20"/>
      <w:szCs w:val="20"/>
      <w:lang w:val="sk-SK"/>
    </w:rPr>
  </w:style>
  <w:style w:type="character" w:styleId="Odkaznakomentr">
    <w:name w:val="annotation reference"/>
    <w:aliases w:val="Stinking Styles6,Marque de commentaire1,Rimando commento,Merknadsreferanse"/>
    <w:basedOn w:val="Predvolenpsmoodseku"/>
    <w:uiPriority w:val="99"/>
    <w:unhideWhenUsed/>
    <w:rPr>
      <w:sz w:val="16"/>
      <w:szCs w:val="16"/>
    </w:rPr>
  </w:style>
  <w:style w:type="paragraph" w:styleId="Revzia">
    <w:name w:val="Revision"/>
    <w:hidden/>
    <w:uiPriority w:val="99"/>
    <w:semiHidden/>
    <w:rsid w:val="00263775"/>
    <w:pPr>
      <w:widowControl/>
      <w:autoSpaceDE/>
      <w:autoSpaceDN/>
    </w:pPr>
    <w:rPr>
      <w:rFonts w:ascii="Arial" w:eastAsia="Arial" w:hAnsi="Arial" w:cs="Arial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A218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A2185"/>
    <w:rPr>
      <w:rFonts w:ascii="Arial" w:eastAsia="Arial" w:hAnsi="Arial" w:cs="Arial"/>
      <w:b/>
      <w:bCs/>
      <w:sz w:val="20"/>
      <w:szCs w:val="20"/>
      <w:lang w:val="sk-SK"/>
    </w:rPr>
  </w:style>
  <w:style w:type="character" w:styleId="Hypertextovprepojenie">
    <w:name w:val="Hyperlink"/>
    <w:basedOn w:val="Predvolenpsmoodseku"/>
    <w:uiPriority w:val="99"/>
    <w:unhideWhenUsed/>
    <w:rsid w:val="00751C9D"/>
    <w:rPr>
      <w:color w:val="0000FF" w:themeColor="hyperlink"/>
      <w:u w:val="single"/>
    </w:rPr>
  </w:style>
  <w:style w:type="character" w:customStyle="1" w:styleId="normaltextrun">
    <w:name w:val="normaltextrun"/>
    <w:basedOn w:val="Predvolenpsmoodseku"/>
    <w:rsid w:val="009F64E0"/>
  </w:style>
  <w:style w:type="character" w:customStyle="1" w:styleId="eop">
    <w:name w:val="eop"/>
    <w:basedOn w:val="Predvolenpsmoodseku"/>
    <w:rsid w:val="009F64E0"/>
  </w:style>
  <w:style w:type="paragraph" w:styleId="Bezriadkovania">
    <w:name w:val="No Spacing"/>
    <w:uiPriority w:val="1"/>
    <w:qFormat/>
    <w:rsid w:val="00121C19"/>
    <w:rPr>
      <w:rFonts w:ascii="Arial" w:eastAsia="Arial" w:hAnsi="Arial" w:cs="Arial"/>
      <w:lang w:val="sk-SK"/>
    </w:rPr>
  </w:style>
  <w:style w:type="paragraph" w:customStyle="1" w:styleId="Textodsaden">
    <w:name w:val="Text odsadený"/>
    <w:basedOn w:val="Normlny"/>
    <w:next w:val="Normlny"/>
    <w:rsid w:val="00A774CE"/>
    <w:pPr>
      <w:widowControl/>
      <w:autoSpaceDE/>
      <w:autoSpaceDN/>
      <w:spacing w:before="120" w:line="300" w:lineRule="atLeast"/>
      <w:ind w:firstLine="624"/>
      <w:jc w:val="both"/>
    </w:pPr>
    <w:rPr>
      <w:rFonts w:eastAsia="Times New Roman" w:cs="Times New Roman"/>
      <w:sz w:val="20"/>
      <w:szCs w:val="20"/>
      <w:lang w:eastAsia="sk-SK"/>
    </w:rPr>
  </w:style>
  <w:style w:type="character" w:customStyle="1" w:styleId="OdsekzoznamuChar">
    <w:name w:val="Odsek zoznamu Char"/>
    <w:aliases w:val="Odstavec1 Char,Párrafo de lista Char,Puce Char,EG Bullet 1 Char"/>
    <w:basedOn w:val="Predvolenpsmoodseku"/>
    <w:link w:val="Odsekzoznamu"/>
    <w:uiPriority w:val="34"/>
    <w:rsid w:val="00A774CE"/>
    <w:rPr>
      <w:rFonts w:ascii="Arial" w:eastAsia="Arial" w:hAnsi="Arial" w:cs="Arial"/>
      <w:lang w:val="sk-SK"/>
    </w:rPr>
  </w:style>
  <w:style w:type="character" w:styleId="Zmienka">
    <w:name w:val="Mention"/>
    <w:basedOn w:val="Predvolenpsmoodseku"/>
    <w:uiPriority w:val="99"/>
    <w:unhideWhenUsed/>
    <w:qFormat/>
    <w:rsid w:val="004D4A8D"/>
    <w:rPr>
      <w:rFonts w:ascii="Arial" w:hAnsi="Arial"/>
      <w:b w:val="0"/>
      <w:color w:val="auto"/>
      <w:sz w:val="20"/>
      <w:bdr w:val="none" w:sz="0" w:space="0" w:color="auto"/>
      <w:shd w:val="clear" w:color="auto" w:fill="FFFFFF" w:themeFill="background1"/>
    </w:rPr>
  </w:style>
  <w:style w:type="table" w:customStyle="1" w:styleId="USYTable3">
    <w:name w:val="USY Table3"/>
    <w:basedOn w:val="Normlnatabuka"/>
    <w:uiPriority w:val="99"/>
    <w:rsid w:val="00EF7D1B"/>
    <w:pPr>
      <w:keepLines/>
      <w:widowControl/>
      <w:autoSpaceDE/>
      <w:autoSpaceDN/>
    </w:pPr>
    <w:rPr>
      <w:rFonts w:ascii="Arial" w:eastAsia="Times New Roman" w:hAnsi="Arial" w:cs="Times New Roman"/>
      <w:sz w:val="18"/>
      <w:szCs w:val="20"/>
      <w:lang w:val="cs-CZ" w:eastAsia="cs-CZ"/>
    </w:rPr>
    <w:tblPr>
      <w:tblStyleRowBandSize w:val="1"/>
      <w:tblInd w:w="108" w:type="dxa"/>
      <w:tblBorders>
        <w:top w:val="single" w:sz="4" w:space="0" w:color="B8B8B8"/>
        <w:left w:val="single" w:sz="4" w:space="0" w:color="B8B8B8"/>
        <w:bottom w:val="single" w:sz="4" w:space="0" w:color="B8B8B8"/>
        <w:right w:val="single" w:sz="4" w:space="0" w:color="B8B8B8"/>
        <w:insideH w:val="single" w:sz="4" w:space="0" w:color="B8B8B8"/>
        <w:insideV w:val="single" w:sz="4" w:space="0" w:color="B8B8B8"/>
      </w:tblBorders>
    </w:tblPr>
    <w:tcPr>
      <w:shd w:val="clear" w:color="auto" w:fill="ECECEC"/>
    </w:tcPr>
    <w:tblStylePr w:type="firstRow">
      <w:rPr>
        <w:rFonts w:ascii="Arial" w:hAnsi="Arial"/>
        <w:b/>
        <w:i w:val="0"/>
        <w:sz w:val="18"/>
        <w:u w:val="none"/>
      </w:rPr>
      <w:tblPr/>
      <w:tcPr>
        <w:shd w:val="clear" w:color="auto" w:fill="D8D8D8"/>
      </w:tcPr>
    </w:tblStylePr>
    <w:tblStylePr w:type="firstCol">
      <w:rPr>
        <w:rFonts w:ascii="Arial" w:hAnsi="Arial"/>
        <w:b/>
        <w:sz w:val="18"/>
      </w:rPr>
      <w:tblPr/>
      <w:tcPr>
        <w:shd w:val="clear" w:color="auto" w:fill="D8D8D8"/>
      </w:tcPr>
    </w:tblStylePr>
    <w:tblStylePr w:type="lastCol">
      <w:rPr>
        <w:rFonts w:ascii="Arial" w:hAnsi="Arial"/>
        <w:b/>
        <w:sz w:val="18"/>
      </w:rPr>
      <w:tblPr/>
      <w:tcPr>
        <w:shd w:val="clear" w:color="auto" w:fill="D8D8D8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CB10E53A8E7A439A1CD0BF46F3EE28" ma:contentTypeVersion="14" ma:contentTypeDescription="Create a new document." ma:contentTypeScope="" ma:versionID="4eea822825a0a69cd9bb6eb382d0e2fc">
  <xsd:schema xmlns:xsd="http://www.w3.org/2001/XMLSchema" xmlns:xs="http://www.w3.org/2001/XMLSchema" xmlns:p="http://schemas.microsoft.com/office/2006/metadata/properties" xmlns:ns2="adca0a01-37a2-4eec-9681-8896baae2f0d" xmlns:ns3="80365aea-baab-48b1-8f06-582417b40c50" targetNamespace="http://schemas.microsoft.com/office/2006/metadata/properties" ma:root="true" ma:fieldsID="5ac9970bde6ddaacbb8ff797234e894a" ns2:_="" ns3:_="">
    <xsd:import namespace="adca0a01-37a2-4eec-9681-8896baae2f0d"/>
    <xsd:import namespace="80365aea-baab-48b1-8f06-582417b40c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a0a01-37a2-4eec-9681-8896baae2f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8c0a6d1-08ca-4275-889c-b5be8cc0ce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365aea-baab-48b1-8f06-582417b40c5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666dd91-398b-4f81-8fe9-415f6ae8c966}" ma:internalName="TaxCatchAll" ma:showField="CatchAllData" ma:web="80365aea-baab-48b1-8f06-582417b40c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ca0a01-37a2-4eec-9681-8896baae2f0d">
      <Terms xmlns="http://schemas.microsoft.com/office/infopath/2007/PartnerControls"/>
    </lcf76f155ced4ddcb4097134ff3c332f>
    <TaxCatchAll xmlns="80365aea-baab-48b1-8f06-582417b40c5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FD118-8E4E-4563-B685-32266A682F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357AD9-B8E8-4AC6-996C-928A196A9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ca0a01-37a2-4eec-9681-8896baae2f0d"/>
    <ds:schemaRef ds:uri="80365aea-baab-48b1-8f06-582417b40c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74467-F69E-43C7-B2A8-BC73ECD66B3F}">
  <ds:schemaRefs>
    <ds:schemaRef ds:uri="http://schemas.microsoft.com/office/2006/metadata/properties"/>
    <ds:schemaRef ds:uri="http://schemas.microsoft.com/office/infopath/2007/PartnerControls"/>
    <ds:schemaRef ds:uri="adca0a01-37a2-4eec-9681-8896baae2f0d"/>
    <ds:schemaRef ds:uri="80365aea-baab-48b1-8f06-582417b40c50"/>
  </ds:schemaRefs>
</ds:datastoreItem>
</file>

<file path=customXml/itemProps4.xml><?xml version="1.0" encoding="utf-8"?>
<ds:datastoreItem xmlns:ds="http://schemas.openxmlformats.org/officeDocument/2006/customXml" ds:itemID="{EA21DF63-95C9-4F34-8C5F-6992C49F5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7874</Words>
  <Characters>44888</Characters>
  <Application>Microsoft Office Word</Application>
  <DocSecurity>0</DocSecurity>
  <Lines>374</Lines>
  <Paragraphs>105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Slovenská elektrizačná prenosová sústava, a.s.</Company>
  <LinksUpToDate>false</LinksUpToDate>
  <CharactersWithSpaces>52657</CharactersWithSpaces>
  <SharedDoc>false</SharedDoc>
  <HLinks>
    <vt:vector size="174" baseType="variant">
      <vt:variant>
        <vt:i4>1769521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_Toc164240086</vt:lpwstr>
      </vt:variant>
      <vt:variant>
        <vt:i4>1769521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_Toc164240085</vt:lpwstr>
      </vt:variant>
      <vt:variant>
        <vt:i4>1769521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_Toc164240084</vt:lpwstr>
      </vt:variant>
      <vt:variant>
        <vt:i4>1769521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_Toc164240083</vt:lpwstr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_Toc164240082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_Toc164240081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_Toc164240080</vt:lpwstr>
      </vt:variant>
      <vt:variant>
        <vt:i4>1310769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_Toc164240079</vt:lpwstr>
      </vt:variant>
      <vt:variant>
        <vt:i4>1310769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_Toc164240078</vt:lpwstr>
      </vt:variant>
      <vt:variant>
        <vt:i4>1310769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_Toc164240077</vt:lpwstr>
      </vt:variant>
      <vt:variant>
        <vt:i4>1310769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_Toc164240076</vt:lpwstr>
      </vt:variant>
      <vt:variant>
        <vt:i4>1310769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_Toc164240075</vt:lpwstr>
      </vt:variant>
      <vt:variant>
        <vt:i4>1310769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_Toc164240074</vt:lpwstr>
      </vt:variant>
      <vt:variant>
        <vt:i4>1310769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_Toc164240073</vt:lpwstr>
      </vt:variant>
      <vt:variant>
        <vt:i4>1310769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_Toc164240072</vt:lpwstr>
      </vt:variant>
      <vt:variant>
        <vt:i4>1310769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_Toc164240071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_Toc164240070</vt:lpwstr>
      </vt:variant>
      <vt:variant>
        <vt:i4>1441841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_Toc164240058</vt:lpwstr>
      </vt:variant>
      <vt:variant>
        <vt:i4>1441841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_Toc164240057</vt:lpwstr>
      </vt:variant>
      <vt:variant>
        <vt:i4>1441841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_Toc164240056</vt:lpwstr>
      </vt:variant>
      <vt:variant>
        <vt:i4>1441841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_Toc164240055</vt:lpwstr>
      </vt:variant>
      <vt:variant>
        <vt:i4>1441841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_Toc164240054</vt:lpwstr>
      </vt:variant>
      <vt:variant>
        <vt:i4>1441841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_Toc164240053</vt:lpwstr>
      </vt:variant>
      <vt:variant>
        <vt:i4>1441841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_Toc164240052</vt:lpwstr>
      </vt:variant>
      <vt:variant>
        <vt:i4>1441841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_Toc164240051</vt:lpwstr>
      </vt:variant>
      <vt:variant>
        <vt:i4>1441841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_Toc164240050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_Toc164240049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_Toc164240048</vt:lpwstr>
      </vt:variant>
      <vt:variant>
        <vt:i4>4325488</vt:i4>
      </vt:variant>
      <vt:variant>
        <vt:i4>0</vt:i4>
      </vt:variant>
      <vt:variant>
        <vt:i4>0</vt:i4>
      </vt:variant>
      <vt:variant>
        <vt:i4>5</vt:i4>
      </vt:variant>
      <vt:variant>
        <vt:lpwstr>mailto:ps1570@sepsas.sk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Kret Miroslav</dc:creator>
  <cp:keywords/>
  <cp:lastModifiedBy>Kret Miroslav</cp:lastModifiedBy>
  <cp:revision>2</cp:revision>
  <cp:lastPrinted>2024-05-10T11:56:00Z</cp:lastPrinted>
  <dcterms:created xsi:type="dcterms:W3CDTF">2024-05-13T05:45:00Z</dcterms:created>
  <dcterms:modified xsi:type="dcterms:W3CDTF">2024-05-13T05:45:00Z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Creator">
    <vt:lpwstr>PDFCreator 2.1.1.0</vt:lpwstr>
  </property>
  <property fmtid="{D5CDD505-2E9C-101B-9397-08002B2CF9AE}" pid="4" name="LastSaved">
    <vt:filetime>2022-03-23T00:00:00Z</vt:filetime>
  </property>
  <property fmtid="{D5CDD505-2E9C-101B-9397-08002B2CF9AE}" pid="5" name="MSIP_Label_2e585759-362d-4185-bb50-fc81b58bf15d_Enabled">
    <vt:lpwstr>true</vt:lpwstr>
  </property>
  <property fmtid="{D5CDD505-2E9C-101B-9397-08002B2CF9AE}" pid="6" name="MSIP_Label_2e585759-362d-4185-bb50-fc81b58bf15d_SetDate">
    <vt:lpwstr>2022-03-23T13:14:11Z</vt:lpwstr>
  </property>
  <property fmtid="{D5CDD505-2E9C-101B-9397-08002B2CF9AE}" pid="7" name="MSIP_Label_2e585759-362d-4185-bb50-fc81b58bf15d_Method">
    <vt:lpwstr>Standard</vt:lpwstr>
  </property>
  <property fmtid="{D5CDD505-2E9C-101B-9397-08002B2CF9AE}" pid="8" name="MSIP_Label_2e585759-362d-4185-bb50-fc81b58bf15d_Name">
    <vt:lpwstr>2e585759-362d-4185-bb50-fc81b58bf15d</vt:lpwstr>
  </property>
  <property fmtid="{D5CDD505-2E9C-101B-9397-08002B2CF9AE}" pid="9" name="MSIP_Label_2e585759-362d-4185-bb50-fc81b58bf15d_SiteId">
    <vt:lpwstr>6dfa2abc-8bb8-4557-855c-e532cacb5122</vt:lpwstr>
  </property>
  <property fmtid="{D5CDD505-2E9C-101B-9397-08002B2CF9AE}" pid="10" name="MSIP_Label_2e585759-362d-4185-bb50-fc81b58bf15d_ActionId">
    <vt:lpwstr>0acfd05c-5c1a-425b-b158-8b1e3cb857f3</vt:lpwstr>
  </property>
  <property fmtid="{D5CDD505-2E9C-101B-9397-08002B2CF9AE}" pid="11" name="MSIP_Label_2e585759-362d-4185-bb50-fc81b58bf15d_ContentBits">
    <vt:lpwstr>0</vt:lpwstr>
  </property>
  <property fmtid="{D5CDD505-2E9C-101B-9397-08002B2CF9AE}" pid="12" name="ContentTypeId">
    <vt:lpwstr>0x01010055CB10E53A8E7A439A1CD0BF46F3EE28</vt:lpwstr>
  </property>
  <property fmtid="{D5CDD505-2E9C-101B-9397-08002B2CF9AE}" pid="13" name="MediaServiceImageTags">
    <vt:lpwstr/>
  </property>
</Properties>
</file>